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43B22" w14:textId="3DB1BF43" w:rsidR="004961C1" w:rsidRPr="002B43B2" w:rsidRDefault="00137625" w:rsidP="004961C1">
      <w:pPr>
        <w:spacing w:line="240" w:lineRule="auto"/>
        <w:jc w:val="center"/>
        <w:outlineLvl w:val="0"/>
        <w:rPr>
          <w:rFonts w:ascii="Franklin Gothic Book" w:hAnsi="Franklin Gothic Book" w:cs="Arial"/>
          <w:b/>
          <w:szCs w:val="24"/>
        </w:rPr>
      </w:pPr>
      <w:r w:rsidRPr="002B43B2">
        <w:rPr>
          <w:rFonts w:ascii="Franklin Gothic Book" w:hAnsi="Franklin Gothic Book" w:cs="Arial"/>
          <w:b/>
          <w:szCs w:val="24"/>
        </w:rPr>
        <w:t>SPECYFIKACJA ISTOTNYCH WARUNKÓW ZAMÓWIENIA</w:t>
      </w:r>
    </w:p>
    <w:p w14:paraId="5C2C39F7" w14:textId="77777777" w:rsidR="00137625" w:rsidRPr="002B43B2" w:rsidRDefault="00137625" w:rsidP="009A49A9">
      <w:pPr>
        <w:pStyle w:val="Nagwek"/>
        <w:pBdr>
          <w:bottom w:val="single" w:sz="4" w:space="1" w:color="auto"/>
        </w:pBdr>
        <w:jc w:val="center"/>
        <w:rPr>
          <w:rFonts w:ascii="Franklin Gothic Book" w:hAnsi="Franklin Gothic Book" w:cs="Arial"/>
          <w:b/>
          <w:szCs w:val="24"/>
        </w:rPr>
      </w:pPr>
    </w:p>
    <w:p w14:paraId="3479DC2A" w14:textId="63E7FD91" w:rsidR="00E950D8" w:rsidRPr="002B43B2" w:rsidRDefault="009A49A9" w:rsidP="009A49A9">
      <w:pPr>
        <w:pStyle w:val="Nagwek"/>
        <w:pBdr>
          <w:bottom w:val="single" w:sz="4" w:space="1" w:color="auto"/>
        </w:pBdr>
        <w:jc w:val="center"/>
        <w:rPr>
          <w:rFonts w:ascii="Franklin Gothic Book" w:hAnsi="Franklin Gothic Book" w:cs="Arial"/>
          <w:b/>
          <w:szCs w:val="24"/>
        </w:rPr>
      </w:pPr>
      <w:r w:rsidRPr="002B43B2">
        <w:rPr>
          <w:rFonts w:ascii="Franklin Gothic Book" w:hAnsi="Franklin Gothic Book" w:cs="Arial"/>
          <w:b/>
          <w:szCs w:val="24"/>
        </w:rPr>
        <w:t xml:space="preserve">Wykonanie </w:t>
      </w:r>
      <w:r w:rsidR="004460F6">
        <w:rPr>
          <w:rFonts w:ascii="Franklin Gothic Book" w:hAnsi="Franklin Gothic Book" w:cs="Arial"/>
          <w:b/>
          <w:szCs w:val="24"/>
        </w:rPr>
        <w:t xml:space="preserve">przebudowy i </w:t>
      </w:r>
      <w:r w:rsidR="00CE77BE" w:rsidRPr="002B43B2">
        <w:rPr>
          <w:rFonts w:ascii="Franklin Gothic Book" w:hAnsi="Franklin Gothic Book" w:cs="Arial"/>
          <w:b/>
          <w:bCs/>
          <w:szCs w:val="24"/>
        </w:rPr>
        <w:t xml:space="preserve">modernizacji </w:t>
      </w:r>
      <w:r w:rsidR="000E22C2" w:rsidRPr="002B43B2">
        <w:rPr>
          <w:rFonts w:ascii="Franklin Gothic Book" w:hAnsi="Franklin Gothic Book" w:cs="Arial"/>
          <w:b/>
          <w:bCs/>
          <w:szCs w:val="24"/>
        </w:rPr>
        <w:t xml:space="preserve">wybranych </w:t>
      </w:r>
      <w:r w:rsidR="00DF3B4A" w:rsidRPr="002B43B2">
        <w:rPr>
          <w:rFonts w:ascii="Franklin Gothic Book" w:hAnsi="Franklin Gothic Book" w:cs="Arial"/>
          <w:b/>
          <w:bCs/>
          <w:szCs w:val="24"/>
        </w:rPr>
        <w:t xml:space="preserve">elementów </w:t>
      </w:r>
      <w:r w:rsidR="004460F6">
        <w:rPr>
          <w:rFonts w:ascii="Franklin Gothic Book" w:hAnsi="Franklin Gothic Book" w:cs="Arial"/>
          <w:b/>
          <w:bCs/>
          <w:szCs w:val="24"/>
        </w:rPr>
        <w:t>konstrukcji nośnej oraz</w:t>
      </w:r>
      <w:r w:rsidR="000E22C2" w:rsidRPr="002B43B2">
        <w:rPr>
          <w:rFonts w:ascii="Franklin Gothic Book" w:hAnsi="Franklin Gothic Book" w:cs="Arial"/>
          <w:b/>
          <w:szCs w:val="24"/>
        </w:rPr>
        <w:t xml:space="preserve"> </w:t>
      </w:r>
      <w:r w:rsidR="004460F6">
        <w:rPr>
          <w:rFonts w:ascii="Franklin Gothic Book" w:hAnsi="Franklin Gothic Book" w:cs="Arial"/>
          <w:b/>
          <w:szCs w:val="24"/>
        </w:rPr>
        <w:t>wybranych</w:t>
      </w:r>
      <w:r w:rsidR="004460F6" w:rsidRPr="002B43B2">
        <w:rPr>
          <w:rFonts w:ascii="Franklin Gothic Book" w:hAnsi="Franklin Gothic Book" w:cs="Arial"/>
          <w:b/>
          <w:szCs w:val="24"/>
        </w:rPr>
        <w:t xml:space="preserve"> </w:t>
      </w:r>
      <w:r w:rsidR="000E22C2" w:rsidRPr="002B43B2">
        <w:rPr>
          <w:rFonts w:ascii="Franklin Gothic Book" w:hAnsi="Franklin Gothic Book" w:cs="Arial"/>
          <w:b/>
          <w:szCs w:val="24"/>
        </w:rPr>
        <w:t xml:space="preserve">układów </w:t>
      </w:r>
      <w:r w:rsidR="004460F6">
        <w:rPr>
          <w:rFonts w:ascii="Franklin Gothic Book" w:hAnsi="Franklin Gothic Book" w:cs="Arial"/>
          <w:b/>
          <w:szCs w:val="24"/>
        </w:rPr>
        <w:t xml:space="preserve">wykonawczych </w:t>
      </w:r>
      <w:r w:rsidR="000E22C2" w:rsidRPr="002B43B2">
        <w:rPr>
          <w:rFonts w:ascii="Franklin Gothic Book" w:hAnsi="Franklin Gothic Book" w:cs="Arial"/>
          <w:b/>
          <w:szCs w:val="24"/>
        </w:rPr>
        <w:t xml:space="preserve">wywrotnicy wagonowej WW-1 </w:t>
      </w:r>
      <w:r w:rsidR="00067429">
        <w:rPr>
          <w:rFonts w:ascii="Franklin Gothic Book" w:hAnsi="Franklin Gothic Book" w:cs="Arial"/>
          <w:b/>
          <w:szCs w:val="24"/>
        </w:rPr>
        <w:t>w</w:t>
      </w:r>
      <w:r w:rsidR="000E22C2" w:rsidRPr="002B43B2">
        <w:rPr>
          <w:rFonts w:ascii="Franklin Gothic Book" w:hAnsi="Franklin Gothic Book" w:cs="Arial"/>
          <w:b/>
          <w:szCs w:val="24"/>
        </w:rPr>
        <w:t xml:space="preserve"> zakresie </w:t>
      </w:r>
      <w:r w:rsidR="00A9031C" w:rsidRPr="002B43B2">
        <w:rPr>
          <w:rFonts w:ascii="Franklin Gothic Book" w:hAnsi="Franklin Gothic Book" w:cs="Arial"/>
          <w:b/>
          <w:szCs w:val="24"/>
        </w:rPr>
        <w:t xml:space="preserve">jej </w:t>
      </w:r>
      <w:r w:rsidR="000E22C2" w:rsidRPr="002B43B2">
        <w:rPr>
          <w:rFonts w:ascii="Franklin Gothic Book" w:hAnsi="Franklin Gothic Book" w:cs="Arial"/>
          <w:b/>
          <w:szCs w:val="24"/>
        </w:rPr>
        <w:t xml:space="preserve">dostosowania do wymagań </w:t>
      </w:r>
      <w:r w:rsidR="00A9031C" w:rsidRPr="002B43B2">
        <w:rPr>
          <w:rFonts w:ascii="Franklin Gothic Book" w:hAnsi="Franklin Gothic Book" w:cs="Arial"/>
          <w:b/>
          <w:szCs w:val="24"/>
        </w:rPr>
        <w:t xml:space="preserve">prawnych </w:t>
      </w:r>
      <w:r w:rsidR="000E22C2" w:rsidRPr="002B43B2">
        <w:rPr>
          <w:rFonts w:ascii="Franklin Gothic Book" w:hAnsi="Franklin Gothic Book" w:cs="Arial"/>
          <w:b/>
          <w:szCs w:val="24"/>
        </w:rPr>
        <w:t>Transportowego Dozoru Technicznego</w:t>
      </w:r>
      <w:r w:rsidR="00067429">
        <w:rPr>
          <w:rFonts w:ascii="Franklin Gothic Book" w:hAnsi="Franklin Gothic Book" w:cs="Arial"/>
          <w:b/>
          <w:szCs w:val="24"/>
        </w:rPr>
        <w:t>,</w:t>
      </w:r>
      <w:r w:rsidR="00A9031C" w:rsidRPr="002B43B2">
        <w:rPr>
          <w:rFonts w:ascii="Franklin Gothic Book" w:hAnsi="Franklin Gothic Book" w:cs="Arial"/>
          <w:b/>
          <w:szCs w:val="24"/>
        </w:rPr>
        <w:t xml:space="preserve"> </w:t>
      </w:r>
      <w:r w:rsidR="00067429">
        <w:rPr>
          <w:rFonts w:ascii="Franklin Gothic Book" w:hAnsi="Franklin Gothic Book" w:cs="Arial"/>
          <w:b/>
          <w:szCs w:val="24"/>
        </w:rPr>
        <w:t xml:space="preserve">zainstalowanej </w:t>
      </w:r>
      <w:r w:rsidR="00A9031C" w:rsidRPr="002B43B2">
        <w:rPr>
          <w:rFonts w:ascii="Franklin Gothic Book" w:hAnsi="Franklin Gothic Book" w:cs="Arial"/>
          <w:b/>
          <w:szCs w:val="24"/>
        </w:rPr>
        <w:t>w układzie rozładunkowym węgla kamiennego</w:t>
      </w:r>
      <w:r w:rsidR="00CE77BE" w:rsidRPr="002B43B2">
        <w:rPr>
          <w:rFonts w:ascii="Franklin Gothic Book" w:hAnsi="Franklin Gothic Book" w:cs="Arial"/>
          <w:b/>
          <w:bCs/>
          <w:szCs w:val="24"/>
        </w:rPr>
        <w:t xml:space="preserve"> nawęglania zewnętrznego </w:t>
      </w:r>
      <w:r w:rsidRPr="002B43B2">
        <w:rPr>
          <w:rFonts w:ascii="Franklin Gothic Book" w:hAnsi="Franklin Gothic Book" w:cs="Arial"/>
          <w:b/>
          <w:bCs/>
          <w:szCs w:val="24"/>
        </w:rPr>
        <w:t>w Enea Połaniec S.A.</w:t>
      </w:r>
    </w:p>
    <w:p w14:paraId="20CA24C1" w14:textId="1B192700" w:rsidR="0020665F" w:rsidRDefault="0020665F" w:rsidP="00A54DB1">
      <w:pPr>
        <w:pStyle w:val="Nagwek"/>
        <w:pBdr>
          <w:bottom w:val="single" w:sz="4" w:space="1" w:color="auto"/>
        </w:pBdr>
        <w:jc w:val="center"/>
        <w:rPr>
          <w:rFonts w:ascii="Franklin Gothic Book" w:hAnsi="Franklin Gothic Book" w:cs="Arial"/>
          <w:b/>
          <w:sz w:val="22"/>
          <w:szCs w:val="22"/>
        </w:rPr>
      </w:pPr>
    </w:p>
    <w:p w14:paraId="60790B7E" w14:textId="5914AE27" w:rsidR="0020665F" w:rsidRPr="009204C9" w:rsidRDefault="0020665F" w:rsidP="004961C1">
      <w:pPr>
        <w:spacing w:line="240" w:lineRule="auto"/>
        <w:jc w:val="center"/>
        <w:rPr>
          <w:rFonts w:ascii="Franklin Gothic Book" w:hAnsi="Franklin Gothic Book" w:cs="Arial"/>
          <w:b/>
          <w:i/>
          <w:iCs/>
          <w:smallCaps/>
          <w:sz w:val="22"/>
          <w:szCs w:val="22"/>
          <w:u w:val="single"/>
        </w:rPr>
      </w:pPr>
    </w:p>
    <w:p w14:paraId="502379B7" w14:textId="77777777" w:rsidR="004961C1" w:rsidRPr="009204C9" w:rsidRDefault="004961C1" w:rsidP="004961C1">
      <w:pPr>
        <w:spacing w:line="240" w:lineRule="auto"/>
        <w:jc w:val="center"/>
        <w:rPr>
          <w:rFonts w:ascii="Franklin Gothic Book" w:hAnsi="Franklin Gothic Book" w:cs="Arial"/>
          <w:b/>
          <w:sz w:val="22"/>
          <w:szCs w:val="22"/>
        </w:rPr>
      </w:pPr>
      <w:r w:rsidRPr="009204C9">
        <w:rPr>
          <w:rFonts w:ascii="Franklin Gothic Book" w:hAnsi="Franklin Gothic Book" w:cs="Arial"/>
          <w:b/>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4961C1" w:rsidRPr="009204C9" w14:paraId="5395DC15" w14:textId="77777777" w:rsidTr="00883B85">
        <w:trPr>
          <w:trHeight w:val="30"/>
        </w:trPr>
        <w:tc>
          <w:tcPr>
            <w:tcW w:w="1985" w:type="dxa"/>
            <w:tcMar>
              <w:top w:w="15" w:type="dxa"/>
              <w:left w:w="15" w:type="dxa"/>
              <w:bottom w:w="15" w:type="dxa"/>
              <w:right w:w="15" w:type="dxa"/>
            </w:tcMar>
            <w:vAlign w:val="center"/>
          </w:tcPr>
          <w:p w14:paraId="3D35894B" w14:textId="43DE83A4" w:rsidR="004961C1" w:rsidRPr="00386970" w:rsidRDefault="005D7BAF" w:rsidP="00386970">
            <w:pPr>
              <w:ind w:firstLine="127"/>
              <w:jc w:val="center"/>
              <w:rPr>
                <w:rFonts w:ascii="Franklin Gothic Book" w:hAnsi="Franklin Gothic Book"/>
                <w:sz w:val="22"/>
                <w:szCs w:val="22"/>
              </w:rPr>
            </w:pPr>
            <w:r>
              <w:rPr>
                <w:rFonts w:ascii="Franklin Gothic Book" w:hAnsi="Franklin Gothic Book" w:cs="Arial"/>
                <w:sz w:val="22"/>
                <w:szCs w:val="22"/>
              </w:rPr>
              <w:t>4</w:t>
            </w:r>
            <w:r w:rsidR="00F560B2">
              <w:rPr>
                <w:rFonts w:ascii="Franklin Gothic Book" w:hAnsi="Franklin Gothic Book" w:cs="Arial"/>
                <w:sz w:val="22"/>
                <w:szCs w:val="22"/>
              </w:rPr>
              <w:t>5</w:t>
            </w:r>
            <w:r>
              <w:rPr>
                <w:rFonts w:ascii="Franklin Gothic Book" w:hAnsi="Franklin Gothic Book" w:cs="Arial"/>
                <w:sz w:val="22"/>
                <w:szCs w:val="22"/>
              </w:rPr>
              <w:t>210</w:t>
            </w:r>
            <w:r w:rsidR="00F560B2">
              <w:rPr>
                <w:rFonts w:ascii="Franklin Gothic Book" w:hAnsi="Franklin Gothic Book" w:cs="Arial"/>
                <w:sz w:val="22"/>
                <w:szCs w:val="22"/>
              </w:rPr>
              <w:t>0</w:t>
            </w:r>
            <w:r>
              <w:rPr>
                <w:rFonts w:ascii="Franklin Gothic Book" w:hAnsi="Franklin Gothic Book" w:cs="Arial"/>
                <w:sz w:val="22"/>
                <w:szCs w:val="22"/>
              </w:rPr>
              <w:t>00-2</w:t>
            </w:r>
          </w:p>
        </w:tc>
        <w:tc>
          <w:tcPr>
            <w:tcW w:w="7366" w:type="dxa"/>
            <w:tcMar>
              <w:top w:w="15" w:type="dxa"/>
              <w:left w:w="15" w:type="dxa"/>
              <w:bottom w:w="15" w:type="dxa"/>
              <w:right w:w="15" w:type="dxa"/>
            </w:tcMar>
            <w:vAlign w:val="center"/>
          </w:tcPr>
          <w:p w14:paraId="49E0E3F4" w14:textId="3EF700B9" w:rsidR="004961C1" w:rsidRPr="007016A8" w:rsidRDefault="00CA6706" w:rsidP="00CA6706">
            <w:pPr>
              <w:rPr>
                <w:rFonts w:ascii="Franklin Gothic Book" w:hAnsi="Franklin Gothic Book"/>
                <w:sz w:val="22"/>
                <w:szCs w:val="22"/>
              </w:rPr>
            </w:pPr>
            <w:r w:rsidRPr="00CA6706">
              <w:rPr>
                <w:rFonts w:ascii="Franklin Gothic Book" w:hAnsi="Franklin Gothic Book" w:cs="Arial"/>
                <w:sz w:val="22"/>
                <w:szCs w:val="22"/>
              </w:rPr>
              <w:t xml:space="preserve">Roboty budowlane w zakresie budynków </w:t>
            </w:r>
            <w:r>
              <w:rPr>
                <w:rFonts w:ascii="Franklin Gothic Book" w:hAnsi="Franklin Gothic Book" w:cs="Arial"/>
                <w:sz w:val="22"/>
                <w:szCs w:val="22"/>
              </w:rPr>
              <w:t xml:space="preserve">i instalacji </w:t>
            </w:r>
            <w:r w:rsidR="00A66435">
              <w:rPr>
                <w:rFonts w:ascii="Franklin Gothic Book" w:hAnsi="Franklin Gothic Book" w:cs="Arial"/>
                <w:sz w:val="22"/>
                <w:szCs w:val="22"/>
              </w:rPr>
              <w:t xml:space="preserve">Grupa mat:  </w:t>
            </w:r>
            <w:r>
              <w:rPr>
                <w:rFonts w:ascii="Franklin Gothic Book" w:hAnsi="Franklin Gothic Book" w:cs="Arial"/>
                <w:sz w:val="22"/>
                <w:szCs w:val="22"/>
              </w:rPr>
              <w:t>42</w:t>
            </w:r>
            <w:r w:rsidR="00A66435" w:rsidRPr="00A66435">
              <w:rPr>
                <w:rFonts w:ascii="Franklin Gothic Book" w:hAnsi="Franklin Gothic Book" w:cs="Arial"/>
                <w:sz w:val="22"/>
                <w:szCs w:val="22"/>
              </w:rPr>
              <w:t>00</w:t>
            </w:r>
            <w:r>
              <w:rPr>
                <w:rFonts w:ascii="Franklin Gothic Book" w:hAnsi="Franklin Gothic Book" w:cs="Arial"/>
                <w:sz w:val="22"/>
                <w:szCs w:val="22"/>
              </w:rPr>
              <w:t>1</w:t>
            </w:r>
            <w:r w:rsidR="00A66435" w:rsidRPr="00A66435">
              <w:rPr>
                <w:rFonts w:ascii="Franklin Gothic Book" w:hAnsi="Franklin Gothic Book" w:cs="Arial"/>
                <w:sz w:val="22"/>
                <w:szCs w:val="22"/>
              </w:rPr>
              <w:t>0</w:t>
            </w:r>
            <w:r>
              <w:rPr>
                <w:rFonts w:ascii="Franklin Gothic Book" w:hAnsi="Franklin Gothic Book" w:cs="Arial"/>
                <w:sz w:val="22"/>
                <w:szCs w:val="22"/>
              </w:rPr>
              <w:t>01</w:t>
            </w:r>
          </w:p>
        </w:tc>
      </w:tr>
    </w:tbl>
    <w:p w14:paraId="2F334F70" w14:textId="19E387B0" w:rsidR="004961C1" w:rsidRPr="00137625" w:rsidRDefault="004961C1" w:rsidP="00137625">
      <w:pPr>
        <w:tabs>
          <w:tab w:val="clear" w:pos="3402"/>
        </w:tabs>
        <w:spacing w:after="160" w:line="259" w:lineRule="auto"/>
        <w:rPr>
          <w:rFonts w:ascii="Franklin Gothic Book" w:hAnsi="Franklin Gothic Book" w:cs="Arial"/>
          <w:sz w:val="22"/>
          <w:szCs w:val="22"/>
        </w:rPr>
      </w:pPr>
    </w:p>
    <w:p w14:paraId="7ED1945D" w14:textId="77777777" w:rsidR="00383643" w:rsidRPr="00383643" w:rsidRDefault="004961C1" w:rsidP="00133445">
      <w:pPr>
        <w:pStyle w:val="Akapitzlist"/>
        <w:numPr>
          <w:ilvl w:val="0"/>
          <w:numId w:val="2"/>
        </w:numPr>
        <w:suppressAutoHyphens/>
        <w:spacing w:before="120" w:after="120"/>
        <w:contextualSpacing w:val="0"/>
        <w:jc w:val="both"/>
        <w:rPr>
          <w:rFonts w:ascii="Franklin Gothic Book" w:hAnsi="Franklin Gothic Book" w:cstheme="minorHAnsi"/>
          <w:color w:val="000000"/>
        </w:rPr>
      </w:pPr>
      <w:r w:rsidRPr="009204C9">
        <w:rPr>
          <w:rFonts w:ascii="Franklin Gothic Book" w:hAnsi="Franklin Gothic Book" w:cstheme="minorHAnsi"/>
          <w:color w:val="000000"/>
          <w:u w:val="single"/>
        </w:rPr>
        <w:t>PRZEDMIOT ZAMÓWIENIA</w:t>
      </w:r>
    </w:p>
    <w:p w14:paraId="02D42513" w14:textId="0E977ACC" w:rsidR="006901F9" w:rsidRPr="006901F9" w:rsidRDefault="00383643" w:rsidP="00B32DEB">
      <w:pPr>
        <w:pStyle w:val="Akapitzlist"/>
        <w:spacing w:after="120"/>
        <w:ind w:left="0"/>
        <w:contextualSpacing w:val="0"/>
        <w:jc w:val="both"/>
        <w:rPr>
          <w:rFonts w:ascii="Franklin Gothic Book" w:hAnsi="Franklin Gothic Book" w:cs="Arial"/>
          <w:bCs/>
        </w:rPr>
      </w:pPr>
      <w:r w:rsidRPr="009204C9">
        <w:rPr>
          <w:rFonts w:ascii="Franklin Gothic Book" w:hAnsi="Franklin Gothic Book" w:cstheme="minorHAnsi"/>
          <w:color w:val="000000"/>
        </w:rPr>
        <w:t xml:space="preserve">Przedmiotem zamówienia jest </w:t>
      </w:r>
      <w:r w:rsidR="00A3608D" w:rsidRPr="003942B5">
        <w:rPr>
          <w:rFonts w:ascii="Franklin Gothic Book" w:hAnsi="Franklin Gothic Book" w:cs="Arial"/>
        </w:rPr>
        <w:t>w</w:t>
      </w:r>
      <w:r w:rsidRPr="003942B5">
        <w:rPr>
          <w:rFonts w:ascii="Franklin Gothic Book" w:hAnsi="Franklin Gothic Book" w:cs="Arial"/>
        </w:rPr>
        <w:t xml:space="preserve">ykonanie </w:t>
      </w:r>
      <w:r w:rsidR="00CE77BE" w:rsidRPr="003942B5">
        <w:rPr>
          <w:rFonts w:ascii="Franklin Gothic Book" w:hAnsi="Franklin Gothic Book" w:cs="Arial"/>
          <w:bCs/>
        </w:rPr>
        <w:t xml:space="preserve">modernizacji </w:t>
      </w:r>
      <w:r w:rsidR="003942B5" w:rsidRPr="003942B5">
        <w:rPr>
          <w:rFonts w:ascii="Franklin Gothic Book" w:hAnsi="Franklin Gothic Book" w:cs="Arial"/>
          <w:bCs/>
        </w:rPr>
        <w:t xml:space="preserve">wybranych elementów </w:t>
      </w:r>
      <w:r w:rsidR="003942B5" w:rsidRPr="003942B5">
        <w:rPr>
          <w:rFonts w:ascii="Franklin Gothic Book" w:hAnsi="Franklin Gothic Book" w:cs="Arial"/>
        </w:rPr>
        <w:t>i układów wywrotnicy wagonowej WW-1 z zakresie jej dostosowania do wymagań prawnych Transportowego Dozoru Technicznego</w:t>
      </w:r>
      <w:r w:rsidR="00067429">
        <w:rPr>
          <w:rFonts w:ascii="Franklin Gothic Book" w:hAnsi="Franklin Gothic Book" w:cs="Arial"/>
        </w:rPr>
        <w:t>, zainstalowanej</w:t>
      </w:r>
      <w:r w:rsidR="003942B5" w:rsidRPr="003942B5">
        <w:rPr>
          <w:rFonts w:ascii="Franklin Gothic Book" w:hAnsi="Franklin Gothic Book" w:cs="Arial"/>
        </w:rPr>
        <w:t xml:space="preserve"> w układzie rozładunkowym węgla kamiennego</w:t>
      </w:r>
      <w:r w:rsidR="003942B5" w:rsidRPr="003942B5">
        <w:rPr>
          <w:rFonts w:ascii="Franklin Gothic Book" w:hAnsi="Franklin Gothic Book" w:cs="Arial"/>
          <w:bCs/>
        </w:rPr>
        <w:t xml:space="preserve"> nawęglania zewnętrznego w Enea Połaniec S.A.</w:t>
      </w:r>
      <w:r w:rsidR="006901F9">
        <w:rPr>
          <w:rFonts w:ascii="Franklin Gothic Book" w:hAnsi="Franklin Gothic Book" w:cs="Arial"/>
          <w:bCs/>
        </w:rPr>
        <w:t xml:space="preserve"> </w:t>
      </w:r>
      <w:r w:rsidR="006901F9" w:rsidRPr="006901F9">
        <w:rPr>
          <w:rFonts w:ascii="Franklin Gothic Book" w:hAnsi="Franklin Gothic Book" w:cs="Arial"/>
          <w:bCs/>
        </w:rPr>
        <w:t xml:space="preserve">Zakres </w:t>
      </w:r>
      <w:r w:rsidR="006901F9">
        <w:rPr>
          <w:rFonts w:ascii="Franklin Gothic Book" w:hAnsi="Franklin Gothic Book" w:cs="Arial"/>
          <w:bCs/>
        </w:rPr>
        <w:t xml:space="preserve">planowanych </w:t>
      </w:r>
      <w:r w:rsidR="006901F9" w:rsidRPr="006901F9">
        <w:rPr>
          <w:rFonts w:ascii="Franklin Gothic Book" w:hAnsi="Franklin Gothic Book" w:cs="Arial"/>
          <w:bCs/>
        </w:rPr>
        <w:t>usług modernizacyjnych wywrotnicy wagonowej WW-1 obejmuje dwuetapową realizację prac:</w:t>
      </w:r>
    </w:p>
    <w:p w14:paraId="1F9F03D3" w14:textId="43D00E8C" w:rsidR="006901F9" w:rsidRPr="006901F9" w:rsidRDefault="006901F9" w:rsidP="009706E2">
      <w:pPr>
        <w:pStyle w:val="Akapitzlist"/>
        <w:numPr>
          <w:ilvl w:val="1"/>
          <w:numId w:val="18"/>
        </w:numPr>
        <w:spacing w:after="0"/>
        <w:ind w:left="357" w:hanging="357"/>
        <w:jc w:val="both"/>
        <w:rPr>
          <w:rFonts w:ascii="Franklin Gothic Book" w:hAnsi="Franklin Gothic Book" w:cs="Arial"/>
          <w:bCs/>
        </w:rPr>
      </w:pPr>
      <w:r w:rsidRPr="006901F9">
        <w:rPr>
          <w:rFonts w:ascii="Franklin Gothic Book" w:hAnsi="Franklin Gothic Book" w:cs="Arial"/>
          <w:bCs/>
        </w:rPr>
        <w:t xml:space="preserve">Etap 1 – dotyczy </w:t>
      </w:r>
      <w:r>
        <w:rPr>
          <w:rFonts w:ascii="Franklin Gothic Book" w:hAnsi="Franklin Gothic Book" w:cs="Arial"/>
          <w:bCs/>
        </w:rPr>
        <w:t xml:space="preserve">wykonania </w:t>
      </w:r>
      <w:r w:rsidRPr="006901F9">
        <w:rPr>
          <w:rFonts w:ascii="Franklin Gothic Book" w:hAnsi="Franklin Gothic Book" w:cs="Arial"/>
          <w:bCs/>
        </w:rPr>
        <w:t xml:space="preserve">modernizacji pomocniczych </w:t>
      </w:r>
      <w:r>
        <w:rPr>
          <w:rFonts w:ascii="Franklin Gothic Book" w:hAnsi="Franklin Gothic Book" w:cs="Arial"/>
          <w:bCs/>
        </w:rPr>
        <w:t xml:space="preserve">elementów i </w:t>
      </w:r>
      <w:r w:rsidRPr="006901F9">
        <w:rPr>
          <w:rFonts w:ascii="Franklin Gothic Book" w:hAnsi="Franklin Gothic Book" w:cs="Arial"/>
          <w:bCs/>
        </w:rPr>
        <w:t>układów wywrotnicy</w:t>
      </w:r>
      <w:r w:rsidR="00B32DEB">
        <w:rPr>
          <w:rFonts w:ascii="Franklin Gothic Book" w:hAnsi="Franklin Gothic Book" w:cs="Arial"/>
          <w:bCs/>
        </w:rPr>
        <w:t>.</w:t>
      </w:r>
    </w:p>
    <w:p w14:paraId="667A747F" w14:textId="44DBED74" w:rsidR="006901F9" w:rsidRPr="00D767DE" w:rsidRDefault="006901F9" w:rsidP="009706E2">
      <w:pPr>
        <w:pStyle w:val="Akapitzlist"/>
        <w:numPr>
          <w:ilvl w:val="1"/>
          <w:numId w:val="18"/>
        </w:numPr>
        <w:spacing w:after="0"/>
        <w:ind w:left="357" w:hanging="357"/>
        <w:jc w:val="both"/>
        <w:rPr>
          <w:rFonts w:ascii="Franklin Gothic Book" w:hAnsi="Franklin Gothic Book" w:cs="Arial"/>
          <w:bCs/>
        </w:rPr>
      </w:pPr>
      <w:r w:rsidRPr="006901F9">
        <w:rPr>
          <w:rFonts w:ascii="Franklin Gothic Book" w:hAnsi="Franklin Gothic Book" w:cs="Arial"/>
          <w:bCs/>
        </w:rPr>
        <w:t xml:space="preserve">Etap 2 – dotyczy </w:t>
      </w:r>
      <w:r>
        <w:rPr>
          <w:rFonts w:ascii="Franklin Gothic Book" w:hAnsi="Franklin Gothic Book" w:cs="Arial"/>
          <w:bCs/>
        </w:rPr>
        <w:t xml:space="preserve">wykonania </w:t>
      </w:r>
      <w:r w:rsidRPr="006901F9">
        <w:rPr>
          <w:rFonts w:ascii="Franklin Gothic Book" w:hAnsi="Franklin Gothic Book" w:cs="Arial"/>
          <w:bCs/>
        </w:rPr>
        <w:t xml:space="preserve">modernizacji podstawowych </w:t>
      </w:r>
      <w:r>
        <w:rPr>
          <w:rFonts w:ascii="Franklin Gothic Book" w:hAnsi="Franklin Gothic Book" w:cs="Arial"/>
          <w:bCs/>
        </w:rPr>
        <w:t xml:space="preserve">elementów i </w:t>
      </w:r>
      <w:r w:rsidRPr="006901F9">
        <w:rPr>
          <w:rFonts w:ascii="Franklin Gothic Book" w:hAnsi="Franklin Gothic Book" w:cs="Arial"/>
          <w:bCs/>
        </w:rPr>
        <w:t>układów wywrotnicy.</w:t>
      </w:r>
    </w:p>
    <w:p w14:paraId="12615A7E" w14:textId="77777777" w:rsidR="00383643" w:rsidRPr="00DB633A" w:rsidRDefault="00383643" w:rsidP="00CE77BE">
      <w:pPr>
        <w:pStyle w:val="Akapitzlist"/>
        <w:spacing w:after="160"/>
        <w:ind w:left="0"/>
        <w:jc w:val="both"/>
        <w:rPr>
          <w:rFonts w:ascii="Franklin Gothic Book" w:hAnsi="Franklin Gothic Book" w:cstheme="minorHAnsi"/>
          <w:color w:val="000000"/>
        </w:rPr>
      </w:pPr>
    </w:p>
    <w:p w14:paraId="20B5D895" w14:textId="143248FB" w:rsidR="005F1251" w:rsidRPr="002276BC" w:rsidRDefault="004961C1" w:rsidP="00CE77BE">
      <w:pPr>
        <w:pStyle w:val="Akapitzlist"/>
        <w:numPr>
          <w:ilvl w:val="0"/>
          <w:numId w:val="2"/>
        </w:numPr>
        <w:suppressAutoHyphens/>
        <w:spacing w:before="12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 xml:space="preserve"> </w:t>
      </w:r>
      <w:r w:rsidR="002276BC" w:rsidRPr="009204C9">
        <w:rPr>
          <w:rFonts w:ascii="Franklin Gothic Book" w:hAnsi="Franklin Gothic Book" w:cstheme="minorHAnsi"/>
          <w:color w:val="000000"/>
          <w:u w:val="single"/>
        </w:rPr>
        <w:t>OPIS PRZEDMIOTU ZAMÓWIENIA</w:t>
      </w:r>
    </w:p>
    <w:p w14:paraId="2805C086" w14:textId="26373296" w:rsidR="009C1C42" w:rsidRPr="00BB279C" w:rsidRDefault="0057472E" w:rsidP="00BB279C">
      <w:pPr>
        <w:spacing w:before="120" w:line="240" w:lineRule="auto"/>
        <w:jc w:val="both"/>
        <w:rPr>
          <w:rFonts w:ascii="Franklin Gothic Book" w:hAnsi="Franklin Gothic Book" w:cs="Arial"/>
          <w:b/>
          <w:bCs/>
          <w:sz w:val="22"/>
          <w:szCs w:val="22"/>
        </w:rPr>
      </w:pPr>
      <w:r>
        <w:rPr>
          <w:rFonts w:ascii="Franklin Gothic Book" w:hAnsi="Franklin Gothic Book" w:cs="Arial"/>
          <w:b/>
          <w:bCs/>
          <w:szCs w:val="24"/>
        </w:rPr>
        <w:t xml:space="preserve">1. </w:t>
      </w:r>
      <w:r w:rsidR="00BB279C" w:rsidRPr="00B7789A">
        <w:rPr>
          <w:rFonts w:ascii="Franklin Gothic Book" w:hAnsi="Franklin Gothic Book" w:cs="Arial"/>
          <w:b/>
          <w:bCs/>
          <w:szCs w:val="24"/>
        </w:rPr>
        <w:t xml:space="preserve">Etap 1: </w:t>
      </w:r>
      <w:r w:rsidR="009C1C42" w:rsidRPr="00B7789A">
        <w:rPr>
          <w:rFonts w:ascii="Franklin Gothic Book" w:hAnsi="Franklin Gothic Book" w:cs="Arial"/>
          <w:b/>
          <w:bCs/>
          <w:szCs w:val="24"/>
        </w:rPr>
        <w:t xml:space="preserve">Szczegółowy zakres usług modernizacyjnych do wykonania w </w:t>
      </w:r>
      <w:r w:rsidR="00B7789A">
        <w:rPr>
          <w:rFonts w:ascii="Franklin Gothic Book" w:hAnsi="Franklin Gothic Book" w:cs="Arial"/>
          <w:b/>
          <w:bCs/>
          <w:szCs w:val="24"/>
        </w:rPr>
        <w:t xml:space="preserve">zakresie </w:t>
      </w:r>
      <w:r w:rsidR="00B7789A" w:rsidRPr="006901F9">
        <w:rPr>
          <w:rFonts w:ascii="Franklin Gothic Book" w:hAnsi="Franklin Gothic Book" w:cs="Arial"/>
          <w:bCs/>
        </w:rPr>
        <w:t xml:space="preserve">pomocniczych </w:t>
      </w:r>
      <w:r w:rsidR="00B7789A">
        <w:rPr>
          <w:rFonts w:ascii="Franklin Gothic Book" w:hAnsi="Franklin Gothic Book" w:cs="Arial"/>
          <w:bCs/>
        </w:rPr>
        <w:t xml:space="preserve">elementów i </w:t>
      </w:r>
      <w:r w:rsidR="00B7789A" w:rsidRPr="006901F9">
        <w:rPr>
          <w:rFonts w:ascii="Franklin Gothic Book" w:hAnsi="Franklin Gothic Book" w:cs="Arial"/>
          <w:bCs/>
        </w:rPr>
        <w:t>układów wywrotnicy</w:t>
      </w:r>
      <w:r w:rsidR="009C1C42" w:rsidRPr="00B7789A">
        <w:rPr>
          <w:rFonts w:ascii="Franklin Gothic Book" w:hAnsi="Franklin Gothic Book" w:cs="Arial"/>
          <w:b/>
          <w:bCs/>
          <w:szCs w:val="24"/>
        </w:rPr>
        <w:t xml:space="preserve"> obejmuje</w:t>
      </w:r>
      <w:r w:rsidR="009C1C42" w:rsidRPr="00B7789A">
        <w:rPr>
          <w:rFonts w:ascii="Franklin Gothic Book" w:hAnsi="Franklin Gothic Book" w:cs="Arial"/>
          <w:b/>
          <w:bCs/>
          <w:sz w:val="22"/>
          <w:szCs w:val="22"/>
        </w:rPr>
        <w:t>:</w:t>
      </w:r>
    </w:p>
    <w:p w14:paraId="437B63D4" w14:textId="289FC594" w:rsidR="009C1C42" w:rsidRPr="00DB3208" w:rsidRDefault="009C1C42" w:rsidP="009706E2">
      <w:pPr>
        <w:pStyle w:val="Akapitzlist"/>
        <w:numPr>
          <w:ilvl w:val="1"/>
          <w:numId w:val="20"/>
        </w:numPr>
        <w:tabs>
          <w:tab w:val="left" w:pos="7371"/>
          <w:tab w:val="left" w:pos="8929"/>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Wykonanie szczegółowego przeglądu oraz oceny </w:t>
      </w:r>
      <w:r w:rsidR="000D052A">
        <w:rPr>
          <w:rFonts w:ascii="Franklin Gothic Book" w:hAnsi="Franklin Gothic Book"/>
        </w:rPr>
        <w:t xml:space="preserve">aktualnego </w:t>
      </w:r>
      <w:r w:rsidRPr="00BB279C">
        <w:rPr>
          <w:rFonts w:ascii="Franklin Gothic Book" w:hAnsi="Franklin Gothic Book"/>
        </w:rPr>
        <w:t>stanu technicznego wywrotnicy wagonowej WW-1 w pełnym zakresie</w:t>
      </w:r>
      <w:r w:rsidR="00DB3208">
        <w:rPr>
          <w:rFonts w:ascii="Franklin Gothic Book" w:hAnsi="Franklin Gothic Book"/>
        </w:rPr>
        <w:t>, dla obu planowanych etapów realizacyjnych</w:t>
      </w:r>
      <w:r w:rsidRPr="00BB279C">
        <w:rPr>
          <w:rFonts w:ascii="Franklin Gothic Book" w:hAnsi="Franklin Gothic Book"/>
        </w:rPr>
        <w:t xml:space="preserve"> oraz we wszystkich wymaganych branżach: konstrukcyjnej, mechanicznej, elektrycznej zasilania, elektrycznej sterowania.</w:t>
      </w:r>
      <w:r w:rsidR="00DB3208">
        <w:rPr>
          <w:rFonts w:ascii="Franklin Gothic Book" w:hAnsi="Franklin Gothic Book"/>
        </w:rPr>
        <w:t xml:space="preserve"> </w:t>
      </w:r>
      <w:r w:rsidRPr="00DB3208">
        <w:rPr>
          <w:rFonts w:ascii="Franklin Gothic Book" w:hAnsi="Franklin Gothic Book"/>
        </w:rPr>
        <w:t>Opracowanie raportu z przeprowa</w:t>
      </w:r>
      <w:r w:rsidR="001E2E0B" w:rsidRPr="00DB3208">
        <w:rPr>
          <w:rFonts w:ascii="Franklin Gothic Book" w:hAnsi="Franklin Gothic Book"/>
        </w:rPr>
        <w:t>dzonej oceny stanu technicznego</w:t>
      </w:r>
      <w:r w:rsidRPr="00DB3208">
        <w:rPr>
          <w:rFonts w:ascii="Franklin Gothic Book" w:hAnsi="Franklin Gothic Book"/>
        </w:rPr>
        <w:t>.</w:t>
      </w:r>
    </w:p>
    <w:p w14:paraId="6FB18212" w14:textId="2ADEB4CD" w:rsidR="009C1C42" w:rsidRPr="00BB279C" w:rsidRDefault="009C1C42" w:rsidP="009706E2">
      <w:pPr>
        <w:pStyle w:val="Akapitzlist"/>
        <w:numPr>
          <w:ilvl w:val="1"/>
          <w:numId w:val="20"/>
        </w:numPr>
        <w:tabs>
          <w:tab w:val="left" w:pos="7371"/>
          <w:tab w:val="left" w:pos="8929"/>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Opracowanie szczegółowej dokumentacji technicznej oraz technologicznej w zakresie dla </w:t>
      </w:r>
      <w:r w:rsidR="008E7351">
        <w:rPr>
          <w:rFonts w:ascii="Franklin Gothic Book" w:hAnsi="Franklin Gothic Book"/>
        </w:rPr>
        <w:t>obu</w:t>
      </w:r>
      <w:r w:rsidRPr="00BB279C">
        <w:rPr>
          <w:rFonts w:ascii="Franklin Gothic Book" w:hAnsi="Franklin Gothic Book"/>
        </w:rPr>
        <w:t xml:space="preserve"> planowan</w:t>
      </w:r>
      <w:r w:rsidR="008E7351">
        <w:rPr>
          <w:rFonts w:ascii="Franklin Gothic Book" w:hAnsi="Franklin Gothic Book"/>
        </w:rPr>
        <w:t>ych etapów</w:t>
      </w:r>
      <w:r w:rsidRPr="00BB279C">
        <w:rPr>
          <w:rFonts w:ascii="Franklin Gothic Book" w:hAnsi="Franklin Gothic Book"/>
        </w:rPr>
        <w:t xml:space="preserve"> modernizacji wywrotnicy wagonowej WW-1. Opracowanie powyższe należy wykonać </w:t>
      </w:r>
      <w:r w:rsidR="004B1D0F">
        <w:rPr>
          <w:rFonts w:ascii="Franklin Gothic Book" w:hAnsi="Franklin Gothic Book"/>
        </w:rPr>
        <w:t xml:space="preserve">na podstawie przeprowadzonej oceny stanu technicznego oraz </w:t>
      </w:r>
      <w:r w:rsidRPr="00BB279C">
        <w:rPr>
          <w:rFonts w:ascii="Franklin Gothic Book" w:hAnsi="Franklin Gothic Book"/>
        </w:rPr>
        <w:t>dodatkowo w oparciu o udostępnioną przez Zamawiającego</w:t>
      </w:r>
      <w:r w:rsidR="00123E93">
        <w:rPr>
          <w:rFonts w:ascii="Franklin Gothic Book" w:hAnsi="Franklin Gothic Book"/>
        </w:rPr>
        <w:t>,</w:t>
      </w:r>
      <w:r w:rsidRPr="00BB279C">
        <w:rPr>
          <w:rFonts w:ascii="Franklin Gothic Book" w:hAnsi="Franklin Gothic Book"/>
        </w:rPr>
        <w:t xml:space="preserve"> dokumentację techniczn</w:t>
      </w:r>
      <w:r w:rsidR="00123E93">
        <w:rPr>
          <w:rFonts w:ascii="Franklin Gothic Book" w:hAnsi="Franklin Gothic Book"/>
        </w:rPr>
        <w:t>ą</w:t>
      </w:r>
      <w:r w:rsidRPr="00BB279C">
        <w:rPr>
          <w:rFonts w:ascii="Franklin Gothic Book" w:hAnsi="Franklin Gothic Book"/>
        </w:rPr>
        <w:t xml:space="preserve"> dla modernizacji wywrotnicy wagonowej WW-2</w:t>
      </w:r>
      <w:r w:rsidR="004B1D0F">
        <w:rPr>
          <w:rFonts w:ascii="Franklin Gothic Book" w:hAnsi="Franklin Gothic Book"/>
        </w:rPr>
        <w:t>, wykonanej w latach 2017-20</w:t>
      </w:r>
      <w:r w:rsidRPr="00BB279C">
        <w:rPr>
          <w:rFonts w:ascii="Franklin Gothic Book" w:hAnsi="Franklin Gothic Book"/>
        </w:rPr>
        <w:t xml:space="preserve">. </w:t>
      </w:r>
    </w:p>
    <w:p w14:paraId="07D7E660" w14:textId="471AD3E3" w:rsidR="009C1C42" w:rsidRPr="00BB279C" w:rsidRDefault="009C1C42" w:rsidP="009706E2">
      <w:pPr>
        <w:pStyle w:val="Akapitzlist"/>
        <w:numPr>
          <w:ilvl w:val="1"/>
          <w:numId w:val="20"/>
        </w:numPr>
        <w:tabs>
          <w:tab w:val="left" w:pos="7371"/>
          <w:tab w:val="left" w:pos="8929"/>
        </w:tabs>
        <w:spacing w:before="120" w:after="0"/>
        <w:ind w:left="567" w:hanging="567"/>
        <w:contextualSpacing w:val="0"/>
        <w:jc w:val="both"/>
        <w:rPr>
          <w:rFonts w:ascii="Franklin Gothic Book" w:hAnsi="Franklin Gothic Book"/>
        </w:rPr>
      </w:pPr>
      <w:r w:rsidRPr="00BB279C">
        <w:rPr>
          <w:rFonts w:ascii="Franklin Gothic Book" w:hAnsi="Franklin Gothic Book"/>
        </w:rPr>
        <w:t>Za</w:t>
      </w:r>
      <w:r w:rsidR="00B45F90">
        <w:rPr>
          <w:rFonts w:ascii="Franklin Gothic Book" w:hAnsi="Franklin Gothic Book"/>
        </w:rPr>
        <w:t>kres planowanej</w:t>
      </w:r>
      <w:r w:rsidRPr="00BB279C">
        <w:rPr>
          <w:rFonts w:ascii="Franklin Gothic Book" w:hAnsi="Franklin Gothic Book"/>
        </w:rPr>
        <w:t xml:space="preserve"> modernizacj</w:t>
      </w:r>
      <w:r w:rsidR="00B45F90">
        <w:rPr>
          <w:rFonts w:ascii="Franklin Gothic Book" w:hAnsi="Franklin Gothic Book"/>
        </w:rPr>
        <w:t xml:space="preserve">i </w:t>
      </w:r>
      <w:r w:rsidR="004F0184">
        <w:rPr>
          <w:rFonts w:ascii="Franklin Gothic Book" w:hAnsi="Franklin Gothic Book"/>
        </w:rPr>
        <w:t xml:space="preserve">wywrotnicy WW-1 </w:t>
      </w:r>
      <w:r w:rsidR="00B45F90">
        <w:rPr>
          <w:rFonts w:ascii="Franklin Gothic Book" w:hAnsi="Franklin Gothic Book"/>
        </w:rPr>
        <w:t>dla etapu 1 realizacji usług,</w:t>
      </w:r>
      <w:r w:rsidRPr="00BB279C">
        <w:rPr>
          <w:rFonts w:ascii="Franklin Gothic Book" w:hAnsi="Franklin Gothic Book"/>
        </w:rPr>
        <w:t xml:space="preserve"> </w:t>
      </w:r>
      <w:r w:rsidR="00B45F90">
        <w:rPr>
          <w:rFonts w:ascii="Franklin Gothic Book" w:hAnsi="Franklin Gothic Book"/>
        </w:rPr>
        <w:t>obejmuje</w:t>
      </w:r>
      <w:r w:rsidRPr="00BB279C">
        <w:rPr>
          <w:rFonts w:ascii="Franklin Gothic Book" w:hAnsi="Franklin Gothic Book"/>
        </w:rPr>
        <w:t xml:space="preserve"> następując</w:t>
      </w:r>
      <w:r w:rsidR="00B45F90">
        <w:rPr>
          <w:rFonts w:ascii="Franklin Gothic Book" w:hAnsi="Franklin Gothic Book"/>
        </w:rPr>
        <w:t>e</w:t>
      </w:r>
      <w:r w:rsidRPr="00BB279C">
        <w:rPr>
          <w:rFonts w:ascii="Franklin Gothic Book" w:hAnsi="Franklin Gothic Book"/>
        </w:rPr>
        <w:t xml:space="preserve"> element</w:t>
      </w:r>
      <w:r w:rsidR="00B45F90">
        <w:rPr>
          <w:rFonts w:ascii="Franklin Gothic Book" w:hAnsi="Franklin Gothic Book"/>
        </w:rPr>
        <w:t>y</w:t>
      </w:r>
      <w:r w:rsidRPr="00BB279C">
        <w:rPr>
          <w:rFonts w:ascii="Franklin Gothic Book" w:hAnsi="Franklin Gothic Book"/>
        </w:rPr>
        <w:t xml:space="preserve"> i </w:t>
      </w:r>
      <w:r w:rsidR="00B45F90">
        <w:rPr>
          <w:rFonts w:ascii="Franklin Gothic Book" w:hAnsi="Franklin Gothic Book"/>
        </w:rPr>
        <w:t>układy</w:t>
      </w:r>
      <w:r w:rsidR="00A7297B">
        <w:rPr>
          <w:rFonts w:ascii="Franklin Gothic Book" w:hAnsi="Franklin Gothic Book"/>
        </w:rPr>
        <w:t xml:space="preserve"> pomocnicze wywrotnicy</w:t>
      </w:r>
      <w:r w:rsidRPr="00BB279C">
        <w:rPr>
          <w:rFonts w:ascii="Franklin Gothic Book" w:hAnsi="Franklin Gothic Book"/>
        </w:rPr>
        <w:t xml:space="preserve">: </w:t>
      </w:r>
    </w:p>
    <w:p w14:paraId="00ADB1D8" w14:textId="6B3F8D05" w:rsidR="009C1C42" w:rsidRPr="00BB279C" w:rsidRDefault="009C1C42" w:rsidP="009706E2">
      <w:pPr>
        <w:pStyle w:val="Akapitzlist"/>
        <w:numPr>
          <w:ilvl w:val="0"/>
          <w:numId w:val="19"/>
        </w:numPr>
        <w:tabs>
          <w:tab w:val="left" w:pos="7371"/>
          <w:tab w:val="left" w:pos="8929"/>
        </w:tabs>
        <w:spacing w:before="120" w:after="0"/>
        <w:ind w:left="924" w:hanging="357"/>
        <w:contextualSpacing w:val="0"/>
        <w:jc w:val="both"/>
        <w:rPr>
          <w:rFonts w:ascii="Franklin Gothic Book" w:hAnsi="Franklin Gothic Book"/>
        </w:rPr>
      </w:pPr>
      <w:r w:rsidRPr="00BB279C">
        <w:rPr>
          <w:rFonts w:ascii="Franklin Gothic Book" w:hAnsi="Franklin Gothic Book"/>
        </w:rPr>
        <w:t xml:space="preserve">Wykonanie </w:t>
      </w:r>
      <w:r w:rsidR="000C730E">
        <w:rPr>
          <w:rFonts w:ascii="Franklin Gothic Book" w:hAnsi="Franklin Gothic Book"/>
        </w:rPr>
        <w:t xml:space="preserve">i montaż </w:t>
      </w:r>
      <w:r w:rsidR="004F0184">
        <w:rPr>
          <w:rFonts w:ascii="Franklin Gothic Book" w:hAnsi="Franklin Gothic Book"/>
        </w:rPr>
        <w:t xml:space="preserve">nowej </w:t>
      </w:r>
      <w:r w:rsidRPr="00BB279C">
        <w:rPr>
          <w:rFonts w:ascii="Franklin Gothic Book" w:hAnsi="Franklin Gothic Book"/>
        </w:rPr>
        <w:t>konstrukcji ochronnej mechanizmu obrotu beczki</w:t>
      </w:r>
      <w:r w:rsidR="00772ECC">
        <w:rPr>
          <w:rFonts w:ascii="Franklin Gothic Book" w:hAnsi="Franklin Gothic Book"/>
        </w:rPr>
        <w:t xml:space="preserve"> wraz z wyłącznikami krańcowymi</w:t>
      </w:r>
      <w:r w:rsidR="000C730E">
        <w:rPr>
          <w:rFonts w:ascii="Franklin Gothic Book" w:hAnsi="Franklin Gothic Book"/>
        </w:rPr>
        <w:t>, w oparciu o</w:t>
      </w:r>
      <w:r w:rsidRPr="00BB279C">
        <w:rPr>
          <w:rFonts w:ascii="Franklin Gothic Book" w:hAnsi="Franklin Gothic Book"/>
        </w:rPr>
        <w:t xml:space="preserve"> </w:t>
      </w:r>
      <w:r w:rsidR="000C730E">
        <w:rPr>
          <w:rFonts w:ascii="Franklin Gothic Book" w:hAnsi="Franklin Gothic Book"/>
        </w:rPr>
        <w:t>wy</w:t>
      </w:r>
      <w:r w:rsidR="004B1D0F">
        <w:rPr>
          <w:rFonts w:ascii="Franklin Gothic Book" w:hAnsi="Franklin Gothic Book"/>
        </w:rPr>
        <w:t>maga</w:t>
      </w:r>
      <w:r w:rsidR="000C730E">
        <w:rPr>
          <w:rFonts w:ascii="Franklin Gothic Book" w:hAnsi="Franklin Gothic Book"/>
        </w:rPr>
        <w:t xml:space="preserve">ną aktualizację </w:t>
      </w:r>
      <w:r w:rsidRPr="00BB279C">
        <w:rPr>
          <w:rFonts w:ascii="Franklin Gothic Book" w:hAnsi="Franklin Gothic Book"/>
        </w:rPr>
        <w:t>dokumentacj</w:t>
      </w:r>
      <w:r w:rsidR="000C730E">
        <w:rPr>
          <w:rFonts w:ascii="Franklin Gothic Book" w:hAnsi="Franklin Gothic Book"/>
        </w:rPr>
        <w:t>i technicznej</w:t>
      </w:r>
      <w:r w:rsidRPr="00BB279C">
        <w:rPr>
          <w:rFonts w:ascii="Franklin Gothic Book" w:hAnsi="Franklin Gothic Book"/>
        </w:rPr>
        <w:t xml:space="preserve"> Zamawiającego nr FP4579-02,</w:t>
      </w:r>
    </w:p>
    <w:p w14:paraId="228C4B17" w14:textId="7EEB54F5" w:rsidR="009C1C42" w:rsidRPr="00BB279C" w:rsidRDefault="009C1C42" w:rsidP="009706E2">
      <w:pPr>
        <w:pStyle w:val="Akapitzlist"/>
        <w:numPr>
          <w:ilvl w:val="0"/>
          <w:numId w:val="19"/>
        </w:numPr>
        <w:tabs>
          <w:tab w:val="left" w:pos="7371"/>
          <w:tab w:val="left" w:pos="8929"/>
        </w:tabs>
        <w:spacing w:before="120" w:after="0"/>
        <w:ind w:left="924" w:hanging="357"/>
        <w:contextualSpacing w:val="0"/>
        <w:jc w:val="both"/>
        <w:rPr>
          <w:rFonts w:ascii="Franklin Gothic Book" w:hAnsi="Franklin Gothic Book"/>
        </w:rPr>
      </w:pPr>
      <w:r w:rsidRPr="00BB279C">
        <w:rPr>
          <w:rFonts w:ascii="Franklin Gothic Book" w:hAnsi="Franklin Gothic Book"/>
        </w:rPr>
        <w:t xml:space="preserve">Wykonanie </w:t>
      </w:r>
      <w:r w:rsidR="00584617">
        <w:rPr>
          <w:rFonts w:ascii="Franklin Gothic Book" w:hAnsi="Franklin Gothic Book"/>
        </w:rPr>
        <w:t xml:space="preserve">i montaż </w:t>
      </w:r>
      <w:r w:rsidRPr="00BB279C">
        <w:rPr>
          <w:rFonts w:ascii="Franklin Gothic Book" w:hAnsi="Franklin Gothic Book"/>
        </w:rPr>
        <w:t xml:space="preserve">zespołu poręczy </w:t>
      </w:r>
      <w:r w:rsidR="00584617">
        <w:rPr>
          <w:rFonts w:ascii="Franklin Gothic Book" w:hAnsi="Franklin Gothic Book"/>
        </w:rPr>
        <w:t xml:space="preserve">wokół </w:t>
      </w:r>
      <w:r w:rsidRPr="00BB279C">
        <w:rPr>
          <w:rFonts w:ascii="Franklin Gothic Book" w:hAnsi="Franklin Gothic Book"/>
        </w:rPr>
        <w:t xml:space="preserve">leja pod wywrotnicą </w:t>
      </w:r>
      <w:r w:rsidR="00584617">
        <w:rPr>
          <w:rFonts w:ascii="Franklin Gothic Book" w:hAnsi="Franklin Gothic Book"/>
        </w:rPr>
        <w:t>wagonową, w oparciu o</w:t>
      </w:r>
      <w:r w:rsidR="00584617" w:rsidRPr="00BB279C">
        <w:rPr>
          <w:rFonts w:ascii="Franklin Gothic Book" w:hAnsi="Franklin Gothic Book"/>
        </w:rPr>
        <w:t xml:space="preserve"> </w:t>
      </w:r>
      <w:r w:rsidR="00584617">
        <w:rPr>
          <w:rFonts w:ascii="Franklin Gothic Book" w:hAnsi="Franklin Gothic Book"/>
        </w:rPr>
        <w:t>wy</w:t>
      </w:r>
      <w:r w:rsidR="00EE4C02">
        <w:rPr>
          <w:rFonts w:ascii="Franklin Gothic Book" w:hAnsi="Franklin Gothic Book"/>
        </w:rPr>
        <w:t>mag</w:t>
      </w:r>
      <w:r w:rsidR="00584617">
        <w:rPr>
          <w:rFonts w:ascii="Franklin Gothic Book" w:hAnsi="Franklin Gothic Book"/>
        </w:rPr>
        <w:t xml:space="preserve">aną aktualizację </w:t>
      </w:r>
      <w:r w:rsidR="00584617" w:rsidRPr="00BB279C">
        <w:rPr>
          <w:rFonts w:ascii="Franklin Gothic Book" w:hAnsi="Franklin Gothic Book"/>
        </w:rPr>
        <w:t>dokumentacj</w:t>
      </w:r>
      <w:r w:rsidR="00584617">
        <w:rPr>
          <w:rFonts w:ascii="Franklin Gothic Book" w:hAnsi="Franklin Gothic Book"/>
        </w:rPr>
        <w:t>i technicznej</w:t>
      </w:r>
      <w:r w:rsidR="00584617" w:rsidRPr="00BB279C">
        <w:rPr>
          <w:rFonts w:ascii="Franklin Gothic Book" w:hAnsi="Franklin Gothic Book"/>
        </w:rPr>
        <w:t xml:space="preserve"> Zamawiającego</w:t>
      </w:r>
      <w:r w:rsidRPr="00BB279C">
        <w:rPr>
          <w:rFonts w:ascii="Franklin Gothic Book" w:hAnsi="Franklin Gothic Book"/>
        </w:rPr>
        <w:t xml:space="preserve"> nr FP4579-03,</w:t>
      </w:r>
    </w:p>
    <w:p w14:paraId="7B297DDB" w14:textId="75EE6199" w:rsidR="009C1C42" w:rsidRPr="00BB279C" w:rsidRDefault="009C1C42" w:rsidP="009706E2">
      <w:pPr>
        <w:pStyle w:val="Akapitzlist"/>
        <w:numPr>
          <w:ilvl w:val="0"/>
          <w:numId w:val="19"/>
        </w:numPr>
        <w:tabs>
          <w:tab w:val="left" w:pos="7371"/>
          <w:tab w:val="left" w:pos="8929"/>
        </w:tabs>
        <w:spacing w:before="120" w:after="0"/>
        <w:ind w:left="924" w:hanging="357"/>
        <w:contextualSpacing w:val="0"/>
        <w:jc w:val="both"/>
        <w:rPr>
          <w:rFonts w:ascii="Franklin Gothic Book" w:hAnsi="Franklin Gothic Book"/>
        </w:rPr>
      </w:pPr>
      <w:r w:rsidRPr="00BB279C">
        <w:rPr>
          <w:rFonts w:ascii="Franklin Gothic Book" w:hAnsi="Franklin Gothic Book"/>
        </w:rPr>
        <w:t xml:space="preserve">Wykonanie </w:t>
      </w:r>
      <w:r w:rsidR="009E6641">
        <w:rPr>
          <w:rFonts w:ascii="Franklin Gothic Book" w:hAnsi="Franklin Gothic Book"/>
        </w:rPr>
        <w:t>naprawy</w:t>
      </w:r>
      <w:r w:rsidR="00EE4C02">
        <w:rPr>
          <w:rFonts w:ascii="Franklin Gothic Book" w:hAnsi="Franklin Gothic Book"/>
        </w:rPr>
        <w:t>/wymiany</w:t>
      </w:r>
      <w:r w:rsidR="009E6641">
        <w:rPr>
          <w:rFonts w:ascii="Franklin Gothic Book" w:hAnsi="Franklin Gothic Book"/>
        </w:rPr>
        <w:t xml:space="preserve"> </w:t>
      </w:r>
      <w:r w:rsidR="0030423D">
        <w:rPr>
          <w:rFonts w:ascii="Franklin Gothic Book" w:hAnsi="Franklin Gothic Book"/>
        </w:rPr>
        <w:t xml:space="preserve">dwóch </w:t>
      </w:r>
      <w:r w:rsidR="009E6641">
        <w:rPr>
          <w:rFonts w:ascii="Franklin Gothic Book" w:hAnsi="Franklin Gothic Book"/>
        </w:rPr>
        <w:t>podest</w:t>
      </w:r>
      <w:r w:rsidR="0030423D">
        <w:rPr>
          <w:rFonts w:ascii="Franklin Gothic Book" w:hAnsi="Franklin Gothic Book"/>
        </w:rPr>
        <w:t>ów</w:t>
      </w:r>
      <w:r w:rsidR="009E6641">
        <w:rPr>
          <w:rFonts w:ascii="Franklin Gothic Book" w:hAnsi="Franklin Gothic Book"/>
        </w:rPr>
        <w:t xml:space="preserve">, wykonanie </w:t>
      </w:r>
      <w:r w:rsidR="00584617">
        <w:rPr>
          <w:rFonts w:ascii="Franklin Gothic Book" w:hAnsi="Franklin Gothic Book"/>
        </w:rPr>
        <w:t xml:space="preserve">i montaż </w:t>
      </w:r>
      <w:r w:rsidRPr="00BB279C">
        <w:rPr>
          <w:rFonts w:ascii="Franklin Gothic Book" w:hAnsi="Franklin Gothic Book"/>
        </w:rPr>
        <w:t xml:space="preserve">zespołu poręczy dwóch </w:t>
      </w:r>
      <w:proofErr w:type="spellStart"/>
      <w:r w:rsidRPr="00BB279C">
        <w:rPr>
          <w:rFonts w:ascii="Franklin Gothic Book" w:hAnsi="Franklin Gothic Book"/>
        </w:rPr>
        <w:t>próbopobierników</w:t>
      </w:r>
      <w:proofErr w:type="spellEnd"/>
      <w:r w:rsidRPr="00BB279C">
        <w:rPr>
          <w:rFonts w:ascii="Franklin Gothic Book" w:hAnsi="Franklin Gothic Book"/>
        </w:rPr>
        <w:t xml:space="preserve"> węgla</w:t>
      </w:r>
      <w:r w:rsidR="00584617">
        <w:rPr>
          <w:rFonts w:ascii="Franklin Gothic Book" w:hAnsi="Franklin Gothic Book"/>
        </w:rPr>
        <w:t>,</w:t>
      </w:r>
      <w:r w:rsidR="00584617" w:rsidRPr="00584617">
        <w:rPr>
          <w:rFonts w:ascii="Franklin Gothic Book" w:hAnsi="Franklin Gothic Book"/>
        </w:rPr>
        <w:t xml:space="preserve"> </w:t>
      </w:r>
      <w:r w:rsidR="00584617">
        <w:rPr>
          <w:rFonts w:ascii="Franklin Gothic Book" w:hAnsi="Franklin Gothic Book"/>
        </w:rPr>
        <w:t>w oparciu o</w:t>
      </w:r>
      <w:r w:rsidR="00584617" w:rsidRPr="00BB279C">
        <w:rPr>
          <w:rFonts w:ascii="Franklin Gothic Book" w:hAnsi="Franklin Gothic Book"/>
        </w:rPr>
        <w:t xml:space="preserve"> </w:t>
      </w:r>
      <w:r w:rsidR="00EE4C02">
        <w:rPr>
          <w:rFonts w:ascii="Franklin Gothic Book" w:hAnsi="Franklin Gothic Book"/>
        </w:rPr>
        <w:t>wymaganą</w:t>
      </w:r>
      <w:r w:rsidR="00584617">
        <w:rPr>
          <w:rFonts w:ascii="Franklin Gothic Book" w:hAnsi="Franklin Gothic Book"/>
        </w:rPr>
        <w:t xml:space="preserve"> aktualizację </w:t>
      </w:r>
      <w:r w:rsidR="00584617" w:rsidRPr="00BB279C">
        <w:rPr>
          <w:rFonts w:ascii="Franklin Gothic Book" w:hAnsi="Franklin Gothic Book"/>
        </w:rPr>
        <w:t>dokumentacj</w:t>
      </w:r>
      <w:r w:rsidR="00584617">
        <w:rPr>
          <w:rFonts w:ascii="Franklin Gothic Book" w:hAnsi="Franklin Gothic Book"/>
        </w:rPr>
        <w:t>i technicznej</w:t>
      </w:r>
      <w:r w:rsidR="00584617" w:rsidRPr="00BB279C">
        <w:rPr>
          <w:rFonts w:ascii="Franklin Gothic Book" w:hAnsi="Franklin Gothic Book"/>
        </w:rPr>
        <w:t xml:space="preserve"> Zamawiającego</w:t>
      </w:r>
      <w:r w:rsidRPr="00BB279C">
        <w:rPr>
          <w:rFonts w:ascii="Franklin Gothic Book" w:hAnsi="Franklin Gothic Book"/>
        </w:rPr>
        <w:t xml:space="preserve"> nr FP4579-04,</w:t>
      </w:r>
    </w:p>
    <w:p w14:paraId="01CE315D" w14:textId="49BC23F1" w:rsidR="009C1C42" w:rsidRPr="00BB279C" w:rsidRDefault="009C1C42" w:rsidP="009706E2">
      <w:pPr>
        <w:pStyle w:val="Akapitzlist"/>
        <w:numPr>
          <w:ilvl w:val="0"/>
          <w:numId w:val="19"/>
        </w:numPr>
        <w:tabs>
          <w:tab w:val="left" w:pos="7371"/>
          <w:tab w:val="left" w:pos="8929"/>
        </w:tabs>
        <w:spacing w:before="120" w:after="0"/>
        <w:ind w:left="924" w:hanging="357"/>
        <w:contextualSpacing w:val="0"/>
        <w:jc w:val="both"/>
        <w:rPr>
          <w:rFonts w:ascii="Franklin Gothic Book" w:hAnsi="Franklin Gothic Book"/>
        </w:rPr>
      </w:pPr>
      <w:r w:rsidRPr="00BB279C">
        <w:rPr>
          <w:rFonts w:ascii="Franklin Gothic Book" w:hAnsi="Franklin Gothic Book"/>
        </w:rPr>
        <w:lastRenderedPageBreak/>
        <w:t xml:space="preserve">Wykonanie </w:t>
      </w:r>
      <w:r w:rsidR="00584617">
        <w:rPr>
          <w:rFonts w:ascii="Franklin Gothic Book" w:hAnsi="Franklin Gothic Book"/>
        </w:rPr>
        <w:t xml:space="preserve">i montaż </w:t>
      </w:r>
      <w:r w:rsidRPr="00BB279C">
        <w:rPr>
          <w:rFonts w:ascii="Franklin Gothic Book" w:hAnsi="Franklin Gothic Book"/>
        </w:rPr>
        <w:t xml:space="preserve">zespołu osłon rolek podporowych beczki </w:t>
      </w:r>
      <w:r w:rsidR="00584617">
        <w:rPr>
          <w:rFonts w:ascii="Franklin Gothic Book" w:hAnsi="Franklin Gothic Book"/>
        </w:rPr>
        <w:t>wraz z wyprowadzeniem na zewnątrz elementów smarowania,</w:t>
      </w:r>
      <w:r w:rsidR="00584617" w:rsidRPr="00BB279C">
        <w:rPr>
          <w:rFonts w:ascii="Franklin Gothic Book" w:hAnsi="Franklin Gothic Book"/>
        </w:rPr>
        <w:t xml:space="preserve"> </w:t>
      </w:r>
      <w:r w:rsidR="00584617">
        <w:rPr>
          <w:rFonts w:ascii="Franklin Gothic Book" w:hAnsi="Franklin Gothic Book"/>
        </w:rPr>
        <w:t>w oparciu o</w:t>
      </w:r>
      <w:r w:rsidR="00584617" w:rsidRPr="00BB279C">
        <w:rPr>
          <w:rFonts w:ascii="Franklin Gothic Book" w:hAnsi="Franklin Gothic Book"/>
        </w:rPr>
        <w:t xml:space="preserve"> </w:t>
      </w:r>
      <w:r w:rsidR="00EE4C02">
        <w:rPr>
          <w:rFonts w:ascii="Franklin Gothic Book" w:hAnsi="Franklin Gothic Book"/>
        </w:rPr>
        <w:t>wymaganą</w:t>
      </w:r>
      <w:r w:rsidR="00584617">
        <w:rPr>
          <w:rFonts w:ascii="Franklin Gothic Book" w:hAnsi="Franklin Gothic Book"/>
        </w:rPr>
        <w:t xml:space="preserve"> aktualizację </w:t>
      </w:r>
      <w:r w:rsidR="00584617" w:rsidRPr="00BB279C">
        <w:rPr>
          <w:rFonts w:ascii="Franklin Gothic Book" w:hAnsi="Franklin Gothic Book"/>
        </w:rPr>
        <w:t>dokumentacj</w:t>
      </w:r>
      <w:r w:rsidR="00584617">
        <w:rPr>
          <w:rFonts w:ascii="Franklin Gothic Book" w:hAnsi="Franklin Gothic Book"/>
        </w:rPr>
        <w:t>i technicznej</w:t>
      </w:r>
      <w:r w:rsidR="00584617" w:rsidRPr="00BB279C">
        <w:rPr>
          <w:rFonts w:ascii="Franklin Gothic Book" w:hAnsi="Franklin Gothic Book"/>
        </w:rPr>
        <w:t xml:space="preserve"> Zamawiającego </w:t>
      </w:r>
      <w:r w:rsidRPr="00BB279C">
        <w:rPr>
          <w:rFonts w:ascii="Franklin Gothic Book" w:hAnsi="Franklin Gothic Book"/>
        </w:rPr>
        <w:t>nr FP4579-06,</w:t>
      </w:r>
      <w:r w:rsidR="00A922C3">
        <w:rPr>
          <w:rFonts w:ascii="Franklin Gothic Book" w:hAnsi="Franklin Gothic Book"/>
        </w:rPr>
        <w:t xml:space="preserve"> </w:t>
      </w:r>
    </w:p>
    <w:p w14:paraId="5E485CC7" w14:textId="5001CB42" w:rsidR="009C1C42" w:rsidRPr="00BB279C" w:rsidRDefault="009C1C42" w:rsidP="009706E2">
      <w:pPr>
        <w:pStyle w:val="Akapitzlist"/>
        <w:numPr>
          <w:ilvl w:val="0"/>
          <w:numId w:val="19"/>
        </w:numPr>
        <w:tabs>
          <w:tab w:val="left" w:pos="7371"/>
          <w:tab w:val="left" w:pos="8929"/>
        </w:tabs>
        <w:spacing w:before="120" w:after="0"/>
        <w:ind w:left="924" w:hanging="357"/>
        <w:contextualSpacing w:val="0"/>
        <w:jc w:val="both"/>
        <w:rPr>
          <w:rFonts w:ascii="Franklin Gothic Book" w:hAnsi="Franklin Gothic Book"/>
        </w:rPr>
      </w:pPr>
      <w:r w:rsidRPr="00BB279C">
        <w:rPr>
          <w:rFonts w:ascii="Franklin Gothic Book" w:hAnsi="Franklin Gothic Book"/>
        </w:rPr>
        <w:t xml:space="preserve">Wykonanie rekonstrukcji 4 sztuk szyn tocznych </w:t>
      </w:r>
      <w:r w:rsidR="00EE4C02">
        <w:rPr>
          <w:rFonts w:ascii="Franklin Gothic Book" w:hAnsi="Franklin Gothic Book"/>
        </w:rPr>
        <w:t xml:space="preserve">dwóch </w:t>
      </w:r>
      <w:r w:rsidR="00544665">
        <w:rPr>
          <w:rFonts w:ascii="Franklin Gothic Book" w:hAnsi="Franklin Gothic Book"/>
        </w:rPr>
        <w:t xml:space="preserve">pierścieni </w:t>
      </w:r>
      <w:r w:rsidR="00EE4C02">
        <w:rPr>
          <w:rFonts w:ascii="Franklin Gothic Book" w:hAnsi="Franklin Gothic Book"/>
        </w:rPr>
        <w:t xml:space="preserve">czołowych </w:t>
      </w:r>
      <w:r w:rsidRPr="00BB279C">
        <w:rPr>
          <w:rFonts w:ascii="Franklin Gothic Book" w:hAnsi="Franklin Gothic Book"/>
        </w:rPr>
        <w:t>beczki</w:t>
      </w:r>
      <w:r w:rsidR="00584617">
        <w:rPr>
          <w:rFonts w:ascii="Franklin Gothic Book" w:hAnsi="Franklin Gothic Book"/>
        </w:rPr>
        <w:t>,</w:t>
      </w:r>
      <w:r w:rsidRPr="00BB279C">
        <w:rPr>
          <w:rFonts w:ascii="Franklin Gothic Book" w:hAnsi="Franklin Gothic Book"/>
        </w:rPr>
        <w:t xml:space="preserve"> </w:t>
      </w:r>
      <w:r w:rsidR="00584617">
        <w:rPr>
          <w:rFonts w:ascii="Franklin Gothic Book" w:hAnsi="Franklin Gothic Book"/>
        </w:rPr>
        <w:t>w oparciu o</w:t>
      </w:r>
      <w:r w:rsidR="00584617" w:rsidRPr="00BB279C">
        <w:rPr>
          <w:rFonts w:ascii="Franklin Gothic Book" w:hAnsi="Franklin Gothic Book"/>
        </w:rPr>
        <w:t xml:space="preserve"> </w:t>
      </w:r>
      <w:r w:rsidR="00EE4C02">
        <w:rPr>
          <w:rFonts w:ascii="Franklin Gothic Book" w:hAnsi="Franklin Gothic Book"/>
        </w:rPr>
        <w:t>wymaganą</w:t>
      </w:r>
      <w:r w:rsidR="00584617">
        <w:rPr>
          <w:rFonts w:ascii="Franklin Gothic Book" w:hAnsi="Franklin Gothic Book"/>
        </w:rPr>
        <w:t xml:space="preserve"> aktualizację </w:t>
      </w:r>
      <w:r w:rsidR="00584617" w:rsidRPr="00BB279C">
        <w:rPr>
          <w:rFonts w:ascii="Franklin Gothic Book" w:hAnsi="Franklin Gothic Book"/>
        </w:rPr>
        <w:t>dokumentacj</w:t>
      </w:r>
      <w:r w:rsidR="00584617">
        <w:rPr>
          <w:rFonts w:ascii="Franklin Gothic Book" w:hAnsi="Franklin Gothic Book"/>
        </w:rPr>
        <w:t>i techn</w:t>
      </w:r>
      <w:r w:rsidR="00EE4C02">
        <w:rPr>
          <w:rFonts w:ascii="Franklin Gothic Book" w:hAnsi="Franklin Gothic Book"/>
        </w:rPr>
        <w:t>ologi</w:t>
      </w:r>
      <w:r w:rsidR="00584617">
        <w:rPr>
          <w:rFonts w:ascii="Franklin Gothic Book" w:hAnsi="Franklin Gothic Book"/>
        </w:rPr>
        <w:t>cznej</w:t>
      </w:r>
      <w:r w:rsidR="00584617" w:rsidRPr="00BB279C">
        <w:rPr>
          <w:rFonts w:ascii="Franklin Gothic Book" w:hAnsi="Franklin Gothic Book"/>
        </w:rPr>
        <w:t xml:space="preserve"> Zamawiającego</w:t>
      </w:r>
      <w:r w:rsidRPr="00BB279C">
        <w:rPr>
          <w:rFonts w:ascii="Franklin Gothic Book" w:hAnsi="Franklin Gothic Book"/>
        </w:rPr>
        <w:t xml:space="preserve"> nr FP4579-11,</w:t>
      </w:r>
    </w:p>
    <w:p w14:paraId="191C2DA4" w14:textId="5A91A8F5" w:rsidR="009C1C42" w:rsidRPr="00BB279C" w:rsidRDefault="00EE4C02" w:rsidP="009706E2">
      <w:pPr>
        <w:pStyle w:val="Akapitzlist"/>
        <w:numPr>
          <w:ilvl w:val="0"/>
          <w:numId w:val="19"/>
        </w:numPr>
        <w:tabs>
          <w:tab w:val="left" w:pos="7371"/>
          <w:tab w:val="left" w:pos="8929"/>
        </w:tabs>
        <w:spacing w:before="120" w:after="0"/>
        <w:ind w:left="924" w:hanging="357"/>
        <w:contextualSpacing w:val="0"/>
        <w:jc w:val="both"/>
        <w:rPr>
          <w:rFonts w:ascii="Franklin Gothic Book" w:hAnsi="Franklin Gothic Book"/>
        </w:rPr>
      </w:pPr>
      <w:r>
        <w:rPr>
          <w:rFonts w:ascii="Franklin Gothic Book" w:hAnsi="Franklin Gothic Book"/>
        </w:rPr>
        <w:t>Wykonanie n</w:t>
      </w:r>
      <w:r w:rsidR="009C1C42" w:rsidRPr="00BB279C">
        <w:rPr>
          <w:rFonts w:ascii="Franklin Gothic Book" w:hAnsi="Franklin Gothic Book"/>
        </w:rPr>
        <w:t>apraw</w:t>
      </w:r>
      <w:r>
        <w:rPr>
          <w:rFonts w:ascii="Franklin Gothic Book" w:hAnsi="Franklin Gothic Book"/>
        </w:rPr>
        <w:t xml:space="preserve"> miejscowych</w:t>
      </w:r>
      <w:r w:rsidR="009C1C42" w:rsidRPr="00BB279C">
        <w:rPr>
          <w:rFonts w:ascii="Franklin Gothic Book" w:hAnsi="Franklin Gothic Book"/>
        </w:rPr>
        <w:t xml:space="preserve"> konstrukcji stalowej beczki wywrotnicy</w:t>
      </w:r>
      <w:r w:rsidR="00A922C3">
        <w:rPr>
          <w:rFonts w:ascii="Franklin Gothic Book" w:hAnsi="Franklin Gothic Book"/>
        </w:rPr>
        <w:t>,</w:t>
      </w:r>
      <w:r w:rsidR="009C1C42" w:rsidRPr="00BB279C">
        <w:rPr>
          <w:rFonts w:ascii="Franklin Gothic Book" w:hAnsi="Franklin Gothic Book"/>
        </w:rPr>
        <w:t xml:space="preserve"> </w:t>
      </w:r>
      <w:r w:rsidR="00A922C3">
        <w:rPr>
          <w:rFonts w:ascii="Franklin Gothic Book" w:hAnsi="Franklin Gothic Book"/>
        </w:rPr>
        <w:t>w oparciu o</w:t>
      </w:r>
      <w:r w:rsidR="00A922C3" w:rsidRPr="00BB279C">
        <w:rPr>
          <w:rFonts w:ascii="Franklin Gothic Book" w:hAnsi="Franklin Gothic Book"/>
        </w:rPr>
        <w:t xml:space="preserve"> </w:t>
      </w:r>
      <w:r>
        <w:rPr>
          <w:rFonts w:ascii="Franklin Gothic Book" w:hAnsi="Franklin Gothic Book"/>
        </w:rPr>
        <w:t>wykonaną inwentaryzację</w:t>
      </w:r>
      <w:r w:rsidR="00A922C3">
        <w:rPr>
          <w:rFonts w:ascii="Franklin Gothic Book" w:hAnsi="Franklin Gothic Book"/>
        </w:rPr>
        <w:t xml:space="preserve"> obiektową oraz </w:t>
      </w:r>
      <w:r>
        <w:rPr>
          <w:rFonts w:ascii="Franklin Gothic Book" w:hAnsi="Franklin Gothic Book"/>
        </w:rPr>
        <w:t>wymaganą</w:t>
      </w:r>
      <w:r w:rsidR="00A922C3">
        <w:rPr>
          <w:rFonts w:ascii="Franklin Gothic Book" w:hAnsi="Franklin Gothic Book"/>
        </w:rPr>
        <w:t xml:space="preserve"> aktualizację </w:t>
      </w:r>
      <w:r w:rsidR="00A922C3" w:rsidRPr="00BB279C">
        <w:rPr>
          <w:rFonts w:ascii="Franklin Gothic Book" w:hAnsi="Franklin Gothic Book"/>
        </w:rPr>
        <w:t>dokumentacj</w:t>
      </w:r>
      <w:r w:rsidR="00A922C3">
        <w:rPr>
          <w:rFonts w:ascii="Franklin Gothic Book" w:hAnsi="Franklin Gothic Book"/>
        </w:rPr>
        <w:t>i techn</w:t>
      </w:r>
      <w:r>
        <w:rPr>
          <w:rFonts w:ascii="Franklin Gothic Book" w:hAnsi="Franklin Gothic Book"/>
        </w:rPr>
        <w:t>olog</w:t>
      </w:r>
      <w:r w:rsidR="00A922C3">
        <w:rPr>
          <w:rFonts w:ascii="Franklin Gothic Book" w:hAnsi="Franklin Gothic Book"/>
        </w:rPr>
        <w:t>icznej</w:t>
      </w:r>
      <w:r w:rsidR="00A922C3" w:rsidRPr="00BB279C">
        <w:rPr>
          <w:rFonts w:ascii="Franklin Gothic Book" w:hAnsi="Franklin Gothic Book"/>
        </w:rPr>
        <w:t xml:space="preserve"> Zamawiającego </w:t>
      </w:r>
      <w:r w:rsidR="009C1C42" w:rsidRPr="00BB279C">
        <w:rPr>
          <w:rFonts w:ascii="Franklin Gothic Book" w:hAnsi="Franklin Gothic Book"/>
        </w:rPr>
        <w:t>nr FP4579-12,</w:t>
      </w:r>
    </w:p>
    <w:p w14:paraId="690FB3E8" w14:textId="56189AF3" w:rsidR="009C1C42" w:rsidRDefault="009C1C42" w:rsidP="009706E2">
      <w:pPr>
        <w:pStyle w:val="Akapitzlist"/>
        <w:numPr>
          <w:ilvl w:val="0"/>
          <w:numId w:val="19"/>
        </w:numPr>
        <w:tabs>
          <w:tab w:val="left" w:pos="7371"/>
          <w:tab w:val="left" w:pos="8929"/>
        </w:tabs>
        <w:spacing w:before="120" w:after="0"/>
        <w:ind w:left="924" w:hanging="357"/>
        <w:contextualSpacing w:val="0"/>
        <w:jc w:val="both"/>
        <w:rPr>
          <w:rFonts w:ascii="Franklin Gothic Book" w:hAnsi="Franklin Gothic Book"/>
        </w:rPr>
      </w:pPr>
      <w:r w:rsidRPr="00BB279C">
        <w:rPr>
          <w:rFonts w:ascii="Franklin Gothic Book" w:hAnsi="Franklin Gothic Book"/>
        </w:rPr>
        <w:t xml:space="preserve">Wykonanie </w:t>
      </w:r>
      <w:r w:rsidR="00A922C3">
        <w:rPr>
          <w:rFonts w:ascii="Franklin Gothic Book" w:hAnsi="Franklin Gothic Book"/>
        </w:rPr>
        <w:t xml:space="preserve">i montaż </w:t>
      </w:r>
      <w:r w:rsidRPr="00BB279C">
        <w:rPr>
          <w:rFonts w:ascii="Franklin Gothic Book" w:hAnsi="Franklin Gothic Book"/>
        </w:rPr>
        <w:t>elementów komunikacji dla wykonywania prac serwisowych wyłącznika krańcowego obrotu beczki</w:t>
      </w:r>
      <w:r w:rsidR="00A922C3">
        <w:rPr>
          <w:rFonts w:ascii="Franklin Gothic Book" w:hAnsi="Franklin Gothic Book"/>
        </w:rPr>
        <w:t>,</w:t>
      </w:r>
      <w:r w:rsidR="00A922C3" w:rsidRPr="00A922C3">
        <w:rPr>
          <w:rFonts w:ascii="Franklin Gothic Book" w:hAnsi="Franklin Gothic Book"/>
        </w:rPr>
        <w:t xml:space="preserve"> </w:t>
      </w:r>
      <w:r w:rsidR="00A922C3">
        <w:rPr>
          <w:rFonts w:ascii="Franklin Gothic Book" w:hAnsi="Franklin Gothic Book"/>
        </w:rPr>
        <w:t>w oparciu o</w:t>
      </w:r>
      <w:r w:rsidR="00A922C3" w:rsidRPr="00BB279C">
        <w:rPr>
          <w:rFonts w:ascii="Franklin Gothic Book" w:hAnsi="Franklin Gothic Book"/>
        </w:rPr>
        <w:t xml:space="preserve"> </w:t>
      </w:r>
      <w:r w:rsidR="00EE4C02">
        <w:rPr>
          <w:rFonts w:ascii="Franklin Gothic Book" w:hAnsi="Franklin Gothic Book"/>
        </w:rPr>
        <w:t>wymaganą</w:t>
      </w:r>
      <w:r w:rsidR="00A922C3">
        <w:rPr>
          <w:rFonts w:ascii="Franklin Gothic Book" w:hAnsi="Franklin Gothic Book"/>
        </w:rPr>
        <w:t xml:space="preserve"> aktualizację </w:t>
      </w:r>
      <w:r w:rsidR="00A922C3" w:rsidRPr="00BB279C">
        <w:rPr>
          <w:rFonts w:ascii="Franklin Gothic Book" w:hAnsi="Franklin Gothic Book"/>
        </w:rPr>
        <w:t>dokumentacj</w:t>
      </w:r>
      <w:r w:rsidR="00A922C3">
        <w:rPr>
          <w:rFonts w:ascii="Franklin Gothic Book" w:hAnsi="Franklin Gothic Book"/>
        </w:rPr>
        <w:t>i technicznej</w:t>
      </w:r>
      <w:r w:rsidR="00A922C3" w:rsidRPr="00BB279C">
        <w:rPr>
          <w:rFonts w:ascii="Franklin Gothic Book" w:hAnsi="Franklin Gothic Book"/>
        </w:rPr>
        <w:t xml:space="preserve"> Zamawiającego </w:t>
      </w:r>
      <w:r w:rsidR="00504497">
        <w:rPr>
          <w:rFonts w:ascii="Franklin Gothic Book" w:hAnsi="Franklin Gothic Book"/>
        </w:rPr>
        <w:t>nr FP4579-14.</w:t>
      </w:r>
    </w:p>
    <w:p w14:paraId="568F5545" w14:textId="02B403DA" w:rsidR="0071653E" w:rsidRPr="00EE4C02" w:rsidRDefault="0071653E" w:rsidP="009706E2">
      <w:pPr>
        <w:pStyle w:val="Akapitzlist"/>
        <w:numPr>
          <w:ilvl w:val="0"/>
          <w:numId w:val="19"/>
        </w:numPr>
        <w:tabs>
          <w:tab w:val="left" w:pos="7371"/>
          <w:tab w:val="left" w:pos="8929"/>
        </w:tabs>
        <w:spacing w:before="120" w:after="0"/>
        <w:ind w:left="924" w:hanging="357"/>
        <w:contextualSpacing w:val="0"/>
        <w:jc w:val="both"/>
        <w:rPr>
          <w:rFonts w:ascii="Franklin Gothic Book" w:hAnsi="Franklin Gothic Book"/>
        </w:rPr>
      </w:pPr>
      <w:r w:rsidRPr="00EE4C02">
        <w:rPr>
          <w:rFonts w:ascii="Franklin Gothic Book" w:hAnsi="Franklin Gothic Book"/>
        </w:rPr>
        <w:t xml:space="preserve">Wykonanie i montaż elementów instalacji uziemiającej, </w:t>
      </w:r>
      <w:r w:rsidR="00EE4C02" w:rsidRPr="00EE4C02">
        <w:rPr>
          <w:rFonts w:ascii="Franklin Gothic Book" w:hAnsi="Franklin Gothic Book"/>
        </w:rPr>
        <w:t xml:space="preserve">w oparciu o wykonaną inwentaryzację obiektową oraz wymaganą </w:t>
      </w:r>
      <w:r w:rsidRPr="00EE4C02">
        <w:rPr>
          <w:rFonts w:ascii="Franklin Gothic Book" w:hAnsi="Franklin Gothic Book"/>
        </w:rPr>
        <w:t>aktualizację dokumentacji technicznej Zamawiającego nr FP4579-14.</w:t>
      </w:r>
    </w:p>
    <w:p w14:paraId="1A75C87D" w14:textId="6BB8BFDF" w:rsidR="009C1C42" w:rsidRPr="00BB279C"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Uzgodnienie </w:t>
      </w:r>
      <w:r w:rsidR="00504497">
        <w:rPr>
          <w:rFonts w:ascii="Franklin Gothic Book" w:hAnsi="Franklin Gothic Book"/>
        </w:rPr>
        <w:t xml:space="preserve">i uzyskanie zatwierdzenia do realizacji </w:t>
      </w:r>
      <w:r w:rsidR="00504497" w:rsidRPr="00BB279C">
        <w:rPr>
          <w:rFonts w:ascii="Franklin Gothic Book" w:hAnsi="Franklin Gothic Book"/>
        </w:rPr>
        <w:t>w Transportowym Dozorze Tech</w:t>
      </w:r>
      <w:r w:rsidR="00504497">
        <w:rPr>
          <w:rFonts w:ascii="Franklin Gothic Book" w:hAnsi="Franklin Gothic Book"/>
        </w:rPr>
        <w:t xml:space="preserve">nicznym, </w:t>
      </w:r>
      <w:r w:rsidRPr="00BB279C">
        <w:rPr>
          <w:rFonts w:ascii="Franklin Gothic Book" w:hAnsi="Franklin Gothic Book"/>
        </w:rPr>
        <w:t>w imieniu Zamawiającego</w:t>
      </w:r>
      <w:r w:rsidR="00504497">
        <w:rPr>
          <w:rFonts w:ascii="Franklin Gothic Book" w:hAnsi="Franklin Gothic Book"/>
        </w:rPr>
        <w:t>,</w:t>
      </w:r>
      <w:r w:rsidRPr="00BB279C">
        <w:rPr>
          <w:rFonts w:ascii="Franklin Gothic Book" w:hAnsi="Franklin Gothic Book"/>
        </w:rPr>
        <w:t xml:space="preserve"> </w:t>
      </w:r>
      <w:r w:rsidR="00504497">
        <w:rPr>
          <w:rFonts w:ascii="Franklin Gothic Book" w:hAnsi="Franklin Gothic Book"/>
        </w:rPr>
        <w:t xml:space="preserve">opracowanej i </w:t>
      </w:r>
      <w:r w:rsidRPr="00BB279C">
        <w:rPr>
          <w:rFonts w:ascii="Franklin Gothic Book" w:hAnsi="Franklin Gothic Book"/>
        </w:rPr>
        <w:t xml:space="preserve">wymaganej </w:t>
      </w:r>
      <w:r w:rsidR="00504497">
        <w:rPr>
          <w:rFonts w:ascii="Franklin Gothic Book" w:hAnsi="Franklin Gothic Book"/>
        </w:rPr>
        <w:t xml:space="preserve">prawem, </w:t>
      </w:r>
      <w:r w:rsidRPr="00BB279C">
        <w:rPr>
          <w:rFonts w:ascii="Franklin Gothic Book" w:hAnsi="Franklin Gothic Book"/>
        </w:rPr>
        <w:t xml:space="preserve">dokumentacji </w:t>
      </w:r>
      <w:r w:rsidR="00504497">
        <w:rPr>
          <w:rFonts w:ascii="Franklin Gothic Book" w:hAnsi="Franklin Gothic Book"/>
        </w:rPr>
        <w:t xml:space="preserve">technicznej oraz </w:t>
      </w:r>
      <w:r w:rsidR="00EE4C02">
        <w:rPr>
          <w:rFonts w:ascii="Franklin Gothic Book" w:hAnsi="Franklin Gothic Book"/>
        </w:rPr>
        <w:t xml:space="preserve">dokumentacji </w:t>
      </w:r>
      <w:r w:rsidRPr="00BB279C">
        <w:rPr>
          <w:rFonts w:ascii="Franklin Gothic Book" w:hAnsi="Franklin Gothic Book"/>
        </w:rPr>
        <w:t xml:space="preserve">technologicznej </w:t>
      </w:r>
      <w:r w:rsidR="00504497">
        <w:rPr>
          <w:rFonts w:ascii="Franklin Gothic Book" w:hAnsi="Franklin Gothic Book"/>
        </w:rPr>
        <w:t xml:space="preserve">dla planowanego </w:t>
      </w:r>
      <w:r w:rsidR="000E07EB">
        <w:rPr>
          <w:rFonts w:ascii="Franklin Gothic Book" w:hAnsi="Franklin Gothic Book"/>
        </w:rPr>
        <w:t xml:space="preserve">całego </w:t>
      </w:r>
      <w:r w:rsidR="00504497">
        <w:rPr>
          <w:rFonts w:ascii="Franklin Gothic Book" w:hAnsi="Franklin Gothic Book"/>
        </w:rPr>
        <w:t xml:space="preserve">zakresu </w:t>
      </w:r>
      <w:r w:rsidRPr="00BB279C">
        <w:rPr>
          <w:rFonts w:ascii="Franklin Gothic Book" w:hAnsi="Franklin Gothic Book"/>
        </w:rPr>
        <w:t xml:space="preserve">wykonywania modernizacji </w:t>
      </w:r>
      <w:r w:rsidR="00EE4C02">
        <w:rPr>
          <w:rFonts w:ascii="Franklin Gothic Book" w:hAnsi="Franklin Gothic Book"/>
        </w:rPr>
        <w:t xml:space="preserve">oraz napraw </w:t>
      </w:r>
      <w:r w:rsidRPr="00BB279C">
        <w:rPr>
          <w:rFonts w:ascii="Franklin Gothic Book" w:hAnsi="Franklin Gothic Book"/>
        </w:rPr>
        <w:t xml:space="preserve">wywrotnicy </w:t>
      </w:r>
      <w:r w:rsidR="00504497">
        <w:rPr>
          <w:rFonts w:ascii="Franklin Gothic Book" w:hAnsi="Franklin Gothic Book"/>
        </w:rPr>
        <w:t>wagonowej</w:t>
      </w:r>
      <w:r w:rsidR="00EE4C02">
        <w:rPr>
          <w:rFonts w:ascii="Franklin Gothic Book" w:hAnsi="Franklin Gothic Book"/>
        </w:rPr>
        <w:t xml:space="preserve"> WW-1</w:t>
      </w:r>
      <w:r w:rsidRPr="00BB279C">
        <w:rPr>
          <w:rFonts w:ascii="Franklin Gothic Book" w:hAnsi="Franklin Gothic Book"/>
        </w:rPr>
        <w:t>.</w:t>
      </w:r>
    </w:p>
    <w:p w14:paraId="160F519C" w14:textId="3E44B345" w:rsidR="009C1C42" w:rsidRPr="00504497"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Opracowanie warunków dla prawidłowego przygotowania, wykonania i sprawdzenia jakości </w:t>
      </w:r>
      <w:r w:rsidR="00504497">
        <w:rPr>
          <w:rFonts w:ascii="Franklin Gothic Book" w:hAnsi="Franklin Gothic Book"/>
        </w:rPr>
        <w:t xml:space="preserve">planowanych do wykonania i </w:t>
      </w:r>
      <w:r w:rsidRPr="00BB279C">
        <w:rPr>
          <w:rFonts w:ascii="Franklin Gothic Book" w:hAnsi="Franklin Gothic Book"/>
        </w:rPr>
        <w:t>wykonanych prac spawalniczych, wydani</w:t>
      </w:r>
      <w:r w:rsidR="00504497">
        <w:rPr>
          <w:rFonts w:ascii="Franklin Gothic Book" w:hAnsi="Franklin Gothic Book"/>
        </w:rPr>
        <w:t>e</w:t>
      </w:r>
      <w:r w:rsidRPr="00BB279C">
        <w:rPr>
          <w:rFonts w:ascii="Franklin Gothic Book" w:hAnsi="Franklin Gothic Book"/>
        </w:rPr>
        <w:t xml:space="preserve"> stosownych poświadczeń, zgodnych z wymaganiami przepisów o TDT oraz uzgodnieniami Wykonawcy w tym zakresie. </w:t>
      </w:r>
    </w:p>
    <w:p w14:paraId="64BA8CE9" w14:textId="29A5D09D" w:rsidR="009C1C42" w:rsidRPr="00BB279C" w:rsidRDefault="009C1C42" w:rsidP="009706E2">
      <w:pPr>
        <w:pStyle w:val="Akapitzlist"/>
        <w:numPr>
          <w:ilvl w:val="1"/>
          <w:numId w:val="20"/>
        </w:numPr>
        <w:tabs>
          <w:tab w:val="left" w:pos="7371"/>
          <w:tab w:val="left" w:pos="8929"/>
        </w:tabs>
        <w:spacing w:before="120" w:after="0"/>
        <w:ind w:left="567" w:hanging="567"/>
        <w:contextualSpacing w:val="0"/>
        <w:jc w:val="both"/>
        <w:rPr>
          <w:rFonts w:ascii="Franklin Gothic Book" w:hAnsi="Franklin Gothic Book"/>
        </w:rPr>
      </w:pPr>
      <w:r w:rsidRPr="00BB279C">
        <w:rPr>
          <w:rFonts w:ascii="Franklin Gothic Book" w:hAnsi="Franklin Gothic Book"/>
        </w:rPr>
        <w:t>Opracowanie szczegółowej dokumentacji technologicznej przygotowania i wykonywania prac demontażowo-montażowych na obiekcie, instrukcji technologicznej lub IOR</w:t>
      </w:r>
      <w:r w:rsidR="00113741">
        <w:rPr>
          <w:rFonts w:ascii="Franklin Gothic Book" w:hAnsi="Franklin Gothic Book"/>
        </w:rPr>
        <w:t>,</w:t>
      </w:r>
      <w:r w:rsidRPr="00BB279C">
        <w:rPr>
          <w:rFonts w:ascii="Franklin Gothic Book" w:hAnsi="Franklin Gothic Book"/>
        </w:rPr>
        <w:t xml:space="preserve"> w oparciu o dokumentację techniczną uzgodnioną przez Zamawiającego w TDT, wytyczne montażowe zawarte w dokumentacji technicznej </w:t>
      </w:r>
      <w:r w:rsidR="006B58F9">
        <w:rPr>
          <w:rFonts w:ascii="Franklin Gothic Book" w:hAnsi="Franklin Gothic Book"/>
        </w:rPr>
        <w:t>dla całego planowanego zakresu usług</w:t>
      </w:r>
      <w:r w:rsidR="00E7091E">
        <w:rPr>
          <w:rFonts w:ascii="Franklin Gothic Book" w:hAnsi="Franklin Gothic Book"/>
        </w:rPr>
        <w:t xml:space="preserve"> </w:t>
      </w:r>
      <w:r w:rsidR="00EE4C02">
        <w:rPr>
          <w:rFonts w:ascii="Franklin Gothic Book" w:hAnsi="Franklin Gothic Book"/>
        </w:rPr>
        <w:t xml:space="preserve">realizowanych </w:t>
      </w:r>
      <w:r w:rsidR="00E7091E">
        <w:rPr>
          <w:rFonts w:ascii="Franklin Gothic Book" w:hAnsi="Franklin Gothic Book"/>
        </w:rPr>
        <w:t>w obu etapach</w:t>
      </w:r>
      <w:r w:rsidR="006B58F9">
        <w:rPr>
          <w:rFonts w:ascii="Franklin Gothic Book" w:hAnsi="Franklin Gothic Book"/>
        </w:rPr>
        <w:t>.</w:t>
      </w:r>
      <w:r w:rsidRPr="00BB279C">
        <w:rPr>
          <w:rFonts w:ascii="Franklin Gothic Book" w:hAnsi="Franklin Gothic Book"/>
        </w:rPr>
        <w:t xml:space="preserve"> </w:t>
      </w:r>
    </w:p>
    <w:p w14:paraId="157CFB96" w14:textId="0D5D8020" w:rsidR="009C1C42" w:rsidRPr="00BB279C" w:rsidRDefault="001E2B5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Bieżące uzgadnia</w:t>
      </w:r>
      <w:r w:rsidR="009C1C42" w:rsidRPr="00BB279C">
        <w:rPr>
          <w:rFonts w:ascii="Franklin Gothic Book" w:hAnsi="Franklin Gothic Book"/>
        </w:rPr>
        <w:t>nie w imieniu Zamawiającego</w:t>
      </w:r>
      <w:r>
        <w:rPr>
          <w:rFonts w:ascii="Franklin Gothic Book" w:hAnsi="Franklin Gothic Book"/>
        </w:rPr>
        <w:t>,</w:t>
      </w:r>
      <w:r w:rsidR="009C1C42" w:rsidRPr="00BB279C">
        <w:rPr>
          <w:rFonts w:ascii="Franklin Gothic Book" w:hAnsi="Franklin Gothic Book"/>
        </w:rPr>
        <w:t xml:space="preserve"> wymaganej </w:t>
      </w:r>
      <w:r>
        <w:rPr>
          <w:rFonts w:ascii="Franklin Gothic Book" w:hAnsi="Franklin Gothic Book"/>
        </w:rPr>
        <w:t xml:space="preserve">dodatkowej </w:t>
      </w:r>
      <w:r w:rsidR="009C1C42" w:rsidRPr="00BB279C">
        <w:rPr>
          <w:rFonts w:ascii="Franklin Gothic Book" w:hAnsi="Franklin Gothic Book"/>
        </w:rPr>
        <w:t xml:space="preserve">dokumentacji technologicznej wykonywania napraw i modernizacji wywrotnicy </w:t>
      </w:r>
      <w:r w:rsidR="00B91444">
        <w:rPr>
          <w:rFonts w:ascii="Franklin Gothic Book" w:hAnsi="Franklin Gothic Book"/>
        </w:rPr>
        <w:t xml:space="preserve">wagonowej </w:t>
      </w:r>
      <w:r w:rsidR="009C1C42" w:rsidRPr="00BB279C">
        <w:rPr>
          <w:rFonts w:ascii="Franklin Gothic Book" w:hAnsi="Franklin Gothic Book"/>
        </w:rPr>
        <w:t xml:space="preserve">w Transportowym Dozorze Technicznym, jeśli będzie </w:t>
      </w:r>
      <w:r>
        <w:rPr>
          <w:rFonts w:ascii="Franklin Gothic Book" w:hAnsi="Franklin Gothic Book"/>
        </w:rPr>
        <w:t xml:space="preserve">to </w:t>
      </w:r>
      <w:r w:rsidR="009C1C42" w:rsidRPr="00BB279C">
        <w:rPr>
          <w:rFonts w:ascii="Franklin Gothic Book" w:hAnsi="Franklin Gothic Book"/>
        </w:rPr>
        <w:t>wymagane prawem</w:t>
      </w:r>
      <w:r w:rsidR="00B91444">
        <w:rPr>
          <w:rFonts w:ascii="Franklin Gothic Book" w:hAnsi="Franklin Gothic Book"/>
        </w:rPr>
        <w:t xml:space="preserve"> w trakcie ich realizacji</w:t>
      </w:r>
      <w:r w:rsidR="006C514C">
        <w:rPr>
          <w:rFonts w:ascii="Franklin Gothic Book" w:hAnsi="Franklin Gothic Book"/>
        </w:rPr>
        <w:t xml:space="preserve"> na obiekcie</w:t>
      </w:r>
      <w:r w:rsidR="009C1C42" w:rsidRPr="00BB279C">
        <w:rPr>
          <w:rFonts w:ascii="Franklin Gothic Book" w:hAnsi="Franklin Gothic Book"/>
        </w:rPr>
        <w:t>.</w:t>
      </w:r>
    </w:p>
    <w:p w14:paraId="76CC5ADE" w14:textId="50E48CEE" w:rsidR="009C1C42" w:rsidRPr="00BB279C"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Opracowanie warunków dla prawidłowego przygotowania, wykonania i sprawdzenia jakości </w:t>
      </w:r>
      <w:r w:rsidR="005C783B">
        <w:rPr>
          <w:rFonts w:ascii="Franklin Gothic Book" w:hAnsi="Franklin Gothic Book"/>
        </w:rPr>
        <w:t>dla wyko</w:t>
      </w:r>
      <w:r w:rsidRPr="00BB279C">
        <w:rPr>
          <w:rFonts w:ascii="Franklin Gothic Book" w:hAnsi="Franklin Gothic Book"/>
        </w:rPr>
        <w:t>ny</w:t>
      </w:r>
      <w:r w:rsidR="005C783B">
        <w:rPr>
          <w:rFonts w:ascii="Franklin Gothic Book" w:hAnsi="Franklin Gothic Book"/>
        </w:rPr>
        <w:t>wany</w:t>
      </w:r>
      <w:r w:rsidRPr="00BB279C">
        <w:rPr>
          <w:rFonts w:ascii="Franklin Gothic Book" w:hAnsi="Franklin Gothic Book"/>
        </w:rPr>
        <w:t xml:space="preserve">ch </w:t>
      </w:r>
      <w:r w:rsidR="005C783B">
        <w:rPr>
          <w:rFonts w:ascii="Franklin Gothic Book" w:hAnsi="Franklin Gothic Book"/>
        </w:rPr>
        <w:t xml:space="preserve">dodatkowych </w:t>
      </w:r>
      <w:r w:rsidRPr="00BB279C">
        <w:rPr>
          <w:rFonts w:ascii="Franklin Gothic Book" w:hAnsi="Franklin Gothic Book"/>
        </w:rPr>
        <w:t>prac spawalniczych, wydani</w:t>
      </w:r>
      <w:r w:rsidR="005C783B">
        <w:rPr>
          <w:rFonts w:ascii="Franklin Gothic Book" w:hAnsi="Franklin Gothic Book"/>
        </w:rPr>
        <w:t>e</w:t>
      </w:r>
      <w:r w:rsidRPr="00BB279C">
        <w:rPr>
          <w:rFonts w:ascii="Franklin Gothic Book" w:hAnsi="Franklin Gothic Book"/>
        </w:rPr>
        <w:t xml:space="preserve"> stosownych poświadczeń, zgodnych z wymaganiami przepisów o TDT oraz uzgodnieniami Wykonawcy w tym zakresie. </w:t>
      </w:r>
    </w:p>
    <w:p w14:paraId="18C6EB64" w14:textId="47C79F32" w:rsidR="009C1C42" w:rsidRPr="00BB279C" w:rsidRDefault="00EB661B"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Wykonanie warsztatowe oraz k</w:t>
      </w:r>
      <w:r w:rsidR="009C1C42" w:rsidRPr="00BB279C">
        <w:rPr>
          <w:rFonts w:ascii="Franklin Gothic Book" w:hAnsi="Franklin Gothic Book"/>
        </w:rPr>
        <w:t xml:space="preserve">ompletacja wszystkich urządzeń i części zamiennych, koniecznych do realizacji </w:t>
      </w:r>
      <w:r w:rsidR="005C783B">
        <w:rPr>
          <w:rFonts w:ascii="Franklin Gothic Book" w:hAnsi="Franklin Gothic Book"/>
        </w:rPr>
        <w:t xml:space="preserve">zaplanowanego </w:t>
      </w:r>
      <w:r w:rsidR="009C1C42" w:rsidRPr="00BB279C">
        <w:rPr>
          <w:rFonts w:ascii="Franklin Gothic Book" w:hAnsi="Franklin Gothic Book"/>
        </w:rPr>
        <w:t xml:space="preserve">zakresu </w:t>
      </w:r>
      <w:r w:rsidR="005C783B">
        <w:rPr>
          <w:rFonts w:ascii="Franklin Gothic Book" w:hAnsi="Franklin Gothic Book"/>
        </w:rPr>
        <w:t>usług</w:t>
      </w:r>
      <w:r w:rsidR="009C1C42" w:rsidRPr="00BB279C">
        <w:rPr>
          <w:rFonts w:ascii="Franklin Gothic Book" w:hAnsi="Franklin Gothic Book"/>
        </w:rPr>
        <w:t xml:space="preserve"> naprawczo-modernizacyjnych na obiekcie</w:t>
      </w:r>
      <w:r w:rsidR="005C783B">
        <w:rPr>
          <w:rFonts w:ascii="Franklin Gothic Book" w:hAnsi="Franklin Gothic Book"/>
        </w:rPr>
        <w:t>,</w:t>
      </w:r>
      <w:r w:rsidR="009C1C42" w:rsidRPr="00BB279C">
        <w:rPr>
          <w:rFonts w:ascii="Franklin Gothic Book" w:hAnsi="Franklin Gothic Book"/>
        </w:rPr>
        <w:t xml:space="preserve"> zgodnie </w:t>
      </w:r>
      <w:r w:rsidR="005C783B">
        <w:rPr>
          <w:rFonts w:ascii="Franklin Gothic Book" w:hAnsi="Franklin Gothic Book"/>
        </w:rPr>
        <w:t>z zakresem określonym w pkt. 1.3</w:t>
      </w:r>
      <w:r w:rsidR="009C1C42" w:rsidRPr="00BB279C">
        <w:rPr>
          <w:rFonts w:ascii="Franklin Gothic Book" w:hAnsi="Franklin Gothic Book"/>
        </w:rPr>
        <w:t>.</w:t>
      </w:r>
    </w:p>
    <w:p w14:paraId="22410ECE" w14:textId="741878DA" w:rsidR="009C1C42" w:rsidRPr="00BB279C"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Ustawienie beczki w położeniu 0</w:t>
      </w:r>
      <w:r w:rsidRPr="00BB279C">
        <w:rPr>
          <w:rFonts w:ascii="Franklin Gothic Book" w:hAnsi="Franklin Gothic Book"/>
          <w:vertAlign w:val="superscript"/>
        </w:rPr>
        <w:t>0</w:t>
      </w:r>
      <w:r w:rsidRPr="00BB279C">
        <w:rPr>
          <w:rFonts w:ascii="Franklin Gothic Book" w:hAnsi="Franklin Gothic Book"/>
        </w:rPr>
        <w:t xml:space="preserve">, </w:t>
      </w:r>
      <w:r w:rsidR="005C783B">
        <w:rPr>
          <w:rFonts w:ascii="Franklin Gothic Book" w:hAnsi="Franklin Gothic Book"/>
        </w:rPr>
        <w:t xml:space="preserve">wykonanie </w:t>
      </w:r>
      <w:r w:rsidRPr="00BB279C">
        <w:rPr>
          <w:rFonts w:ascii="Franklin Gothic Book" w:hAnsi="Franklin Gothic Book"/>
        </w:rPr>
        <w:t>prac przygotowawcz</w:t>
      </w:r>
      <w:r w:rsidR="005C783B">
        <w:rPr>
          <w:rFonts w:ascii="Franklin Gothic Book" w:hAnsi="Franklin Gothic Book"/>
        </w:rPr>
        <w:t>ych,</w:t>
      </w:r>
      <w:r w:rsidRPr="00BB279C">
        <w:rPr>
          <w:rFonts w:ascii="Franklin Gothic Book" w:hAnsi="Franklin Gothic Book"/>
        </w:rPr>
        <w:t xml:space="preserve"> niezbędn</w:t>
      </w:r>
      <w:r w:rsidR="005C783B">
        <w:rPr>
          <w:rFonts w:ascii="Franklin Gothic Book" w:hAnsi="Franklin Gothic Book"/>
        </w:rPr>
        <w:t>ych</w:t>
      </w:r>
      <w:r w:rsidRPr="00BB279C">
        <w:rPr>
          <w:rFonts w:ascii="Franklin Gothic Book" w:hAnsi="Franklin Gothic Book"/>
        </w:rPr>
        <w:t xml:space="preserve"> dla bezpiecznej realizacji </w:t>
      </w:r>
      <w:r w:rsidR="005C783B">
        <w:rPr>
          <w:rFonts w:ascii="Franklin Gothic Book" w:hAnsi="Franklin Gothic Book"/>
        </w:rPr>
        <w:t>usług</w:t>
      </w:r>
      <w:r w:rsidRPr="00BB279C">
        <w:rPr>
          <w:rFonts w:ascii="Franklin Gothic Book" w:hAnsi="Franklin Gothic Book"/>
        </w:rPr>
        <w:t>, a w tym</w:t>
      </w:r>
      <w:r w:rsidR="005C783B">
        <w:rPr>
          <w:rFonts w:ascii="Franklin Gothic Book" w:hAnsi="Franklin Gothic Book"/>
        </w:rPr>
        <w:t>:</w:t>
      </w:r>
      <w:r w:rsidRPr="00BB279C">
        <w:rPr>
          <w:rFonts w:ascii="Franklin Gothic Book" w:hAnsi="Franklin Gothic Book"/>
        </w:rPr>
        <w:t xml:space="preserve"> zablokowanie położenia beczki, budowa rusztowa</w:t>
      </w:r>
      <w:r w:rsidR="005C783B">
        <w:rPr>
          <w:rFonts w:ascii="Franklin Gothic Book" w:hAnsi="Franklin Gothic Book"/>
        </w:rPr>
        <w:t>ń,</w:t>
      </w:r>
      <w:r w:rsidRPr="00BB279C">
        <w:rPr>
          <w:rFonts w:ascii="Franklin Gothic Book" w:hAnsi="Franklin Gothic Book"/>
        </w:rPr>
        <w:t xml:space="preserve"> przykrycie zasobników węgla </w:t>
      </w:r>
      <w:r w:rsidR="005C783B">
        <w:rPr>
          <w:rFonts w:ascii="Franklin Gothic Book" w:hAnsi="Franklin Gothic Book"/>
        </w:rPr>
        <w:t xml:space="preserve">na kratach </w:t>
      </w:r>
      <w:r w:rsidRPr="00BB279C">
        <w:rPr>
          <w:rFonts w:ascii="Franklin Gothic Book" w:hAnsi="Franklin Gothic Book"/>
        </w:rPr>
        <w:t>pod wywrotnicą.</w:t>
      </w:r>
    </w:p>
    <w:p w14:paraId="34E1C682" w14:textId="3E137FBA" w:rsidR="009C1C42" w:rsidRPr="00BB279C"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Wykonanie koniecznych prac demontażowych, przygotowawczych oraz montaż </w:t>
      </w:r>
      <w:r w:rsidR="008E61A6">
        <w:rPr>
          <w:rFonts w:ascii="Franklin Gothic Book" w:hAnsi="Franklin Gothic Book"/>
        </w:rPr>
        <w:t xml:space="preserve">nowej </w:t>
      </w:r>
      <w:r w:rsidRPr="00BB279C">
        <w:rPr>
          <w:rFonts w:ascii="Franklin Gothic Book" w:hAnsi="Franklin Gothic Book"/>
        </w:rPr>
        <w:t>konstrukcji ochronnej mechanizmu obrotu beczki</w:t>
      </w:r>
      <w:r w:rsidR="00772ECC">
        <w:rPr>
          <w:rFonts w:ascii="Franklin Gothic Book" w:hAnsi="Franklin Gothic Book"/>
        </w:rPr>
        <w:t xml:space="preserve"> wraz z wyłącznikami krańcowymi</w:t>
      </w:r>
      <w:r w:rsidR="008E61A6">
        <w:rPr>
          <w:rFonts w:ascii="Franklin Gothic Book" w:hAnsi="Franklin Gothic Book"/>
        </w:rPr>
        <w:t>, w oparciu o</w:t>
      </w:r>
      <w:r w:rsidR="008E61A6" w:rsidRPr="00BB279C">
        <w:rPr>
          <w:rFonts w:ascii="Franklin Gothic Book" w:hAnsi="Franklin Gothic Book"/>
        </w:rPr>
        <w:t xml:space="preserve"> </w:t>
      </w:r>
      <w:r w:rsidR="008E61A6">
        <w:rPr>
          <w:rFonts w:ascii="Franklin Gothic Book" w:hAnsi="Franklin Gothic Book"/>
        </w:rPr>
        <w:t xml:space="preserve">wykonaną </w:t>
      </w:r>
      <w:r w:rsidR="006173EB">
        <w:rPr>
          <w:rFonts w:ascii="Franklin Gothic Book" w:hAnsi="Franklin Gothic Book"/>
        </w:rPr>
        <w:t xml:space="preserve">przez Wykonawcę </w:t>
      </w:r>
      <w:r w:rsidR="008E61A6">
        <w:rPr>
          <w:rFonts w:ascii="Franklin Gothic Book" w:hAnsi="Franklin Gothic Book"/>
        </w:rPr>
        <w:t xml:space="preserve">aktualizację </w:t>
      </w:r>
      <w:r w:rsidR="008E61A6" w:rsidRPr="00BB279C">
        <w:rPr>
          <w:rFonts w:ascii="Franklin Gothic Book" w:hAnsi="Franklin Gothic Book"/>
        </w:rPr>
        <w:t>dokumentacj</w:t>
      </w:r>
      <w:r w:rsidR="008E61A6">
        <w:rPr>
          <w:rFonts w:ascii="Franklin Gothic Book" w:hAnsi="Franklin Gothic Book"/>
        </w:rPr>
        <w:t>i technicznej</w:t>
      </w:r>
      <w:r w:rsidR="008E61A6" w:rsidRPr="00BB279C">
        <w:rPr>
          <w:rFonts w:ascii="Franklin Gothic Book" w:hAnsi="Franklin Gothic Book"/>
        </w:rPr>
        <w:t xml:space="preserve"> Zamawiającego </w:t>
      </w:r>
      <w:r w:rsidRPr="00BB279C">
        <w:rPr>
          <w:rFonts w:ascii="Franklin Gothic Book" w:hAnsi="Franklin Gothic Book"/>
        </w:rPr>
        <w:t>nr FP4579-02.</w:t>
      </w:r>
    </w:p>
    <w:p w14:paraId="5489429D" w14:textId="0D282E43" w:rsidR="009C1C42" w:rsidRPr="00BB279C"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Wymiana </w:t>
      </w:r>
      <w:r w:rsidR="008E61A6" w:rsidRPr="00BB279C">
        <w:rPr>
          <w:rFonts w:ascii="Franklin Gothic Book" w:hAnsi="Franklin Gothic Book"/>
        </w:rPr>
        <w:t xml:space="preserve">zespołu poręczy </w:t>
      </w:r>
      <w:r w:rsidR="008E61A6">
        <w:rPr>
          <w:rFonts w:ascii="Franklin Gothic Book" w:hAnsi="Franklin Gothic Book"/>
        </w:rPr>
        <w:t xml:space="preserve">wokół </w:t>
      </w:r>
      <w:r w:rsidR="008E61A6" w:rsidRPr="00BB279C">
        <w:rPr>
          <w:rFonts w:ascii="Franklin Gothic Book" w:hAnsi="Franklin Gothic Book"/>
        </w:rPr>
        <w:t xml:space="preserve">leja pod wywrotnicą </w:t>
      </w:r>
      <w:r w:rsidR="008E61A6">
        <w:rPr>
          <w:rFonts w:ascii="Franklin Gothic Book" w:hAnsi="Franklin Gothic Book"/>
        </w:rPr>
        <w:t>wagonową,</w:t>
      </w:r>
      <w:r w:rsidRPr="00BB279C">
        <w:rPr>
          <w:rFonts w:ascii="Franklin Gothic Book" w:hAnsi="Franklin Gothic Book"/>
        </w:rPr>
        <w:t xml:space="preserve"> </w:t>
      </w:r>
      <w:r w:rsidR="008E61A6">
        <w:rPr>
          <w:rFonts w:ascii="Franklin Gothic Book" w:hAnsi="Franklin Gothic Book"/>
        </w:rPr>
        <w:t>w oparciu o</w:t>
      </w:r>
      <w:r w:rsidR="008E61A6" w:rsidRPr="00BB279C">
        <w:rPr>
          <w:rFonts w:ascii="Franklin Gothic Book" w:hAnsi="Franklin Gothic Book"/>
        </w:rPr>
        <w:t xml:space="preserve"> </w:t>
      </w:r>
      <w:r w:rsidR="008E61A6">
        <w:rPr>
          <w:rFonts w:ascii="Franklin Gothic Book" w:hAnsi="Franklin Gothic Book"/>
        </w:rPr>
        <w:t xml:space="preserve">wykonaną </w:t>
      </w:r>
      <w:r w:rsidR="005D7537">
        <w:rPr>
          <w:rFonts w:ascii="Franklin Gothic Book" w:hAnsi="Franklin Gothic Book"/>
        </w:rPr>
        <w:t xml:space="preserve">przez Wykonawcę </w:t>
      </w:r>
      <w:r w:rsidR="008E61A6">
        <w:rPr>
          <w:rFonts w:ascii="Franklin Gothic Book" w:hAnsi="Franklin Gothic Book"/>
        </w:rPr>
        <w:t xml:space="preserve">aktualizację </w:t>
      </w:r>
      <w:r w:rsidR="008E61A6" w:rsidRPr="00BB279C">
        <w:rPr>
          <w:rFonts w:ascii="Franklin Gothic Book" w:hAnsi="Franklin Gothic Book"/>
        </w:rPr>
        <w:t>dokumentacj</w:t>
      </w:r>
      <w:r w:rsidR="008E61A6">
        <w:rPr>
          <w:rFonts w:ascii="Franklin Gothic Book" w:hAnsi="Franklin Gothic Book"/>
        </w:rPr>
        <w:t>i technicznej</w:t>
      </w:r>
      <w:r w:rsidR="008E61A6" w:rsidRPr="00BB279C">
        <w:rPr>
          <w:rFonts w:ascii="Franklin Gothic Book" w:hAnsi="Franklin Gothic Book"/>
        </w:rPr>
        <w:t xml:space="preserve"> Zamawiającego </w:t>
      </w:r>
      <w:r w:rsidRPr="00BB279C">
        <w:rPr>
          <w:rFonts w:ascii="Franklin Gothic Book" w:hAnsi="Franklin Gothic Book"/>
        </w:rPr>
        <w:t>nr FP4579-03.</w:t>
      </w:r>
    </w:p>
    <w:p w14:paraId="30CD75A0" w14:textId="0C858663" w:rsidR="009C1C42" w:rsidRPr="00BB279C" w:rsidRDefault="00212CD5"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lastRenderedPageBreak/>
        <w:t xml:space="preserve">Wykonanie </w:t>
      </w:r>
      <w:r>
        <w:rPr>
          <w:rFonts w:ascii="Franklin Gothic Book" w:hAnsi="Franklin Gothic Book"/>
        </w:rPr>
        <w:t>naprawy</w:t>
      </w:r>
      <w:r w:rsidR="005D7537">
        <w:rPr>
          <w:rFonts w:ascii="Franklin Gothic Book" w:hAnsi="Franklin Gothic Book"/>
        </w:rPr>
        <w:t>/wymiany dwóch podestów</w:t>
      </w:r>
      <w:r>
        <w:rPr>
          <w:rFonts w:ascii="Franklin Gothic Book" w:hAnsi="Franklin Gothic Book"/>
        </w:rPr>
        <w:t>,</w:t>
      </w:r>
      <w:r w:rsidRPr="00BB279C">
        <w:rPr>
          <w:rFonts w:ascii="Franklin Gothic Book" w:hAnsi="Franklin Gothic Book"/>
        </w:rPr>
        <w:t xml:space="preserve"> </w:t>
      </w:r>
      <w:r>
        <w:rPr>
          <w:rFonts w:ascii="Franklin Gothic Book" w:hAnsi="Franklin Gothic Book"/>
        </w:rPr>
        <w:t>w</w:t>
      </w:r>
      <w:r w:rsidR="009C1C42" w:rsidRPr="00BB279C">
        <w:rPr>
          <w:rFonts w:ascii="Franklin Gothic Book" w:hAnsi="Franklin Gothic Book"/>
        </w:rPr>
        <w:t xml:space="preserve">ymiana zespołu poręczy dwóch </w:t>
      </w:r>
      <w:proofErr w:type="spellStart"/>
      <w:r w:rsidR="009C1C42" w:rsidRPr="00BB279C">
        <w:rPr>
          <w:rFonts w:ascii="Franklin Gothic Book" w:hAnsi="Franklin Gothic Book"/>
        </w:rPr>
        <w:t>próbopobierników</w:t>
      </w:r>
      <w:proofErr w:type="spellEnd"/>
      <w:r w:rsidR="009C1C42" w:rsidRPr="00BB279C">
        <w:rPr>
          <w:rFonts w:ascii="Franklin Gothic Book" w:hAnsi="Franklin Gothic Book"/>
        </w:rPr>
        <w:t xml:space="preserve"> węgla</w:t>
      </w:r>
      <w:r w:rsidR="008E61A6">
        <w:rPr>
          <w:rFonts w:ascii="Franklin Gothic Book" w:hAnsi="Franklin Gothic Book"/>
        </w:rPr>
        <w:t>,</w:t>
      </w:r>
      <w:r w:rsidR="009C1C42" w:rsidRPr="00BB279C">
        <w:rPr>
          <w:rFonts w:ascii="Franklin Gothic Book" w:hAnsi="Franklin Gothic Book"/>
        </w:rPr>
        <w:t xml:space="preserve"> </w:t>
      </w:r>
      <w:r w:rsidR="008E61A6">
        <w:rPr>
          <w:rFonts w:ascii="Franklin Gothic Book" w:hAnsi="Franklin Gothic Book"/>
        </w:rPr>
        <w:t>w oparciu o</w:t>
      </w:r>
      <w:r w:rsidR="008E61A6" w:rsidRPr="00BB279C">
        <w:rPr>
          <w:rFonts w:ascii="Franklin Gothic Book" w:hAnsi="Franklin Gothic Book"/>
        </w:rPr>
        <w:t xml:space="preserve"> </w:t>
      </w:r>
      <w:r w:rsidR="008E61A6">
        <w:rPr>
          <w:rFonts w:ascii="Franklin Gothic Book" w:hAnsi="Franklin Gothic Book"/>
        </w:rPr>
        <w:t xml:space="preserve">wykonaną </w:t>
      </w:r>
      <w:r w:rsidR="005D7537">
        <w:rPr>
          <w:rFonts w:ascii="Franklin Gothic Book" w:hAnsi="Franklin Gothic Book"/>
        </w:rPr>
        <w:t xml:space="preserve">przez Wykonawcę </w:t>
      </w:r>
      <w:r w:rsidR="008E61A6">
        <w:rPr>
          <w:rFonts w:ascii="Franklin Gothic Book" w:hAnsi="Franklin Gothic Book"/>
        </w:rPr>
        <w:t xml:space="preserve">aktualizację </w:t>
      </w:r>
      <w:r w:rsidR="008E61A6" w:rsidRPr="00BB279C">
        <w:rPr>
          <w:rFonts w:ascii="Franklin Gothic Book" w:hAnsi="Franklin Gothic Book"/>
        </w:rPr>
        <w:t>dokumentacj</w:t>
      </w:r>
      <w:r w:rsidR="008E61A6">
        <w:rPr>
          <w:rFonts w:ascii="Franklin Gothic Book" w:hAnsi="Franklin Gothic Book"/>
        </w:rPr>
        <w:t>i technicznej</w:t>
      </w:r>
      <w:r w:rsidR="008E61A6" w:rsidRPr="00BB279C">
        <w:rPr>
          <w:rFonts w:ascii="Franklin Gothic Book" w:hAnsi="Franklin Gothic Book"/>
        </w:rPr>
        <w:t xml:space="preserve"> Zamawiającego </w:t>
      </w:r>
      <w:r w:rsidR="009C1C42" w:rsidRPr="00BB279C">
        <w:rPr>
          <w:rFonts w:ascii="Franklin Gothic Book" w:hAnsi="Franklin Gothic Book"/>
        </w:rPr>
        <w:t>nr FP4579-04.</w:t>
      </w:r>
    </w:p>
    <w:p w14:paraId="552646E0" w14:textId="1DAFE640" w:rsidR="009C1C42" w:rsidRPr="00BB279C" w:rsidRDefault="007C1879"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Wykonanie d</w:t>
      </w:r>
      <w:r w:rsidR="009C1C42" w:rsidRPr="00BB279C">
        <w:rPr>
          <w:rFonts w:ascii="Franklin Gothic Book" w:hAnsi="Franklin Gothic Book"/>
        </w:rPr>
        <w:t>emontaż</w:t>
      </w:r>
      <w:r>
        <w:rPr>
          <w:rFonts w:ascii="Franklin Gothic Book" w:hAnsi="Franklin Gothic Book"/>
        </w:rPr>
        <w:t>u</w:t>
      </w:r>
      <w:r w:rsidR="009C1C42" w:rsidRPr="00BB279C">
        <w:rPr>
          <w:rFonts w:ascii="Franklin Gothic Book" w:hAnsi="Franklin Gothic Book"/>
        </w:rPr>
        <w:t>, prace przygotowawcze i wymiana zespołu osłon rolek podporowych beczki</w:t>
      </w:r>
      <w:r w:rsidR="00B90F29">
        <w:rPr>
          <w:rFonts w:ascii="Franklin Gothic Book" w:hAnsi="Franklin Gothic Book"/>
        </w:rPr>
        <w:t xml:space="preserve"> wraz z wyprowadzeniem na zewnątrz elementów smarowania</w:t>
      </w:r>
      <w:r w:rsidR="008E61A6">
        <w:rPr>
          <w:rFonts w:ascii="Franklin Gothic Book" w:hAnsi="Franklin Gothic Book"/>
        </w:rPr>
        <w:t>,</w:t>
      </w:r>
      <w:r w:rsidR="009C1C42" w:rsidRPr="00BB279C">
        <w:rPr>
          <w:rFonts w:ascii="Franklin Gothic Book" w:hAnsi="Franklin Gothic Book"/>
        </w:rPr>
        <w:t xml:space="preserve"> </w:t>
      </w:r>
      <w:r w:rsidR="008E61A6">
        <w:rPr>
          <w:rFonts w:ascii="Franklin Gothic Book" w:hAnsi="Franklin Gothic Book"/>
        </w:rPr>
        <w:t>w oparciu o</w:t>
      </w:r>
      <w:r w:rsidR="008E61A6" w:rsidRPr="00BB279C">
        <w:rPr>
          <w:rFonts w:ascii="Franklin Gothic Book" w:hAnsi="Franklin Gothic Book"/>
        </w:rPr>
        <w:t xml:space="preserve"> </w:t>
      </w:r>
      <w:r w:rsidR="008E61A6">
        <w:rPr>
          <w:rFonts w:ascii="Franklin Gothic Book" w:hAnsi="Franklin Gothic Book"/>
        </w:rPr>
        <w:t xml:space="preserve">wykonaną </w:t>
      </w:r>
      <w:r w:rsidR="008B01D3">
        <w:rPr>
          <w:rFonts w:ascii="Franklin Gothic Book" w:hAnsi="Franklin Gothic Book"/>
        </w:rPr>
        <w:t xml:space="preserve">przez Wykonawcę </w:t>
      </w:r>
      <w:r w:rsidR="008E61A6">
        <w:rPr>
          <w:rFonts w:ascii="Franklin Gothic Book" w:hAnsi="Franklin Gothic Book"/>
        </w:rPr>
        <w:t xml:space="preserve">aktualizację </w:t>
      </w:r>
      <w:r w:rsidR="008E61A6" w:rsidRPr="00BB279C">
        <w:rPr>
          <w:rFonts w:ascii="Franklin Gothic Book" w:hAnsi="Franklin Gothic Book"/>
        </w:rPr>
        <w:t>dokumentacj</w:t>
      </w:r>
      <w:r w:rsidR="008E61A6">
        <w:rPr>
          <w:rFonts w:ascii="Franklin Gothic Book" w:hAnsi="Franklin Gothic Book"/>
        </w:rPr>
        <w:t>i technicznej</w:t>
      </w:r>
      <w:r w:rsidR="008E61A6" w:rsidRPr="00BB279C">
        <w:rPr>
          <w:rFonts w:ascii="Franklin Gothic Book" w:hAnsi="Franklin Gothic Book"/>
        </w:rPr>
        <w:t xml:space="preserve"> Zamawiającego </w:t>
      </w:r>
      <w:r w:rsidR="009C1C42" w:rsidRPr="00BB279C">
        <w:rPr>
          <w:rFonts w:ascii="Franklin Gothic Book" w:hAnsi="Franklin Gothic Book"/>
        </w:rPr>
        <w:t>nr FP4579-06.</w:t>
      </w:r>
    </w:p>
    <w:p w14:paraId="3879F1B7" w14:textId="69358D0E" w:rsidR="009C1C42" w:rsidRPr="00BB279C"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Wykonanie rekonstrukcji 4 sztuk szyn tocznych </w:t>
      </w:r>
      <w:r w:rsidR="008B01D3">
        <w:rPr>
          <w:rFonts w:ascii="Franklin Gothic Book" w:hAnsi="Franklin Gothic Book"/>
        </w:rPr>
        <w:t xml:space="preserve">dwóch </w:t>
      </w:r>
      <w:r w:rsidR="00544665">
        <w:rPr>
          <w:rFonts w:ascii="Franklin Gothic Book" w:hAnsi="Franklin Gothic Book"/>
        </w:rPr>
        <w:t xml:space="preserve">pierścieni </w:t>
      </w:r>
      <w:r w:rsidR="008B01D3">
        <w:rPr>
          <w:rFonts w:ascii="Franklin Gothic Book" w:hAnsi="Franklin Gothic Book"/>
        </w:rPr>
        <w:t xml:space="preserve">czołowych </w:t>
      </w:r>
      <w:r w:rsidRPr="00BB279C">
        <w:rPr>
          <w:rFonts w:ascii="Franklin Gothic Book" w:hAnsi="Franklin Gothic Book"/>
        </w:rPr>
        <w:t>beczki</w:t>
      </w:r>
      <w:r w:rsidR="008E61A6">
        <w:rPr>
          <w:rFonts w:ascii="Franklin Gothic Book" w:hAnsi="Franklin Gothic Book"/>
        </w:rPr>
        <w:t>,</w:t>
      </w:r>
      <w:r w:rsidRPr="00BB279C">
        <w:rPr>
          <w:rFonts w:ascii="Franklin Gothic Book" w:hAnsi="Franklin Gothic Book"/>
        </w:rPr>
        <w:t xml:space="preserve"> </w:t>
      </w:r>
      <w:r w:rsidR="008E61A6">
        <w:rPr>
          <w:rFonts w:ascii="Franklin Gothic Book" w:hAnsi="Franklin Gothic Book"/>
        </w:rPr>
        <w:t>w oparciu o</w:t>
      </w:r>
      <w:r w:rsidR="008E61A6" w:rsidRPr="00BB279C">
        <w:rPr>
          <w:rFonts w:ascii="Franklin Gothic Book" w:hAnsi="Franklin Gothic Book"/>
        </w:rPr>
        <w:t xml:space="preserve"> </w:t>
      </w:r>
      <w:r w:rsidR="008E61A6">
        <w:rPr>
          <w:rFonts w:ascii="Franklin Gothic Book" w:hAnsi="Franklin Gothic Book"/>
        </w:rPr>
        <w:t xml:space="preserve">wykonaną </w:t>
      </w:r>
      <w:r w:rsidR="008B01D3">
        <w:rPr>
          <w:rFonts w:ascii="Franklin Gothic Book" w:hAnsi="Franklin Gothic Book"/>
        </w:rPr>
        <w:t xml:space="preserve">przez Wykonawcę </w:t>
      </w:r>
      <w:r w:rsidR="008E61A6">
        <w:rPr>
          <w:rFonts w:ascii="Franklin Gothic Book" w:hAnsi="Franklin Gothic Book"/>
        </w:rPr>
        <w:t xml:space="preserve">aktualizację </w:t>
      </w:r>
      <w:r w:rsidR="008E61A6" w:rsidRPr="00BB279C">
        <w:rPr>
          <w:rFonts w:ascii="Franklin Gothic Book" w:hAnsi="Franklin Gothic Book"/>
        </w:rPr>
        <w:t>dokumentacj</w:t>
      </w:r>
      <w:r w:rsidR="008E61A6">
        <w:rPr>
          <w:rFonts w:ascii="Franklin Gothic Book" w:hAnsi="Franklin Gothic Book"/>
        </w:rPr>
        <w:t>i technicznej</w:t>
      </w:r>
      <w:r w:rsidR="008E61A6" w:rsidRPr="00BB279C">
        <w:rPr>
          <w:rFonts w:ascii="Franklin Gothic Book" w:hAnsi="Franklin Gothic Book"/>
        </w:rPr>
        <w:t xml:space="preserve"> Zamawiającego </w:t>
      </w:r>
      <w:r w:rsidRPr="00BB279C">
        <w:rPr>
          <w:rFonts w:ascii="Franklin Gothic Book" w:hAnsi="Franklin Gothic Book"/>
        </w:rPr>
        <w:t>nr FP4579-11, zgodnie z uzgodnioną z TDT dokumentacj</w:t>
      </w:r>
      <w:r w:rsidR="00544665">
        <w:rPr>
          <w:rFonts w:ascii="Franklin Gothic Book" w:hAnsi="Franklin Gothic Book"/>
        </w:rPr>
        <w:t>ą</w:t>
      </w:r>
      <w:r w:rsidRPr="00BB279C">
        <w:rPr>
          <w:rFonts w:ascii="Franklin Gothic Book" w:hAnsi="Franklin Gothic Book"/>
        </w:rPr>
        <w:t xml:space="preserve"> technologiczną</w:t>
      </w:r>
      <w:r w:rsidR="00544665">
        <w:rPr>
          <w:rFonts w:ascii="Franklin Gothic Book" w:hAnsi="Franklin Gothic Book"/>
        </w:rPr>
        <w:t xml:space="preserve"> napraw</w:t>
      </w:r>
      <w:r w:rsidRPr="00BB279C">
        <w:rPr>
          <w:rFonts w:ascii="Franklin Gothic Book" w:hAnsi="Franklin Gothic Book"/>
        </w:rPr>
        <w:t xml:space="preserve">, wymagane jest </w:t>
      </w:r>
      <w:r w:rsidR="00544665">
        <w:rPr>
          <w:rFonts w:ascii="Franklin Gothic Book" w:hAnsi="Franklin Gothic Book"/>
        </w:rPr>
        <w:t>przy tym cykliczn</w:t>
      </w:r>
      <w:r w:rsidRPr="00BB279C">
        <w:rPr>
          <w:rFonts w:ascii="Franklin Gothic Book" w:hAnsi="Franklin Gothic Book"/>
        </w:rPr>
        <w:t>e obracanie beczki w położenia pośrednie.</w:t>
      </w:r>
      <w:r w:rsidR="008B01D3">
        <w:rPr>
          <w:rFonts w:ascii="Franklin Gothic Book" w:hAnsi="Franklin Gothic Book"/>
        </w:rPr>
        <w:t xml:space="preserve">  </w:t>
      </w:r>
    </w:p>
    <w:p w14:paraId="393ADA5D" w14:textId="7B4E9671" w:rsidR="009C1C42" w:rsidRPr="00BB279C" w:rsidRDefault="008B01D3"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Wykonanie napraw miejscowych</w:t>
      </w:r>
      <w:r w:rsidR="009C1C42" w:rsidRPr="00BB279C">
        <w:rPr>
          <w:rFonts w:ascii="Franklin Gothic Book" w:hAnsi="Franklin Gothic Book"/>
        </w:rPr>
        <w:t xml:space="preserve"> konstrukcji stalowej beczki wywrotnicy</w:t>
      </w:r>
      <w:r w:rsidR="008E61A6">
        <w:rPr>
          <w:rFonts w:ascii="Franklin Gothic Book" w:hAnsi="Franklin Gothic Book"/>
        </w:rPr>
        <w:t>,</w:t>
      </w:r>
      <w:r w:rsidR="009C1C42" w:rsidRPr="00BB279C">
        <w:rPr>
          <w:rFonts w:ascii="Franklin Gothic Book" w:hAnsi="Franklin Gothic Book"/>
        </w:rPr>
        <w:t xml:space="preserve"> </w:t>
      </w:r>
      <w:r w:rsidR="008E61A6">
        <w:rPr>
          <w:rFonts w:ascii="Franklin Gothic Book" w:hAnsi="Franklin Gothic Book"/>
        </w:rPr>
        <w:t>w oparciu o</w:t>
      </w:r>
      <w:r w:rsidR="008E61A6" w:rsidRPr="00BB279C">
        <w:rPr>
          <w:rFonts w:ascii="Franklin Gothic Book" w:hAnsi="Franklin Gothic Book"/>
        </w:rPr>
        <w:t xml:space="preserve"> </w:t>
      </w:r>
      <w:r w:rsidR="008E61A6">
        <w:rPr>
          <w:rFonts w:ascii="Franklin Gothic Book" w:hAnsi="Franklin Gothic Book"/>
        </w:rPr>
        <w:t xml:space="preserve">wykonaną </w:t>
      </w:r>
      <w:r>
        <w:rPr>
          <w:rFonts w:ascii="Franklin Gothic Book" w:hAnsi="Franklin Gothic Book"/>
        </w:rPr>
        <w:t xml:space="preserve">przez Wykonawcę </w:t>
      </w:r>
      <w:r w:rsidR="002D3B36">
        <w:rPr>
          <w:rFonts w:ascii="Franklin Gothic Book" w:hAnsi="Franklin Gothic Book"/>
        </w:rPr>
        <w:t xml:space="preserve">inwentaryzacje obiektową, </w:t>
      </w:r>
      <w:r w:rsidR="008E61A6">
        <w:rPr>
          <w:rFonts w:ascii="Franklin Gothic Book" w:hAnsi="Franklin Gothic Book"/>
        </w:rPr>
        <w:t xml:space="preserve">aktualizację </w:t>
      </w:r>
      <w:r w:rsidR="008E61A6" w:rsidRPr="00BB279C">
        <w:rPr>
          <w:rFonts w:ascii="Franklin Gothic Book" w:hAnsi="Franklin Gothic Book"/>
        </w:rPr>
        <w:t>dokumentacj</w:t>
      </w:r>
      <w:r w:rsidR="008E61A6">
        <w:rPr>
          <w:rFonts w:ascii="Franklin Gothic Book" w:hAnsi="Franklin Gothic Book"/>
        </w:rPr>
        <w:t>i technicznej</w:t>
      </w:r>
      <w:r w:rsidR="008E61A6" w:rsidRPr="00BB279C">
        <w:rPr>
          <w:rFonts w:ascii="Franklin Gothic Book" w:hAnsi="Franklin Gothic Book"/>
        </w:rPr>
        <w:t xml:space="preserve"> Zamawiającego </w:t>
      </w:r>
      <w:r w:rsidR="009C1C42" w:rsidRPr="00BB279C">
        <w:rPr>
          <w:rFonts w:ascii="Franklin Gothic Book" w:hAnsi="Franklin Gothic Book"/>
        </w:rPr>
        <w:t xml:space="preserve">nr FP4579-12 oraz zgodnie z uzgodnioną z TDT dokumentacja technologiczną, wymagane jest </w:t>
      </w:r>
      <w:r w:rsidR="002D3B36">
        <w:rPr>
          <w:rFonts w:ascii="Franklin Gothic Book" w:hAnsi="Franklin Gothic Book"/>
        </w:rPr>
        <w:t>przy tym cykliczn</w:t>
      </w:r>
      <w:r w:rsidR="002D3B36" w:rsidRPr="00BB279C">
        <w:rPr>
          <w:rFonts w:ascii="Franklin Gothic Book" w:hAnsi="Franklin Gothic Book"/>
        </w:rPr>
        <w:t>e</w:t>
      </w:r>
      <w:r w:rsidR="009C1C42" w:rsidRPr="00BB279C">
        <w:rPr>
          <w:rFonts w:ascii="Franklin Gothic Book" w:hAnsi="Franklin Gothic Book"/>
        </w:rPr>
        <w:t xml:space="preserve"> obracanie beczki w położenia pośrednie.</w:t>
      </w:r>
      <w:r>
        <w:rPr>
          <w:rFonts w:ascii="Franklin Gothic Book" w:hAnsi="Franklin Gothic Book"/>
        </w:rPr>
        <w:t xml:space="preserve"> </w:t>
      </w:r>
    </w:p>
    <w:p w14:paraId="21D7F64E" w14:textId="58B5413C" w:rsidR="009C1C42" w:rsidRPr="00BB279C"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Wykonanie badania nieniszczącego jakości wszystkich wykonanych spoin dla zrealizowanego zakresu </w:t>
      </w:r>
      <w:r w:rsidR="00E62F16">
        <w:rPr>
          <w:rFonts w:ascii="Franklin Gothic Book" w:hAnsi="Franklin Gothic Book"/>
        </w:rPr>
        <w:t>usług</w:t>
      </w:r>
      <w:r w:rsidRPr="00BB279C">
        <w:rPr>
          <w:rFonts w:ascii="Franklin Gothic Book" w:hAnsi="Franklin Gothic Book"/>
        </w:rPr>
        <w:t>, zgodnie z wymaganiami dokumentacji technicznej i uzgodnionej z TDT dokumentacji technologicznej, opracowanie i kompletacja koniecznych dokumentów jakościowych dla dokonania badania doraźnego i odbioru przez Inspektora TDT</w:t>
      </w:r>
      <w:r w:rsidR="00E62F16">
        <w:rPr>
          <w:rFonts w:ascii="Franklin Gothic Book" w:hAnsi="Franklin Gothic Book"/>
        </w:rPr>
        <w:t>, w celu dopuszczenia wywrotnicy wagonowej do ponownego użytkowania</w:t>
      </w:r>
      <w:r w:rsidRPr="00BB279C">
        <w:rPr>
          <w:rFonts w:ascii="Franklin Gothic Book" w:hAnsi="Franklin Gothic Book"/>
        </w:rPr>
        <w:t>.</w:t>
      </w:r>
    </w:p>
    <w:p w14:paraId="7510E3FA" w14:textId="10EE65C3" w:rsidR="009C1C42" w:rsidRPr="00BB279C" w:rsidRDefault="007C1879"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Wykonanie m</w:t>
      </w:r>
      <w:r w:rsidR="009C1C42" w:rsidRPr="00BB279C">
        <w:rPr>
          <w:rFonts w:ascii="Franklin Gothic Book" w:hAnsi="Franklin Gothic Book"/>
        </w:rPr>
        <w:t>ontaż</w:t>
      </w:r>
      <w:r>
        <w:rPr>
          <w:rFonts w:ascii="Franklin Gothic Book" w:hAnsi="Franklin Gothic Book"/>
        </w:rPr>
        <w:t>u</w:t>
      </w:r>
      <w:r w:rsidR="009C1C42" w:rsidRPr="00BB279C">
        <w:rPr>
          <w:rFonts w:ascii="Franklin Gothic Book" w:hAnsi="Franklin Gothic Book"/>
        </w:rPr>
        <w:t xml:space="preserve"> elementów komunikacji dla wykonywania prac serwisowych wyłącznika krańcowego obrotu beczki</w:t>
      </w:r>
      <w:r w:rsidR="00AC4128">
        <w:rPr>
          <w:rFonts w:ascii="Franklin Gothic Book" w:hAnsi="Franklin Gothic Book"/>
        </w:rPr>
        <w:t>,</w:t>
      </w:r>
      <w:r w:rsidR="009C1C42" w:rsidRPr="00BB279C">
        <w:rPr>
          <w:rFonts w:ascii="Franklin Gothic Book" w:hAnsi="Franklin Gothic Book"/>
        </w:rPr>
        <w:t xml:space="preserve"> </w:t>
      </w:r>
      <w:r w:rsidR="008E61A6">
        <w:rPr>
          <w:rFonts w:ascii="Franklin Gothic Book" w:hAnsi="Franklin Gothic Book"/>
        </w:rPr>
        <w:t>w oparciu o</w:t>
      </w:r>
      <w:r w:rsidR="008E61A6" w:rsidRPr="00BB279C">
        <w:rPr>
          <w:rFonts w:ascii="Franklin Gothic Book" w:hAnsi="Franklin Gothic Book"/>
        </w:rPr>
        <w:t xml:space="preserve"> </w:t>
      </w:r>
      <w:r w:rsidR="008E61A6">
        <w:rPr>
          <w:rFonts w:ascii="Franklin Gothic Book" w:hAnsi="Franklin Gothic Book"/>
        </w:rPr>
        <w:t xml:space="preserve">wykonaną </w:t>
      </w:r>
      <w:r w:rsidR="008B01D3">
        <w:rPr>
          <w:rFonts w:ascii="Franklin Gothic Book" w:hAnsi="Franklin Gothic Book"/>
        </w:rPr>
        <w:t xml:space="preserve">przez Wykonawcę </w:t>
      </w:r>
      <w:r w:rsidR="008E61A6">
        <w:rPr>
          <w:rFonts w:ascii="Franklin Gothic Book" w:hAnsi="Franklin Gothic Book"/>
        </w:rPr>
        <w:t xml:space="preserve">aktualizację </w:t>
      </w:r>
      <w:r w:rsidR="008E61A6" w:rsidRPr="00BB279C">
        <w:rPr>
          <w:rFonts w:ascii="Franklin Gothic Book" w:hAnsi="Franklin Gothic Book"/>
        </w:rPr>
        <w:t>dokumentacj</w:t>
      </w:r>
      <w:r w:rsidR="008E61A6">
        <w:rPr>
          <w:rFonts w:ascii="Franklin Gothic Book" w:hAnsi="Franklin Gothic Book"/>
        </w:rPr>
        <w:t>i technicznej</w:t>
      </w:r>
      <w:r w:rsidR="008E61A6" w:rsidRPr="00BB279C">
        <w:rPr>
          <w:rFonts w:ascii="Franklin Gothic Book" w:hAnsi="Franklin Gothic Book"/>
        </w:rPr>
        <w:t xml:space="preserve"> Zamawiającego </w:t>
      </w:r>
      <w:r w:rsidR="009C1C42" w:rsidRPr="00BB279C">
        <w:rPr>
          <w:rFonts w:ascii="Franklin Gothic Book" w:hAnsi="Franklin Gothic Book"/>
        </w:rPr>
        <w:t>nr FP4579-14.</w:t>
      </w:r>
    </w:p>
    <w:p w14:paraId="63E28ECC" w14:textId="24C2B54B" w:rsidR="0071653E" w:rsidRPr="008B01D3" w:rsidRDefault="0071653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8B01D3">
        <w:rPr>
          <w:rFonts w:ascii="Franklin Gothic Book" w:hAnsi="Franklin Gothic Book"/>
        </w:rPr>
        <w:t xml:space="preserve">Wykonanie i montaż elementów instalacji uziemiającej, w oparciu o wykonaną </w:t>
      </w:r>
      <w:r w:rsidR="008B01D3">
        <w:rPr>
          <w:rFonts w:ascii="Franklin Gothic Book" w:hAnsi="Franklin Gothic Book"/>
        </w:rPr>
        <w:t xml:space="preserve">przez Wykonawcę </w:t>
      </w:r>
      <w:r w:rsidRPr="008B01D3">
        <w:rPr>
          <w:rFonts w:ascii="Franklin Gothic Book" w:hAnsi="Franklin Gothic Book"/>
        </w:rPr>
        <w:t>aktualizację dokumentacji technicznej Zamawiającego nr FP4579-14.</w:t>
      </w:r>
    </w:p>
    <w:p w14:paraId="2406DF44" w14:textId="4393DA1E" w:rsidR="009C1C42" w:rsidRPr="00BB279C"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Uzupełnienie zabezpieczenia antykorozyjnego </w:t>
      </w:r>
      <w:r w:rsidR="00D745C6">
        <w:rPr>
          <w:rFonts w:ascii="Franklin Gothic Book" w:hAnsi="Franklin Gothic Book"/>
        </w:rPr>
        <w:t xml:space="preserve">elementów konstrukcji </w:t>
      </w:r>
      <w:r w:rsidRPr="00BB279C">
        <w:rPr>
          <w:rFonts w:ascii="Franklin Gothic Book" w:hAnsi="Franklin Gothic Book"/>
        </w:rPr>
        <w:t>dla wykonanego zakresu prac modernizacyjnych</w:t>
      </w:r>
      <w:r w:rsidR="005A5983">
        <w:rPr>
          <w:rFonts w:ascii="Franklin Gothic Book" w:hAnsi="Franklin Gothic Book"/>
        </w:rPr>
        <w:t xml:space="preserve"> oraz naprawczych</w:t>
      </w:r>
      <w:r w:rsidRPr="00BB279C">
        <w:rPr>
          <w:rFonts w:ascii="Franklin Gothic Book" w:hAnsi="Franklin Gothic Book"/>
        </w:rPr>
        <w:t>, zgodnie z wytycznymi zawartymi w dokumentacji technicznej</w:t>
      </w:r>
      <w:r w:rsidR="00D745C6">
        <w:rPr>
          <w:rFonts w:ascii="Franklin Gothic Book" w:hAnsi="Franklin Gothic Book"/>
        </w:rPr>
        <w:t xml:space="preserve"> i technologicznej</w:t>
      </w:r>
      <w:r w:rsidRPr="00BB279C">
        <w:rPr>
          <w:rFonts w:ascii="Franklin Gothic Book" w:hAnsi="Franklin Gothic Book"/>
        </w:rPr>
        <w:t xml:space="preserve">. </w:t>
      </w:r>
    </w:p>
    <w:p w14:paraId="36AFE77B" w14:textId="6B1BDAA6" w:rsidR="009C1C42" w:rsidRPr="00BB279C" w:rsidRDefault="007C1879"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Wykonanie d</w:t>
      </w:r>
      <w:r w:rsidR="009C1C42" w:rsidRPr="00BB279C">
        <w:rPr>
          <w:rFonts w:ascii="Franklin Gothic Book" w:hAnsi="Franklin Gothic Book"/>
        </w:rPr>
        <w:t>emontaż</w:t>
      </w:r>
      <w:r>
        <w:rPr>
          <w:rFonts w:ascii="Franklin Gothic Book" w:hAnsi="Franklin Gothic Book"/>
        </w:rPr>
        <w:t>u</w:t>
      </w:r>
      <w:r w:rsidR="009C1C42" w:rsidRPr="00BB279C">
        <w:rPr>
          <w:rFonts w:ascii="Franklin Gothic Book" w:hAnsi="Franklin Gothic Book"/>
        </w:rPr>
        <w:t xml:space="preserve"> wszystkich zbędnych elementów montażowych beczki, niezbędnych dla bezpiecznego wykonywa</w:t>
      </w:r>
      <w:r w:rsidR="00D745C6">
        <w:rPr>
          <w:rFonts w:ascii="Franklin Gothic Book" w:hAnsi="Franklin Gothic Book"/>
        </w:rPr>
        <w:t>nia prac, demontaż rusztowania oraz</w:t>
      </w:r>
      <w:r w:rsidR="009C1C42" w:rsidRPr="00BB279C">
        <w:rPr>
          <w:rFonts w:ascii="Franklin Gothic Book" w:hAnsi="Franklin Gothic Book"/>
        </w:rPr>
        <w:t xml:space="preserve"> przykrycia zasobników.</w:t>
      </w:r>
    </w:p>
    <w:p w14:paraId="155020DE" w14:textId="77777777" w:rsidR="009C1C42" w:rsidRPr="00BB279C"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Wykonanie niezbędnych pomiarów elektrycznych, sporządzenie stosownych protokołów, koniecznych dla podania napięcia na wszystkie odbiory elektryczne wywrotnicy.</w:t>
      </w:r>
    </w:p>
    <w:p w14:paraId="3E09AD8E" w14:textId="564F8AB5" w:rsidR="009C1C42" w:rsidRPr="00BB279C"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Uruchomienie układu napędowego beczki, </w:t>
      </w:r>
      <w:r w:rsidR="008820D1">
        <w:rPr>
          <w:rFonts w:ascii="Franklin Gothic Book" w:hAnsi="Franklin Gothic Book"/>
        </w:rPr>
        <w:t xml:space="preserve">wykonanie koniecznej </w:t>
      </w:r>
      <w:r w:rsidRPr="00BB279C">
        <w:rPr>
          <w:rFonts w:ascii="Franklin Gothic Book" w:hAnsi="Franklin Gothic Book"/>
        </w:rPr>
        <w:t>regulacj</w:t>
      </w:r>
      <w:r w:rsidR="008820D1">
        <w:rPr>
          <w:rFonts w:ascii="Franklin Gothic Book" w:hAnsi="Franklin Gothic Book"/>
        </w:rPr>
        <w:t>i</w:t>
      </w:r>
      <w:r w:rsidRPr="00BB279C">
        <w:rPr>
          <w:rFonts w:ascii="Franklin Gothic Book" w:hAnsi="Franklin Gothic Book"/>
        </w:rPr>
        <w:t xml:space="preserve"> hamulców.</w:t>
      </w:r>
    </w:p>
    <w:p w14:paraId="7336EABA" w14:textId="1A239993" w:rsidR="009C1C42" w:rsidRPr="00BB279C" w:rsidRDefault="009C1C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Opracowanie dokumentacji powykonawczej w zakresie przeprowadzonych napraw i modernizacji, opracowanie i wydanie wymaganych świadectw jakości, atestów materiałowych i poświadczeń zgodnie z wymaganiami Transportowego Dozoru Technicznego, przygotowanie i kompletacja dokumentacji powykonawczej do zgłoszenia do TDT dla potrzeb dokonania badania doraźnego eksploatacyjnego</w:t>
      </w:r>
      <w:r w:rsidR="005A5983">
        <w:rPr>
          <w:rFonts w:ascii="Franklin Gothic Book" w:hAnsi="Franklin Gothic Book"/>
        </w:rPr>
        <w:t xml:space="preserve"> wywrotnicy</w:t>
      </w:r>
      <w:r w:rsidRPr="00BB279C">
        <w:rPr>
          <w:rFonts w:ascii="Franklin Gothic Book" w:hAnsi="Franklin Gothic Book"/>
        </w:rPr>
        <w:t>.</w:t>
      </w:r>
    </w:p>
    <w:p w14:paraId="1CD7CE38" w14:textId="08974F31" w:rsidR="009C1C42" w:rsidRDefault="009C1C42" w:rsidP="009706E2">
      <w:pPr>
        <w:pStyle w:val="Akapitzlist"/>
        <w:numPr>
          <w:ilvl w:val="1"/>
          <w:numId w:val="20"/>
        </w:numPr>
        <w:tabs>
          <w:tab w:val="left" w:pos="567"/>
          <w:tab w:val="left" w:pos="7371"/>
        </w:tabs>
        <w:spacing w:before="120" w:after="0"/>
        <w:ind w:left="567" w:hanging="567"/>
        <w:contextualSpacing w:val="0"/>
        <w:jc w:val="both"/>
        <w:rPr>
          <w:rFonts w:asciiTheme="minorHAnsi" w:hAnsiTheme="minorHAnsi"/>
        </w:rPr>
      </w:pPr>
      <w:r w:rsidRPr="0071653E">
        <w:rPr>
          <w:rFonts w:ascii="Franklin Gothic Book" w:hAnsi="Franklin Gothic Book"/>
        </w:rPr>
        <w:t xml:space="preserve">Udział w badaniu doraźnym eksploatacyjnym dla wykonanego zakresu modernizacji, wykonywanym przez Inspektora Transportowego Dozoru Technicznego, </w:t>
      </w:r>
      <w:r w:rsidR="00F752A3">
        <w:rPr>
          <w:rFonts w:ascii="Franklin Gothic Book" w:hAnsi="Franklin Gothic Book"/>
        </w:rPr>
        <w:t xml:space="preserve">realizacja ewentualnych zaleceń Inspektora TDT, </w:t>
      </w:r>
      <w:r w:rsidRPr="0071653E">
        <w:rPr>
          <w:rFonts w:ascii="Franklin Gothic Book" w:hAnsi="Franklin Gothic Book"/>
        </w:rPr>
        <w:t>aż do uzyskania pozytywnego wyniku tego badania</w:t>
      </w:r>
      <w:r w:rsidRPr="0047602A">
        <w:rPr>
          <w:rFonts w:asciiTheme="minorHAnsi" w:hAnsiTheme="minorHAnsi"/>
        </w:rPr>
        <w:t xml:space="preserve">. </w:t>
      </w:r>
    </w:p>
    <w:p w14:paraId="687A0857" w14:textId="5A3C1A52" w:rsidR="00D42F6E" w:rsidRPr="00D42F6E" w:rsidRDefault="00D42F6E" w:rsidP="009706E2">
      <w:pPr>
        <w:pStyle w:val="Akapitzlist"/>
        <w:numPr>
          <w:ilvl w:val="0"/>
          <w:numId w:val="20"/>
        </w:numPr>
        <w:spacing w:before="240" w:after="120" w:line="240" w:lineRule="auto"/>
        <w:ind w:left="448" w:hanging="448"/>
        <w:contextualSpacing w:val="0"/>
        <w:jc w:val="both"/>
        <w:rPr>
          <w:rFonts w:ascii="Franklin Gothic Book" w:hAnsi="Franklin Gothic Book" w:cs="Arial"/>
          <w:b/>
          <w:bCs/>
        </w:rPr>
      </w:pPr>
      <w:r w:rsidRPr="002B43B2">
        <w:rPr>
          <w:rFonts w:ascii="Franklin Gothic Book" w:hAnsi="Franklin Gothic Book" w:cs="Arial"/>
          <w:b/>
          <w:bCs/>
          <w:sz w:val="24"/>
          <w:szCs w:val="24"/>
        </w:rPr>
        <w:lastRenderedPageBreak/>
        <w:t xml:space="preserve">Etap 2: Szczegółowy zakres usług modernizacyjnych do wykonania w </w:t>
      </w:r>
      <w:r w:rsidR="002F5615">
        <w:rPr>
          <w:rFonts w:ascii="Franklin Gothic Book" w:hAnsi="Franklin Gothic Book" w:cs="Arial"/>
          <w:b/>
          <w:bCs/>
          <w:sz w:val="24"/>
          <w:szCs w:val="24"/>
        </w:rPr>
        <w:t xml:space="preserve">zakresie </w:t>
      </w:r>
      <w:r w:rsidR="002F5615" w:rsidRPr="002F5615">
        <w:rPr>
          <w:rFonts w:ascii="Franklin Gothic Book" w:hAnsi="Franklin Gothic Book" w:cs="Arial"/>
          <w:bCs/>
          <w:sz w:val="24"/>
          <w:szCs w:val="24"/>
        </w:rPr>
        <w:t>podstawowych elementów i układów wywrotnicy</w:t>
      </w:r>
      <w:r w:rsidRPr="002B43B2">
        <w:rPr>
          <w:rFonts w:ascii="Franklin Gothic Book" w:hAnsi="Franklin Gothic Book" w:cs="Arial"/>
          <w:b/>
          <w:bCs/>
          <w:sz w:val="24"/>
          <w:szCs w:val="24"/>
        </w:rPr>
        <w:t xml:space="preserve"> obejmuje</w:t>
      </w:r>
      <w:r w:rsidRPr="00D42F6E">
        <w:rPr>
          <w:rFonts w:ascii="Franklin Gothic Book" w:hAnsi="Franklin Gothic Book" w:cs="Arial"/>
          <w:b/>
          <w:bCs/>
        </w:rPr>
        <w:t>:</w:t>
      </w:r>
    </w:p>
    <w:p w14:paraId="48791A14" w14:textId="455A5C92" w:rsidR="00D42F6E" w:rsidRPr="00CD02CB" w:rsidRDefault="00CD02CB" w:rsidP="009706E2">
      <w:pPr>
        <w:pStyle w:val="Akapitzlist"/>
        <w:numPr>
          <w:ilvl w:val="1"/>
          <w:numId w:val="20"/>
        </w:numPr>
        <w:tabs>
          <w:tab w:val="left" w:pos="7371"/>
          <w:tab w:val="left" w:pos="8929"/>
        </w:tabs>
        <w:spacing w:before="120" w:after="0"/>
        <w:ind w:left="567" w:hanging="567"/>
        <w:contextualSpacing w:val="0"/>
        <w:jc w:val="both"/>
        <w:rPr>
          <w:rFonts w:ascii="Franklin Gothic Book" w:hAnsi="Franklin Gothic Book"/>
        </w:rPr>
      </w:pPr>
      <w:r w:rsidRPr="00BB279C">
        <w:rPr>
          <w:rFonts w:ascii="Franklin Gothic Book" w:hAnsi="Franklin Gothic Book"/>
        </w:rPr>
        <w:t>Za</w:t>
      </w:r>
      <w:r>
        <w:rPr>
          <w:rFonts w:ascii="Franklin Gothic Book" w:hAnsi="Franklin Gothic Book"/>
        </w:rPr>
        <w:t>kres planowanej</w:t>
      </w:r>
      <w:r w:rsidRPr="00BB279C">
        <w:rPr>
          <w:rFonts w:ascii="Franklin Gothic Book" w:hAnsi="Franklin Gothic Book"/>
        </w:rPr>
        <w:t xml:space="preserve"> modernizacj</w:t>
      </w:r>
      <w:r>
        <w:rPr>
          <w:rFonts w:ascii="Franklin Gothic Book" w:hAnsi="Franklin Gothic Book"/>
        </w:rPr>
        <w:t>i dla etapu 2 realizacji usług,</w:t>
      </w:r>
      <w:r w:rsidRPr="00BB279C">
        <w:rPr>
          <w:rFonts w:ascii="Franklin Gothic Book" w:hAnsi="Franklin Gothic Book"/>
        </w:rPr>
        <w:t xml:space="preserve"> </w:t>
      </w:r>
      <w:r>
        <w:rPr>
          <w:rFonts w:ascii="Franklin Gothic Book" w:hAnsi="Franklin Gothic Book"/>
        </w:rPr>
        <w:t>obejmuje</w:t>
      </w:r>
      <w:r w:rsidRPr="00BB279C">
        <w:rPr>
          <w:rFonts w:ascii="Franklin Gothic Book" w:hAnsi="Franklin Gothic Book"/>
        </w:rPr>
        <w:t xml:space="preserve"> następując</w:t>
      </w:r>
      <w:r>
        <w:rPr>
          <w:rFonts w:ascii="Franklin Gothic Book" w:hAnsi="Franklin Gothic Book"/>
        </w:rPr>
        <w:t>e</w:t>
      </w:r>
      <w:r w:rsidRPr="00BB279C">
        <w:rPr>
          <w:rFonts w:ascii="Franklin Gothic Book" w:hAnsi="Franklin Gothic Book"/>
        </w:rPr>
        <w:t xml:space="preserve"> element</w:t>
      </w:r>
      <w:r>
        <w:rPr>
          <w:rFonts w:ascii="Franklin Gothic Book" w:hAnsi="Franklin Gothic Book"/>
        </w:rPr>
        <w:t>y</w:t>
      </w:r>
      <w:r w:rsidRPr="00BB279C">
        <w:rPr>
          <w:rFonts w:ascii="Franklin Gothic Book" w:hAnsi="Franklin Gothic Book"/>
        </w:rPr>
        <w:t xml:space="preserve"> i </w:t>
      </w:r>
      <w:r>
        <w:rPr>
          <w:rFonts w:ascii="Franklin Gothic Book" w:hAnsi="Franklin Gothic Book"/>
        </w:rPr>
        <w:t>układy</w:t>
      </w:r>
      <w:r w:rsidR="00662B21">
        <w:rPr>
          <w:rFonts w:ascii="Franklin Gothic Book" w:hAnsi="Franklin Gothic Book"/>
        </w:rPr>
        <w:t xml:space="preserve"> podstawowe wywrotnicy</w:t>
      </w:r>
      <w:r w:rsidRPr="00BB279C">
        <w:rPr>
          <w:rFonts w:ascii="Franklin Gothic Book" w:hAnsi="Franklin Gothic Book"/>
        </w:rPr>
        <w:t xml:space="preserve">: </w:t>
      </w:r>
    </w:p>
    <w:p w14:paraId="68EA487B" w14:textId="27A27CD5" w:rsidR="00D42F6E" w:rsidRPr="00B16559" w:rsidRDefault="00D42F6E" w:rsidP="009706E2">
      <w:pPr>
        <w:pStyle w:val="Akapitzlist"/>
        <w:numPr>
          <w:ilvl w:val="1"/>
          <w:numId w:val="17"/>
        </w:numPr>
        <w:tabs>
          <w:tab w:val="left" w:pos="7371"/>
          <w:tab w:val="left" w:pos="8929"/>
        </w:tabs>
        <w:spacing w:before="120" w:after="0"/>
        <w:ind w:left="924" w:hanging="357"/>
        <w:contextualSpacing w:val="0"/>
        <w:jc w:val="both"/>
        <w:rPr>
          <w:rFonts w:ascii="Franklin Gothic Book" w:hAnsi="Franklin Gothic Book"/>
        </w:rPr>
      </w:pPr>
      <w:r w:rsidRPr="00B16559">
        <w:rPr>
          <w:rFonts w:ascii="Franklin Gothic Book" w:hAnsi="Franklin Gothic Book"/>
        </w:rPr>
        <w:t xml:space="preserve">Wykonanie i wymiana kompletnego stołu (konstrukcji wsporczej jezdni) </w:t>
      </w:r>
      <w:r w:rsidR="00EC5ECD" w:rsidRPr="00B16559">
        <w:rPr>
          <w:rFonts w:ascii="Franklin Gothic Book" w:hAnsi="Franklin Gothic Book"/>
        </w:rPr>
        <w:t>wraz z układem hamowania wagonów</w:t>
      </w:r>
      <w:r w:rsidR="003B287E">
        <w:rPr>
          <w:rFonts w:ascii="Franklin Gothic Book" w:hAnsi="Franklin Gothic Book"/>
        </w:rPr>
        <w:t xml:space="preserve"> 4-osiowych</w:t>
      </w:r>
      <w:r w:rsidR="00EC5ECD" w:rsidRPr="00B16559">
        <w:rPr>
          <w:rFonts w:ascii="Franklin Gothic Book" w:hAnsi="Franklin Gothic Book"/>
        </w:rPr>
        <w:t xml:space="preserve">, w oparciu o wykonaną </w:t>
      </w:r>
      <w:r w:rsidR="002917B2">
        <w:rPr>
          <w:rFonts w:ascii="Franklin Gothic Book" w:hAnsi="Franklin Gothic Book"/>
        </w:rPr>
        <w:t xml:space="preserve">przez Wykonawcę </w:t>
      </w:r>
      <w:r w:rsidR="00EC5ECD" w:rsidRPr="00B16559">
        <w:rPr>
          <w:rFonts w:ascii="Franklin Gothic Book" w:hAnsi="Franklin Gothic Book"/>
        </w:rPr>
        <w:t>aktualizację dokumentacji technicznej Zamawiającego</w:t>
      </w:r>
      <w:r w:rsidRPr="00B16559">
        <w:rPr>
          <w:rFonts w:ascii="Franklin Gothic Book" w:hAnsi="Franklin Gothic Book"/>
        </w:rPr>
        <w:t xml:space="preserve"> nr FP4579-07,</w:t>
      </w:r>
    </w:p>
    <w:p w14:paraId="7EEB8101" w14:textId="0902459E" w:rsidR="00D42F6E" w:rsidRPr="00B16559" w:rsidRDefault="00D42F6E" w:rsidP="009706E2">
      <w:pPr>
        <w:pStyle w:val="Akapitzlist"/>
        <w:numPr>
          <w:ilvl w:val="1"/>
          <w:numId w:val="17"/>
        </w:numPr>
        <w:tabs>
          <w:tab w:val="left" w:pos="7371"/>
          <w:tab w:val="left" w:pos="8929"/>
        </w:tabs>
        <w:spacing w:before="120" w:after="0"/>
        <w:ind w:left="924" w:hanging="357"/>
        <w:contextualSpacing w:val="0"/>
        <w:jc w:val="both"/>
        <w:rPr>
          <w:rFonts w:ascii="Franklin Gothic Book" w:hAnsi="Franklin Gothic Book"/>
        </w:rPr>
      </w:pPr>
      <w:r w:rsidRPr="00B16559">
        <w:rPr>
          <w:rFonts w:ascii="Franklin Gothic Book" w:hAnsi="Franklin Gothic Book"/>
        </w:rPr>
        <w:t xml:space="preserve">Wykonanie i montaż komunikacji pomocniczych stołu wywrotnicy (konstrukcji wsporczej jezdni)  </w:t>
      </w:r>
      <w:r w:rsidR="00B16559" w:rsidRPr="00B16559">
        <w:rPr>
          <w:rFonts w:ascii="Franklin Gothic Book" w:hAnsi="Franklin Gothic Book"/>
        </w:rPr>
        <w:t xml:space="preserve">w oparciu o wykonaną </w:t>
      </w:r>
      <w:r w:rsidR="002917B2">
        <w:rPr>
          <w:rFonts w:ascii="Franklin Gothic Book" w:hAnsi="Franklin Gothic Book"/>
        </w:rPr>
        <w:t xml:space="preserve">przez Wykonawcę </w:t>
      </w:r>
      <w:r w:rsidR="00B16559" w:rsidRPr="00B16559">
        <w:rPr>
          <w:rFonts w:ascii="Franklin Gothic Book" w:hAnsi="Franklin Gothic Book"/>
        </w:rPr>
        <w:t xml:space="preserve">aktualizację dokumentacji technicznej Zamawiającego </w:t>
      </w:r>
      <w:r w:rsidRPr="00B16559">
        <w:rPr>
          <w:rFonts w:ascii="Franklin Gothic Book" w:hAnsi="Franklin Gothic Book"/>
        </w:rPr>
        <w:t>nr FP4579-08,</w:t>
      </w:r>
    </w:p>
    <w:p w14:paraId="2BC0F9E7" w14:textId="37356549" w:rsidR="00D42F6E" w:rsidRPr="00B16559" w:rsidRDefault="00D42F6E" w:rsidP="009706E2">
      <w:pPr>
        <w:pStyle w:val="Akapitzlist"/>
        <w:numPr>
          <w:ilvl w:val="1"/>
          <w:numId w:val="17"/>
        </w:numPr>
        <w:tabs>
          <w:tab w:val="left" w:pos="7371"/>
          <w:tab w:val="left" w:pos="8929"/>
        </w:tabs>
        <w:spacing w:before="120" w:after="0"/>
        <w:ind w:left="924" w:hanging="357"/>
        <w:contextualSpacing w:val="0"/>
        <w:jc w:val="both"/>
        <w:rPr>
          <w:rFonts w:ascii="Franklin Gothic Book" w:hAnsi="Franklin Gothic Book"/>
        </w:rPr>
      </w:pPr>
      <w:r w:rsidRPr="00B16559">
        <w:rPr>
          <w:rFonts w:ascii="Franklin Gothic Book" w:hAnsi="Franklin Gothic Book"/>
        </w:rPr>
        <w:t>Wykonanie i wymiana hamulców wału napędowego beczki wraz z ich zabudową</w:t>
      </w:r>
      <w:r w:rsidR="0029580A">
        <w:rPr>
          <w:rFonts w:ascii="Franklin Gothic Book" w:hAnsi="Franklin Gothic Book"/>
        </w:rPr>
        <w:t>,</w:t>
      </w:r>
      <w:r w:rsidRPr="00B16559">
        <w:rPr>
          <w:rFonts w:ascii="Franklin Gothic Book" w:hAnsi="Franklin Gothic Book"/>
        </w:rPr>
        <w:t xml:space="preserve"> </w:t>
      </w:r>
      <w:r w:rsidR="0029580A" w:rsidRPr="00EC5ECD">
        <w:rPr>
          <w:rFonts w:ascii="Franklin Gothic Book" w:hAnsi="Franklin Gothic Book"/>
        </w:rPr>
        <w:t xml:space="preserve">w oparciu o wykonaną </w:t>
      </w:r>
      <w:r w:rsidR="002917B2">
        <w:rPr>
          <w:rFonts w:ascii="Franklin Gothic Book" w:hAnsi="Franklin Gothic Book"/>
        </w:rPr>
        <w:t xml:space="preserve">przez Wykonawcę </w:t>
      </w:r>
      <w:r w:rsidR="0029580A" w:rsidRPr="00EC5ECD">
        <w:rPr>
          <w:rFonts w:ascii="Franklin Gothic Book" w:hAnsi="Franklin Gothic Book"/>
        </w:rPr>
        <w:t>aktualizację dokumentacji technicznej Za</w:t>
      </w:r>
      <w:r w:rsidR="0029580A">
        <w:rPr>
          <w:rFonts w:ascii="Franklin Gothic Book" w:hAnsi="Franklin Gothic Book"/>
        </w:rPr>
        <w:t>mawiającego</w:t>
      </w:r>
      <w:r w:rsidRPr="00B16559">
        <w:rPr>
          <w:rFonts w:ascii="Franklin Gothic Book" w:hAnsi="Franklin Gothic Book"/>
        </w:rPr>
        <w:t xml:space="preserve"> nr FP4579-09,</w:t>
      </w:r>
    </w:p>
    <w:p w14:paraId="253FD42F" w14:textId="76871D1F" w:rsidR="00D42F6E" w:rsidRPr="00B16559" w:rsidRDefault="00D42F6E" w:rsidP="009706E2">
      <w:pPr>
        <w:pStyle w:val="Akapitzlist"/>
        <w:numPr>
          <w:ilvl w:val="1"/>
          <w:numId w:val="17"/>
        </w:numPr>
        <w:tabs>
          <w:tab w:val="left" w:pos="7371"/>
          <w:tab w:val="left" w:pos="8929"/>
        </w:tabs>
        <w:spacing w:before="120" w:after="0"/>
        <w:ind w:left="924" w:hanging="357"/>
        <w:contextualSpacing w:val="0"/>
        <w:jc w:val="both"/>
        <w:rPr>
          <w:rFonts w:ascii="Franklin Gothic Book" w:hAnsi="Franklin Gothic Book"/>
        </w:rPr>
      </w:pPr>
      <w:r w:rsidRPr="00B16559">
        <w:rPr>
          <w:rFonts w:ascii="Franklin Gothic Book" w:hAnsi="Franklin Gothic Book"/>
        </w:rPr>
        <w:t xml:space="preserve">Wykonanie i montaż elementów wsporczych układu zasilania mechanizmu trzymania wagonów (system </w:t>
      </w:r>
      <w:proofErr w:type="spellStart"/>
      <w:r w:rsidRPr="00B16559">
        <w:rPr>
          <w:rFonts w:ascii="Franklin Gothic Book" w:hAnsi="Franklin Gothic Book"/>
        </w:rPr>
        <w:t>Igus</w:t>
      </w:r>
      <w:proofErr w:type="spellEnd"/>
      <w:r w:rsidRPr="00B16559">
        <w:rPr>
          <w:rFonts w:ascii="Franklin Gothic Book" w:hAnsi="Franklin Gothic Book"/>
        </w:rPr>
        <w:t>)</w:t>
      </w:r>
      <w:r w:rsidR="0029580A">
        <w:rPr>
          <w:rFonts w:ascii="Franklin Gothic Book" w:hAnsi="Franklin Gothic Book"/>
        </w:rPr>
        <w:t>,</w:t>
      </w:r>
      <w:r w:rsidRPr="00B16559">
        <w:rPr>
          <w:rFonts w:ascii="Franklin Gothic Book" w:hAnsi="Franklin Gothic Book"/>
        </w:rPr>
        <w:t xml:space="preserve"> </w:t>
      </w:r>
      <w:r w:rsidR="0029580A" w:rsidRPr="00EC5ECD">
        <w:rPr>
          <w:rFonts w:ascii="Franklin Gothic Book" w:hAnsi="Franklin Gothic Book"/>
        </w:rPr>
        <w:t xml:space="preserve">w oparciu o wykonaną </w:t>
      </w:r>
      <w:r w:rsidR="0060676C">
        <w:rPr>
          <w:rFonts w:ascii="Franklin Gothic Book" w:hAnsi="Franklin Gothic Book"/>
        </w:rPr>
        <w:t xml:space="preserve">przez Wykonawcę </w:t>
      </w:r>
      <w:r w:rsidR="0029580A" w:rsidRPr="00EC5ECD">
        <w:rPr>
          <w:rFonts w:ascii="Franklin Gothic Book" w:hAnsi="Franklin Gothic Book"/>
        </w:rPr>
        <w:t>aktualizację dokumentacji technicznej Za</w:t>
      </w:r>
      <w:r w:rsidR="0029580A">
        <w:rPr>
          <w:rFonts w:ascii="Franklin Gothic Book" w:hAnsi="Franklin Gothic Book"/>
        </w:rPr>
        <w:t>mawiającego</w:t>
      </w:r>
      <w:r w:rsidR="0029580A" w:rsidRPr="00EC5ECD">
        <w:rPr>
          <w:rFonts w:ascii="Franklin Gothic Book" w:hAnsi="Franklin Gothic Book"/>
        </w:rPr>
        <w:t xml:space="preserve"> </w:t>
      </w:r>
      <w:r w:rsidRPr="00B16559">
        <w:rPr>
          <w:rFonts w:ascii="Franklin Gothic Book" w:hAnsi="Franklin Gothic Book"/>
        </w:rPr>
        <w:t>nr FP4579-10,</w:t>
      </w:r>
    </w:p>
    <w:p w14:paraId="1CBBCA92" w14:textId="387537C2" w:rsidR="00D42F6E" w:rsidRPr="00B16559" w:rsidRDefault="00D42F6E" w:rsidP="009706E2">
      <w:pPr>
        <w:pStyle w:val="Akapitzlist"/>
        <w:numPr>
          <w:ilvl w:val="1"/>
          <w:numId w:val="17"/>
        </w:numPr>
        <w:tabs>
          <w:tab w:val="left" w:pos="7371"/>
          <w:tab w:val="left" w:pos="8929"/>
        </w:tabs>
        <w:spacing w:before="120" w:after="0"/>
        <w:ind w:left="924" w:hanging="357"/>
        <w:contextualSpacing w:val="0"/>
        <w:jc w:val="both"/>
        <w:rPr>
          <w:rFonts w:ascii="Franklin Gothic Book" w:hAnsi="Franklin Gothic Book"/>
        </w:rPr>
      </w:pPr>
      <w:r w:rsidRPr="00B16559">
        <w:rPr>
          <w:rFonts w:ascii="Franklin Gothic Book" w:hAnsi="Franklin Gothic Book"/>
        </w:rPr>
        <w:t>Wykonanie i montaż elementów stacji hydraulicznej dla układu zasilania mechanizmu trzymania wagonów</w:t>
      </w:r>
      <w:r w:rsidR="00D94134">
        <w:rPr>
          <w:rFonts w:ascii="Franklin Gothic Book" w:hAnsi="Franklin Gothic Book"/>
        </w:rPr>
        <w:t>,</w:t>
      </w:r>
      <w:r w:rsidRPr="00B16559">
        <w:rPr>
          <w:rFonts w:ascii="Franklin Gothic Book" w:hAnsi="Franklin Gothic Book"/>
        </w:rPr>
        <w:t xml:space="preserve"> </w:t>
      </w:r>
      <w:r w:rsidR="00D94134" w:rsidRPr="00EC5ECD">
        <w:rPr>
          <w:rFonts w:ascii="Franklin Gothic Book" w:hAnsi="Franklin Gothic Book"/>
        </w:rPr>
        <w:t xml:space="preserve">w oparciu o wykonaną </w:t>
      </w:r>
      <w:r w:rsidR="0060676C">
        <w:rPr>
          <w:rFonts w:ascii="Franklin Gothic Book" w:hAnsi="Franklin Gothic Book"/>
        </w:rPr>
        <w:t xml:space="preserve">przez Wykonawcę </w:t>
      </w:r>
      <w:r w:rsidR="00D94134" w:rsidRPr="00EC5ECD">
        <w:rPr>
          <w:rFonts w:ascii="Franklin Gothic Book" w:hAnsi="Franklin Gothic Book"/>
        </w:rPr>
        <w:t>aktualizację dokumentacji technicznej Za</w:t>
      </w:r>
      <w:r w:rsidR="00D94134">
        <w:rPr>
          <w:rFonts w:ascii="Franklin Gothic Book" w:hAnsi="Franklin Gothic Book"/>
        </w:rPr>
        <w:t>mawiającego</w:t>
      </w:r>
      <w:r w:rsidR="00D94134" w:rsidRPr="00EC5ECD">
        <w:rPr>
          <w:rFonts w:ascii="Franklin Gothic Book" w:hAnsi="Franklin Gothic Book"/>
        </w:rPr>
        <w:t xml:space="preserve"> </w:t>
      </w:r>
      <w:r w:rsidRPr="00B16559">
        <w:rPr>
          <w:rFonts w:ascii="Franklin Gothic Book" w:hAnsi="Franklin Gothic Book"/>
        </w:rPr>
        <w:t>nr ZH-35-1,1-02-1NG6-0912”a”,</w:t>
      </w:r>
    </w:p>
    <w:p w14:paraId="6B56FF0E" w14:textId="03E8CCF2" w:rsidR="00D42F6E" w:rsidRPr="00B16559" w:rsidRDefault="00D42F6E" w:rsidP="009706E2">
      <w:pPr>
        <w:pStyle w:val="Akapitzlist"/>
        <w:numPr>
          <w:ilvl w:val="1"/>
          <w:numId w:val="17"/>
        </w:numPr>
        <w:tabs>
          <w:tab w:val="left" w:pos="7371"/>
          <w:tab w:val="left" w:pos="8929"/>
        </w:tabs>
        <w:spacing w:before="120" w:after="0"/>
        <w:ind w:left="924" w:hanging="357"/>
        <w:contextualSpacing w:val="0"/>
        <w:jc w:val="both"/>
        <w:rPr>
          <w:rFonts w:ascii="Franklin Gothic Book" w:hAnsi="Franklin Gothic Book"/>
        </w:rPr>
      </w:pPr>
      <w:r w:rsidRPr="00B16559">
        <w:rPr>
          <w:rFonts w:ascii="Franklin Gothic Book" w:hAnsi="Franklin Gothic Book"/>
        </w:rPr>
        <w:t>Wykonanie i montaż elementów zabudowy dla wyłącznika krańcowego obrotu beczki</w:t>
      </w:r>
      <w:r w:rsidR="00EA207F">
        <w:rPr>
          <w:rFonts w:ascii="Franklin Gothic Book" w:hAnsi="Franklin Gothic Book"/>
        </w:rPr>
        <w:t>,</w:t>
      </w:r>
      <w:r w:rsidRPr="00B16559">
        <w:rPr>
          <w:rFonts w:ascii="Franklin Gothic Book" w:hAnsi="Franklin Gothic Book"/>
        </w:rPr>
        <w:t xml:space="preserve"> </w:t>
      </w:r>
      <w:r w:rsidR="00EA207F" w:rsidRPr="00EC5ECD">
        <w:rPr>
          <w:rFonts w:ascii="Franklin Gothic Book" w:hAnsi="Franklin Gothic Book"/>
        </w:rPr>
        <w:t xml:space="preserve">w oparciu o wykonaną </w:t>
      </w:r>
      <w:r w:rsidR="0060676C">
        <w:rPr>
          <w:rFonts w:ascii="Franklin Gothic Book" w:hAnsi="Franklin Gothic Book"/>
        </w:rPr>
        <w:t xml:space="preserve">przez Wykonawcę </w:t>
      </w:r>
      <w:r w:rsidR="00EA207F" w:rsidRPr="00EC5ECD">
        <w:rPr>
          <w:rFonts w:ascii="Franklin Gothic Book" w:hAnsi="Franklin Gothic Book"/>
        </w:rPr>
        <w:t>aktualizację dokumentacji technicznej Za</w:t>
      </w:r>
      <w:r w:rsidR="00EA207F">
        <w:rPr>
          <w:rFonts w:ascii="Franklin Gothic Book" w:hAnsi="Franklin Gothic Book"/>
        </w:rPr>
        <w:t>mawiającego</w:t>
      </w:r>
      <w:r w:rsidR="00EA207F" w:rsidRPr="00EC5ECD">
        <w:rPr>
          <w:rFonts w:ascii="Franklin Gothic Book" w:hAnsi="Franklin Gothic Book"/>
        </w:rPr>
        <w:t xml:space="preserve"> </w:t>
      </w:r>
      <w:r w:rsidRPr="00B16559">
        <w:rPr>
          <w:rFonts w:ascii="Franklin Gothic Book" w:hAnsi="Franklin Gothic Book"/>
        </w:rPr>
        <w:t>nr FP4579-13,</w:t>
      </w:r>
    </w:p>
    <w:p w14:paraId="6CF2B60C" w14:textId="461038C9" w:rsidR="00D42F6E" w:rsidRPr="00B16559" w:rsidRDefault="00D42F6E" w:rsidP="009706E2">
      <w:pPr>
        <w:pStyle w:val="Akapitzlist"/>
        <w:numPr>
          <w:ilvl w:val="1"/>
          <w:numId w:val="17"/>
        </w:numPr>
        <w:tabs>
          <w:tab w:val="left" w:pos="7371"/>
          <w:tab w:val="left" w:pos="8929"/>
        </w:tabs>
        <w:spacing w:before="120" w:after="0"/>
        <w:ind w:left="924" w:hanging="357"/>
        <w:contextualSpacing w:val="0"/>
        <w:jc w:val="both"/>
        <w:rPr>
          <w:rFonts w:ascii="Franklin Gothic Book" w:hAnsi="Franklin Gothic Book"/>
        </w:rPr>
      </w:pPr>
      <w:r w:rsidRPr="00B16559">
        <w:rPr>
          <w:rFonts w:ascii="Franklin Gothic Book" w:hAnsi="Franklin Gothic Book"/>
        </w:rPr>
        <w:t xml:space="preserve">Wymiana przewodów elektrycznych ruchomych układów zasilania i sterowania beczki pomiędzy częścią stałą a pierścieniem </w:t>
      </w:r>
      <w:r w:rsidR="0060676C">
        <w:rPr>
          <w:rFonts w:ascii="Franklin Gothic Book" w:hAnsi="Franklin Gothic Book"/>
        </w:rPr>
        <w:t xml:space="preserve">czołowym </w:t>
      </w:r>
      <w:r w:rsidRPr="00B16559">
        <w:rPr>
          <w:rFonts w:ascii="Franklin Gothic Book" w:hAnsi="Franklin Gothic Book"/>
        </w:rPr>
        <w:t>beczki</w:t>
      </w:r>
      <w:r w:rsidR="0060676C">
        <w:rPr>
          <w:rFonts w:ascii="Franklin Gothic Book" w:hAnsi="Franklin Gothic Book"/>
        </w:rPr>
        <w:t xml:space="preserve"> od strony wyjazdu,</w:t>
      </w:r>
      <w:r w:rsidRPr="00B16559">
        <w:rPr>
          <w:rFonts w:ascii="Franklin Gothic Book" w:hAnsi="Franklin Gothic Book"/>
        </w:rPr>
        <w:t xml:space="preserve"> </w:t>
      </w:r>
      <w:r w:rsidR="0060676C">
        <w:rPr>
          <w:rFonts w:ascii="Franklin Gothic Book" w:hAnsi="Franklin Gothic Book"/>
        </w:rPr>
        <w:t xml:space="preserve">wraz z ich </w:t>
      </w:r>
      <w:r w:rsidRPr="00B16559">
        <w:rPr>
          <w:rFonts w:ascii="Franklin Gothic Book" w:hAnsi="Franklin Gothic Book"/>
        </w:rPr>
        <w:t xml:space="preserve">z montażem na nowo zabudowanym prowadniku typu </w:t>
      </w:r>
      <w:proofErr w:type="spellStart"/>
      <w:r w:rsidRPr="00B16559">
        <w:rPr>
          <w:rFonts w:ascii="Franklin Gothic Book" w:hAnsi="Franklin Gothic Book"/>
        </w:rPr>
        <w:t>Igus</w:t>
      </w:r>
      <w:proofErr w:type="spellEnd"/>
      <w:r w:rsidR="002D361A">
        <w:rPr>
          <w:rFonts w:ascii="Franklin Gothic Book" w:hAnsi="Franklin Gothic Book"/>
        </w:rPr>
        <w:t>,</w:t>
      </w:r>
      <w:r w:rsidRPr="00B16559">
        <w:rPr>
          <w:rFonts w:ascii="Franklin Gothic Book" w:hAnsi="Franklin Gothic Book"/>
        </w:rPr>
        <w:t xml:space="preserve"> </w:t>
      </w:r>
      <w:r w:rsidR="002D361A" w:rsidRPr="00EC5ECD">
        <w:rPr>
          <w:rFonts w:ascii="Franklin Gothic Book" w:hAnsi="Franklin Gothic Book"/>
        </w:rPr>
        <w:t xml:space="preserve">w oparciu o wykonaną </w:t>
      </w:r>
      <w:r w:rsidR="0060676C">
        <w:rPr>
          <w:rFonts w:ascii="Franklin Gothic Book" w:hAnsi="Franklin Gothic Book"/>
        </w:rPr>
        <w:t xml:space="preserve">przez Wykonawcę </w:t>
      </w:r>
      <w:r w:rsidR="002D361A" w:rsidRPr="00EC5ECD">
        <w:rPr>
          <w:rFonts w:ascii="Franklin Gothic Book" w:hAnsi="Franklin Gothic Book"/>
        </w:rPr>
        <w:t>aktualizację dokumentacji technicznej Za</w:t>
      </w:r>
      <w:r w:rsidR="002D361A">
        <w:rPr>
          <w:rFonts w:ascii="Franklin Gothic Book" w:hAnsi="Franklin Gothic Book"/>
        </w:rPr>
        <w:t>mawiającego</w:t>
      </w:r>
      <w:r w:rsidR="002D361A" w:rsidRPr="00EC5ECD">
        <w:rPr>
          <w:rFonts w:ascii="Franklin Gothic Book" w:hAnsi="Franklin Gothic Book"/>
        </w:rPr>
        <w:t xml:space="preserve"> </w:t>
      </w:r>
      <w:r w:rsidRPr="00B16559">
        <w:rPr>
          <w:rFonts w:ascii="Franklin Gothic Book" w:hAnsi="Franklin Gothic Book"/>
        </w:rPr>
        <w:t>nr FP4579E,</w:t>
      </w:r>
    </w:p>
    <w:p w14:paraId="363EE34B" w14:textId="211D9D88" w:rsidR="00D42F6E" w:rsidRPr="00B16559" w:rsidRDefault="00D42F6E" w:rsidP="009706E2">
      <w:pPr>
        <w:pStyle w:val="Akapitzlist"/>
        <w:numPr>
          <w:ilvl w:val="1"/>
          <w:numId w:val="17"/>
        </w:numPr>
        <w:tabs>
          <w:tab w:val="left" w:pos="7371"/>
          <w:tab w:val="left" w:pos="8929"/>
        </w:tabs>
        <w:spacing w:before="120" w:after="0"/>
        <w:ind w:left="924" w:hanging="357"/>
        <w:contextualSpacing w:val="0"/>
        <w:jc w:val="both"/>
        <w:rPr>
          <w:rFonts w:ascii="Franklin Gothic Book" w:hAnsi="Franklin Gothic Book"/>
        </w:rPr>
      </w:pPr>
      <w:r w:rsidRPr="00B16559">
        <w:rPr>
          <w:rFonts w:ascii="Franklin Gothic Book" w:hAnsi="Franklin Gothic Book"/>
        </w:rPr>
        <w:t xml:space="preserve">Wykonanie i wymiana obecnego sterownika PLC </w:t>
      </w:r>
      <w:proofErr w:type="spellStart"/>
      <w:r w:rsidRPr="00B16559">
        <w:rPr>
          <w:rFonts w:ascii="Franklin Gothic Book" w:hAnsi="Franklin Gothic Book"/>
        </w:rPr>
        <w:t>Modicon</w:t>
      </w:r>
      <w:proofErr w:type="spellEnd"/>
      <w:r w:rsidRPr="00B16559">
        <w:rPr>
          <w:rFonts w:ascii="Franklin Gothic Book" w:hAnsi="Franklin Gothic Book"/>
        </w:rPr>
        <w:t xml:space="preserve"> Compact na nowy typu </w:t>
      </w:r>
      <w:proofErr w:type="spellStart"/>
      <w:r w:rsidRPr="00B16559">
        <w:rPr>
          <w:rFonts w:ascii="Franklin Gothic Book" w:hAnsi="Franklin Gothic Book"/>
        </w:rPr>
        <w:t>Modicon</w:t>
      </w:r>
      <w:proofErr w:type="spellEnd"/>
      <w:r w:rsidRPr="00B16559">
        <w:rPr>
          <w:rFonts w:ascii="Franklin Gothic Book" w:hAnsi="Franklin Gothic Book"/>
        </w:rPr>
        <w:t xml:space="preserve"> Quantum, przystosowany do sterowania zmodernizowanymi układami wywrotnicy</w:t>
      </w:r>
      <w:r w:rsidR="002D361A">
        <w:rPr>
          <w:rFonts w:ascii="Franklin Gothic Book" w:hAnsi="Franklin Gothic Book"/>
        </w:rPr>
        <w:t>,</w:t>
      </w:r>
      <w:r w:rsidRPr="00B16559">
        <w:rPr>
          <w:rFonts w:ascii="Franklin Gothic Book" w:hAnsi="Franklin Gothic Book"/>
        </w:rPr>
        <w:t xml:space="preserve"> </w:t>
      </w:r>
      <w:r w:rsidR="002D361A" w:rsidRPr="00EC5ECD">
        <w:rPr>
          <w:rFonts w:ascii="Franklin Gothic Book" w:hAnsi="Franklin Gothic Book"/>
        </w:rPr>
        <w:t xml:space="preserve">w oparciu o wykonaną </w:t>
      </w:r>
      <w:r w:rsidR="0060676C">
        <w:rPr>
          <w:rFonts w:ascii="Franklin Gothic Book" w:hAnsi="Franklin Gothic Book"/>
        </w:rPr>
        <w:t xml:space="preserve">przez Wykonawcę </w:t>
      </w:r>
      <w:r w:rsidR="002D361A" w:rsidRPr="00EC5ECD">
        <w:rPr>
          <w:rFonts w:ascii="Franklin Gothic Book" w:hAnsi="Franklin Gothic Book"/>
        </w:rPr>
        <w:t>aktualizację dokumentacji technicznej Za</w:t>
      </w:r>
      <w:r w:rsidR="002D361A">
        <w:rPr>
          <w:rFonts w:ascii="Franklin Gothic Book" w:hAnsi="Franklin Gothic Book"/>
        </w:rPr>
        <w:t>mawiającego</w:t>
      </w:r>
      <w:r w:rsidRPr="00B16559">
        <w:rPr>
          <w:rFonts w:ascii="Franklin Gothic Book" w:hAnsi="Franklin Gothic Book"/>
        </w:rPr>
        <w:t xml:space="preserve"> nr FP4579E. </w:t>
      </w:r>
      <w:r w:rsidR="0060676C">
        <w:rPr>
          <w:rFonts w:ascii="Franklin Gothic Book" w:hAnsi="Franklin Gothic Book"/>
        </w:rPr>
        <w:t xml:space="preserve"> </w:t>
      </w:r>
    </w:p>
    <w:p w14:paraId="7E132021" w14:textId="77777777" w:rsidR="000E07EB" w:rsidRPr="00BB279C" w:rsidRDefault="000E07EB"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Bieżące uzgadnia</w:t>
      </w:r>
      <w:r w:rsidRPr="00BB279C">
        <w:rPr>
          <w:rFonts w:ascii="Franklin Gothic Book" w:hAnsi="Franklin Gothic Book"/>
        </w:rPr>
        <w:t>nie w imieniu Zamawiającego</w:t>
      </w:r>
      <w:r>
        <w:rPr>
          <w:rFonts w:ascii="Franklin Gothic Book" w:hAnsi="Franklin Gothic Book"/>
        </w:rPr>
        <w:t>,</w:t>
      </w:r>
      <w:r w:rsidRPr="00BB279C">
        <w:rPr>
          <w:rFonts w:ascii="Franklin Gothic Book" w:hAnsi="Franklin Gothic Book"/>
        </w:rPr>
        <w:t xml:space="preserve"> wymaganej </w:t>
      </w:r>
      <w:r>
        <w:rPr>
          <w:rFonts w:ascii="Franklin Gothic Book" w:hAnsi="Franklin Gothic Book"/>
        </w:rPr>
        <w:t xml:space="preserve">dodatkowej </w:t>
      </w:r>
      <w:r w:rsidRPr="00BB279C">
        <w:rPr>
          <w:rFonts w:ascii="Franklin Gothic Book" w:hAnsi="Franklin Gothic Book"/>
        </w:rPr>
        <w:t xml:space="preserve">dokumentacji technologicznej wykonywania napraw i modernizacji wywrotnicy </w:t>
      </w:r>
      <w:r>
        <w:rPr>
          <w:rFonts w:ascii="Franklin Gothic Book" w:hAnsi="Franklin Gothic Book"/>
        </w:rPr>
        <w:t xml:space="preserve">wagonowej </w:t>
      </w:r>
      <w:r w:rsidRPr="00BB279C">
        <w:rPr>
          <w:rFonts w:ascii="Franklin Gothic Book" w:hAnsi="Franklin Gothic Book"/>
        </w:rPr>
        <w:t xml:space="preserve">w Transportowym Dozorze Technicznym, jeśli będzie </w:t>
      </w:r>
      <w:r>
        <w:rPr>
          <w:rFonts w:ascii="Franklin Gothic Book" w:hAnsi="Franklin Gothic Book"/>
        </w:rPr>
        <w:t xml:space="preserve">to </w:t>
      </w:r>
      <w:r w:rsidRPr="00BB279C">
        <w:rPr>
          <w:rFonts w:ascii="Franklin Gothic Book" w:hAnsi="Franklin Gothic Book"/>
        </w:rPr>
        <w:t>wymagane prawem</w:t>
      </w:r>
      <w:r>
        <w:rPr>
          <w:rFonts w:ascii="Franklin Gothic Book" w:hAnsi="Franklin Gothic Book"/>
        </w:rPr>
        <w:t xml:space="preserve"> w trakcie ich realizacji</w:t>
      </w:r>
      <w:r w:rsidRPr="00BB279C">
        <w:rPr>
          <w:rFonts w:ascii="Franklin Gothic Book" w:hAnsi="Franklin Gothic Book"/>
        </w:rPr>
        <w:t>.</w:t>
      </w:r>
    </w:p>
    <w:p w14:paraId="3EC49470" w14:textId="77777777" w:rsidR="000E07EB" w:rsidRPr="00BB279C" w:rsidRDefault="000E07EB"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Opracowanie warunków dla prawidłowego przygotowania, wykonania i sprawdzenia jakości </w:t>
      </w:r>
      <w:r>
        <w:rPr>
          <w:rFonts w:ascii="Franklin Gothic Book" w:hAnsi="Franklin Gothic Book"/>
        </w:rPr>
        <w:t>dla wyko</w:t>
      </w:r>
      <w:r w:rsidRPr="00BB279C">
        <w:rPr>
          <w:rFonts w:ascii="Franklin Gothic Book" w:hAnsi="Franklin Gothic Book"/>
        </w:rPr>
        <w:t>ny</w:t>
      </w:r>
      <w:r>
        <w:rPr>
          <w:rFonts w:ascii="Franklin Gothic Book" w:hAnsi="Franklin Gothic Book"/>
        </w:rPr>
        <w:t>wany</w:t>
      </w:r>
      <w:r w:rsidRPr="00BB279C">
        <w:rPr>
          <w:rFonts w:ascii="Franklin Gothic Book" w:hAnsi="Franklin Gothic Book"/>
        </w:rPr>
        <w:t xml:space="preserve">ch </w:t>
      </w:r>
      <w:r>
        <w:rPr>
          <w:rFonts w:ascii="Franklin Gothic Book" w:hAnsi="Franklin Gothic Book"/>
        </w:rPr>
        <w:t xml:space="preserve">dodatkowych </w:t>
      </w:r>
      <w:r w:rsidRPr="00BB279C">
        <w:rPr>
          <w:rFonts w:ascii="Franklin Gothic Book" w:hAnsi="Franklin Gothic Book"/>
        </w:rPr>
        <w:t>prac spawalniczych, wydani</w:t>
      </w:r>
      <w:r>
        <w:rPr>
          <w:rFonts w:ascii="Franklin Gothic Book" w:hAnsi="Franklin Gothic Book"/>
        </w:rPr>
        <w:t>e</w:t>
      </w:r>
      <w:r w:rsidRPr="00BB279C">
        <w:rPr>
          <w:rFonts w:ascii="Franklin Gothic Book" w:hAnsi="Franklin Gothic Book"/>
        </w:rPr>
        <w:t xml:space="preserve"> stosownych poświadczeń, zgodnych z wymaganiami przepisów o TDT oraz uzgodnieniami Wykonawcy w tym zakresie. </w:t>
      </w:r>
    </w:p>
    <w:p w14:paraId="3DFAC087" w14:textId="5E3162A7" w:rsidR="00D42F6E" w:rsidRPr="000E07EB" w:rsidRDefault="00EB661B"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Wykonanie warsztatowe oraz k</w:t>
      </w:r>
      <w:r w:rsidR="000E07EB" w:rsidRPr="00BB279C">
        <w:rPr>
          <w:rFonts w:ascii="Franklin Gothic Book" w:hAnsi="Franklin Gothic Book"/>
        </w:rPr>
        <w:t xml:space="preserve">ompletacja wszystkich urządzeń i części zamiennych, koniecznych do realizacji </w:t>
      </w:r>
      <w:r w:rsidR="000E07EB">
        <w:rPr>
          <w:rFonts w:ascii="Franklin Gothic Book" w:hAnsi="Franklin Gothic Book"/>
        </w:rPr>
        <w:t xml:space="preserve">zaplanowanego </w:t>
      </w:r>
      <w:r w:rsidR="000E07EB" w:rsidRPr="00BB279C">
        <w:rPr>
          <w:rFonts w:ascii="Franklin Gothic Book" w:hAnsi="Franklin Gothic Book"/>
        </w:rPr>
        <w:t xml:space="preserve">zakresu </w:t>
      </w:r>
      <w:r w:rsidR="000E07EB">
        <w:rPr>
          <w:rFonts w:ascii="Franklin Gothic Book" w:hAnsi="Franklin Gothic Book"/>
        </w:rPr>
        <w:t>usług</w:t>
      </w:r>
      <w:r w:rsidR="000E07EB" w:rsidRPr="00BB279C">
        <w:rPr>
          <w:rFonts w:ascii="Franklin Gothic Book" w:hAnsi="Franklin Gothic Book"/>
        </w:rPr>
        <w:t xml:space="preserve"> modernizacyjnych na obiekcie</w:t>
      </w:r>
      <w:r w:rsidR="000E07EB">
        <w:rPr>
          <w:rFonts w:ascii="Franklin Gothic Book" w:hAnsi="Franklin Gothic Book"/>
        </w:rPr>
        <w:t>,</w:t>
      </w:r>
      <w:r w:rsidR="000E07EB" w:rsidRPr="00BB279C">
        <w:rPr>
          <w:rFonts w:ascii="Franklin Gothic Book" w:hAnsi="Franklin Gothic Book"/>
        </w:rPr>
        <w:t xml:space="preserve"> zgodnie </w:t>
      </w:r>
      <w:r w:rsidR="000E07EB">
        <w:rPr>
          <w:rFonts w:ascii="Franklin Gothic Book" w:hAnsi="Franklin Gothic Book"/>
        </w:rPr>
        <w:t xml:space="preserve">z zakresem </w:t>
      </w:r>
      <w:r w:rsidR="003B287E">
        <w:rPr>
          <w:rFonts w:ascii="Franklin Gothic Book" w:hAnsi="Franklin Gothic Book"/>
        </w:rPr>
        <w:t xml:space="preserve">dla etapu 2, </w:t>
      </w:r>
      <w:r w:rsidR="000E07EB">
        <w:rPr>
          <w:rFonts w:ascii="Franklin Gothic Book" w:hAnsi="Franklin Gothic Book"/>
        </w:rPr>
        <w:t xml:space="preserve">określonym w pkt. </w:t>
      </w:r>
      <w:r w:rsidR="00D42F6E" w:rsidRPr="000E07EB">
        <w:rPr>
          <w:rFonts w:ascii="Franklin Gothic Book" w:hAnsi="Franklin Gothic Book"/>
        </w:rPr>
        <w:t>pkt. 2.1.</w:t>
      </w:r>
    </w:p>
    <w:p w14:paraId="57B8C3DF" w14:textId="320253E5" w:rsidR="00D42F6E" w:rsidRPr="00B16559" w:rsidRDefault="00F86EE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Ustawienie beczki w położeniu 0</w:t>
      </w:r>
      <w:r w:rsidRPr="00BB279C">
        <w:rPr>
          <w:rFonts w:ascii="Franklin Gothic Book" w:hAnsi="Franklin Gothic Book"/>
          <w:vertAlign w:val="superscript"/>
        </w:rPr>
        <w:t>0</w:t>
      </w:r>
      <w:r w:rsidRPr="00BB279C">
        <w:rPr>
          <w:rFonts w:ascii="Franklin Gothic Book" w:hAnsi="Franklin Gothic Book"/>
        </w:rPr>
        <w:t xml:space="preserve">, </w:t>
      </w:r>
      <w:r>
        <w:rPr>
          <w:rFonts w:ascii="Franklin Gothic Book" w:hAnsi="Franklin Gothic Book"/>
        </w:rPr>
        <w:t xml:space="preserve">wykonanie </w:t>
      </w:r>
      <w:r w:rsidRPr="00BB279C">
        <w:rPr>
          <w:rFonts w:ascii="Franklin Gothic Book" w:hAnsi="Franklin Gothic Book"/>
        </w:rPr>
        <w:t>prac przygotowawcz</w:t>
      </w:r>
      <w:r>
        <w:rPr>
          <w:rFonts w:ascii="Franklin Gothic Book" w:hAnsi="Franklin Gothic Book"/>
        </w:rPr>
        <w:t>ych,</w:t>
      </w:r>
      <w:r w:rsidRPr="00BB279C">
        <w:rPr>
          <w:rFonts w:ascii="Franklin Gothic Book" w:hAnsi="Franklin Gothic Book"/>
        </w:rPr>
        <w:t xml:space="preserve"> niezbędn</w:t>
      </w:r>
      <w:r>
        <w:rPr>
          <w:rFonts w:ascii="Franklin Gothic Book" w:hAnsi="Franklin Gothic Book"/>
        </w:rPr>
        <w:t>ych</w:t>
      </w:r>
      <w:r w:rsidRPr="00BB279C">
        <w:rPr>
          <w:rFonts w:ascii="Franklin Gothic Book" w:hAnsi="Franklin Gothic Book"/>
        </w:rPr>
        <w:t xml:space="preserve"> dla bezpiecznej realizacji </w:t>
      </w:r>
      <w:r>
        <w:rPr>
          <w:rFonts w:ascii="Franklin Gothic Book" w:hAnsi="Franklin Gothic Book"/>
        </w:rPr>
        <w:t>usług</w:t>
      </w:r>
      <w:r w:rsidRPr="00BB279C">
        <w:rPr>
          <w:rFonts w:ascii="Franklin Gothic Book" w:hAnsi="Franklin Gothic Book"/>
        </w:rPr>
        <w:t>, a w tym</w:t>
      </w:r>
      <w:r>
        <w:rPr>
          <w:rFonts w:ascii="Franklin Gothic Book" w:hAnsi="Franklin Gothic Book"/>
        </w:rPr>
        <w:t>:</w:t>
      </w:r>
      <w:r w:rsidRPr="00BB279C">
        <w:rPr>
          <w:rFonts w:ascii="Franklin Gothic Book" w:hAnsi="Franklin Gothic Book"/>
        </w:rPr>
        <w:t xml:space="preserve"> zablokowanie położenia beczki, budowa rusztowa</w:t>
      </w:r>
      <w:r>
        <w:rPr>
          <w:rFonts w:ascii="Franklin Gothic Book" w:hAnsi="Franklin Gothic Book"/>
        </w:rPr>
        <w:t>ń,</w:t>
      </w:r>
      <w:r w:rsidRPr="00BB279C">
        <w:rPr>
          <w:rFonts w:ascii="Franklin Gothic Book" w:hAnsi="Franklin Gothic Book"/>
        </w:rPr>
        <w:t xml:space="preserve"> przykrycie zasobników węgla </w:t>
      </w:r>
      <w:r>
        <w:rPr>
          <w:rFonts w:ascii="Franklin Gothic Book" w:hAnsi="Franklin Gothic Book"/>
        </w:rPr>
        <w:t xml:space="preserve">na kratach </w:t>
      </w:r>
      <w:r w:rsidRPr="00BB279C">
        <w:rPr>
          <w:rFonts w:ascii="Franklin Gothic Book" w:hAnsi="Franklin Gothic Book"/>
        </w:rPr>
        <w:t>pod wywrotnicą</w:t>
      </w:r>
      <w:r w:rsidR="00D42F6E" w:rsidRPr="00B16559">
        <w:rPr>
          <w:rFonts w:ascii="Franklin Gothic Book" w:hAnsi="Franklin Gothic Book"/>
        </w:rPr>
        <w:t>.</w:t>
      </w:r>
      <w:r>
        <w:rPr>
          <w:rFonts w:ascii="Franklin Gothic Book" w:hAnsi="Franklin Gothic Book"/>
        </w:rPr>
        <w:t xml:space="preserve"> </w:t>
      </w:r>
    </w:p>
    <w:p w14:paraId="663F3121" w14:textId="18EB0835" w:rsidR="00D42F6E" w:rsidRPr="00B16559" w:rsidRDefault="00F86EE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lastRenderedPageBreak/>
        <w:t>Wykonanie d</w:t>
      </w:r>
      <w:r w:rsidR="00D42F6E" w:rsidRPr="00B16559">
        <w:rPr>
          <w:rFonts w:ascii="Franklin Gothic Book" w:hAnsi="Franklin Gothic Book"/>
        </w:rPr>
        <w:t>emontaż</w:t>
      </w:r>
      <w:r>
        <w:rPr>
          <w:rFonts w:ascii="Franklin Gothic Book" w:hAnsi="Franklin Gothic Book"/>
        </w:rPr>
        <w:t>u</w:t>
      </w:r>
      <w:r w:rsidR="00D42F6E" w:rsidRPr="00B16559">
        <w:rPr>
          <w:rFonts w:ascii="Franklin Gothic Book" w:hAnsi="Franklin Gothic Book"/>
        </w:rPr>
        <w:t xml:space="preserve"> podestu komunikacyjnego wzdłuż konstrukcji wsporczej jezdni.</w:t>
      </w:r>
    </w:p>
    <w:p w14:paraId="214CA724" w14:textId="3AA8BE3E" w:rsidR="00D42F6E" w:rsidRPr="00B16559" w:rsidRDefault="007C1879"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Wykonanie m</w:t>
      </w:r>
      <w:r w:rsidR="00D42F6E" w:rsidRPr="00B16559">
        <w:rPr>
          <w:rFonts w:ascii="Franklin Gothic Book" w:hAnsi="Franklin Gothic Book"/>
        </w:rPr>
        <w:t>ontaż</w:t>
      </w:r>
      <w:r>
        <w:rPr>
          <w:rFonts w:ascii="Franklin Gothic Book" w:hAnsi="Franklin Gothic Book"/>
        </w:rPr>
        <w:t>u, wymaganych dokumentacją technologiczną,</w:t>
      </w:r>
      <w:r w:rsidR="00D42F6E" w:rsidRPr="00B16559">
        <w:rPr>
          <w:rFonts w:ascii="Franklin Gothic Book" w:hAnsi="Franklin Gothic Book"/>
        </w:rPr>
        <w:t xml:space="preserve"> wzmocnień konstrukcji </w:t>
      </w:r>
      <w:r>
        <w:rPr>
          <w:rFonts w:ascii="Franklin Gothic Book" w:hAnsi="Franklin Gothic Book"/>
        </w:rPr>
        <w:t xml:space="preserve">beczki </w:t>
      </w:r>
      <w:r w:rsidR="00D42F6E" w:rsidRPr="00B16559">
        <w:rPr>
          <w:rFonts w:ascii="Franklin Gothic Book" w:hAnsi="Franklin Gothic Book"/>
        </w:rPr>
        <w:t xml:space="preserve">na czas demontażu konstrukcji wsporczej jezdni, </w:t>
      </w:r>
      <w:r>
        <w:rPr>
          <w:rFonts w:ascii="Franklin Gothic Book" w:hAnsi="Franklin Gothic Book"/>
        </w:rPr>
        <w:t xml:space="preserve">wykonanie </w:t>
      </w:r>
      <w:r w:rsidR="00D42F6E" w:rsidRPr="00B16559">
        <w:rPr>
          <w:rFonts w:ascii="Franklin Gothic Book" w:hAnsi="Franklin Gothic Book"/>
        </w:rPr>
        <w:t>demontaż</w:t>
      </w:r>
      <w:r>
        <w:rPr>
          <w:rFonts w:ascii="Franklin Gothic Book" w:hAnsi="Franklin Gothic Book"/>
        </w:rPr>
        <w:t>u</w:t>
      </w:r>
      <w:r w:rsidR="00D42F6E" w:rsidRPr="00B16559">
        <w:rPr>
          <w:rFonts w:ascii="Franklin Gothic Book" w:hAnsi="Franklin Gothic Book"/>
        </w:rPr>
        <w:t xml:space="preserve"> konstrukcji wsporczej jezdni.</w:t>
      </w:r>
    </w:p>
    <w:p w14:paraId="14B4D5FD" w14:textId="518D565D" w:rsidR="00D42F6E" w:rsidRPr="00B16559" w:rsidRDefault="00D42F6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16559">
        <w:rPr>
          <w:rFonts w:ascii="Franklin Gothic Book" w:hAnsi="Franklin Gothic Book"/>
        </w:rPr>
        <w:t xml:space="preserve">Przygotowanie powierzchni </w:t>
      </w:r>
      <w:r w:rsidR="00EB661B">
        <w:rPr>
          <w:rFonts w:ascii="Franklin Gothic Book" w:hAnsi="Franklin Gothic Book"/>
        </w:rPr>
        <w:t xml:space="preserve">montażowych </w:t>
      </w:r>
      <w:r w:rsidRPr="00B16559">
        <w:rPr>
          <w:rFonts w:ascii="Franklin Gothic Book" w:hAnsi="Franklin Gothic Book"/>
        </w:rPr>
        <w:t>oraz montaż nowego kompletnego stołu (konstrukcji wsporczej jezdni)</w:t>
      </w:r>
      <w:r w:rsidR="00EB661B">
        <w:rPr>
          <w:rFonts w:ascii="Franklin Gothic Book" w:hAnsi="Franklin Gothic Book"/>
        </w:rPr>
        <w:t xml:space="preserve"> </w:t>
      </w:r>
      <w:r w:rsidR="00EB661B" w:rsidRPr="00B16559">
        <w:rPr>
          <w:rFonts w:ascii="Franklin Gothic Book" w:hAnsi="Franklin Gothic Book"/>
        </w:rPr>
        <w:t xml:space="preserve">wraz z </w:t>
      </w:r>
      <w:r w:rsidR="00EB661B">
        <w:rPr>
          <w:rFonts w:ascii="Franklin Gothic Book" w:hAnsi="Franklin Gothic Book"/>
        </w:rPr>
        <w:t xml:space="preserve">montażem </w:t>
      </w:r>
      <w:r w:rsidR="00EB661B" w:rsidRPr="00B16559">
        <w:rPr>
          <w:rFonts w:ascii="Franklin Gothic Book" w:hAnsi="Franklin Gothic Book"/>
        </w:rPr>
        <w:t>układ</w:t>
      </w:r>
      <w:r w:rsidR="00EB661B">
        <w:rPr>
          <w:rFonts w:ascii="Franklin Gothic Book" w:hAnsi="Franklin Gothic Book"/>
        </w:rPr>
        <w:t xml:space="preserve">u </w:t>
      </w:r>
      <w:r w:rsidR="00EB661B" w:rsidRPr="00B16559">
        <w:rPr>
          <w:rFonts w:ascii="Franklin Gothic Book" w:hAnsi="Franklin Gothic Book"/>
        </w:rPr>
        <w:t>hamowania wagonów</w:t>
      </w:r>
      <w:r w:rsidR="007D01BA">
        <w:rPr>
          <w:rFonts w:ascii="Franklin Gothic Book" w:hAnsi="Franklin Gothic Book"/>
        </w:rPr>
        <w:t xml:space="preserve"> 4-osiowych</w:t>
      </w:r>
      <w:r w:rsidR="00EB661B">
        <w:rPr>
          <w:rFonts w:ascii="Franklin Gothic Book" w:hAnsi="Franklin Gothic Book"/>
        </w:rPr>
        <w:t>,</w:t>
      </w:r>
      <w:r w:rsidRPr="00B16559">
        <w:rPr>
          <w:rFonts w:ascii="Franklin Gothic Book" w:hAnsi="Franklin Gothic Book"/>
        </w:rPr>
        <w:t xml:space="preserve"> </w:t>
      </w:r>
      <w:r w:rsidR="00EB661B" w:rsidRPr="00EC5ECD">
        <w:rPr>
          <w:rFonts w:ascii="Franklin Gothic Book" w:hAnsi="Franklin Gothic Book"/>
        </w:rPr>
        <w:t xml:space="preserve">w oparciu o wykonaną </w:t>
      </w:r>
      <w:r w:rsidR="007D01BA">
        <w:rPr>
          <w:rFonts w:ascii="Franklin Gothic Book" w:hAnsi="Franklin Gothic Book"/>
        </w:rPr>
        <w:t xml:space="preserve">przez Wykonawcę </w:t>
      </w:r>
      <w:r w:rsidR="00EB661B" w:rsidRPr="00EC5ECD">
        <w:rPr>
          <w:rFonts w:ascii="Franklin Gothic Book" w:hAnsi="Franklin Gothic Book"/>
        </w:rPr>
        <w:t>aktualizację dokumentacji technicznej Za</w:t>
      </w:r>
      <w:r w:rsidR="00EB661B">
        <w:rPr>
          <w:rFonts w:ascii="Franklin Gothic Book" w:hAnsi="Franklin Gothic Book"/>
        </w:rPr>
        <w:t>mawiającego</w:t>
      </w:r>
      <w:r w:rsidR="00EB661B" w:rsidRPr="00B16559">
        <w:rPr>
          <w:rFonts w:ascii="Franklin Gothic Book" w:hAnsi="Franklin Gothic Book"/>
        </w:rPr>
        <w:t xml:space="preserve"> </w:t>
      </w:r>
      <w:r w:rsidRPr="00B16559">
        <w:rPr>
          <w:rFonts w:ascii="Franklin Gothic Book" w:hAnsi="Franklin Gothic Book"/>
        </w:rPr>
        <w:t>nr FP4579-07</w:t>
      </w:r>
      <w:r w:rsidR="00EB661B">
        <w:rPr>
          <w:rFonts w:ascii="Franklin Gothic Book" w:hAnsi="Franklin Gothic Book"/>
        </w:rPr>
        <w:t xml:space="preserve"> oraz</w:t>
      </w:r>
      <w:r w:rsidRPr="00B16559">
        <w:rPr>
          <w:rFonts w:ascii="Franklin Gothic Book" w:hAnsi="Franklin Gothic Book"/>
        </w:rPr>
        <w:t xml:space="preserve"> zgodnie z uzgodnioną z TDT technologią wykonywania prac.</w:t>
      </w:r>
    </w:p>
    <w:p w14:paraId="78821071" w14:textId="77777777" w:rsidR="00D42F6E" w:rsidRPr="00B16559" w:rsidRDefault="00D42F6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16559">
        <w:rPr>
          <w:rFonts w:ascii="Franklin Gothic Book" w:hAnsi="Franklin Gothic Book"/>
        </w:rPr>
        <w:t>Wykonanie badania nieniszczącego jakości wszystkich spoin montażowych konstrukcji stołu (konstrukcji wsporczej jezdni), zgodnie z wymaganiami dokumentacji technicznej i uzgodnionej z TDT dokumentacji technologicznej, opracowanie i kompletacja koniecznych dokumentów jakościowych dla dokonania odbioru przez TDT.</w:t>
      </w:r>
    </w:p>
    <w:p w14:paraId="30BDAE78" w14:textId="363710B1" w:rsidR="00D42F6E" w:rsidRPr="00B16559" w:rsidRDefault="00D42F6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16559">
        <w:rPr>
          <w:rFonts w:ascii="Franklin Gothic Book" w:hAnsi="Franklin Gothic Book"/>
        </w:rPr>
        <w:t>Wy</w:t>
      </w:r>
      <w:r w:rsidR="00212737">
        <w:rPr>
          <w:rFonts w:ascii="Franklin Gothic Book" w:hAnsi="Franklin Gothic Book"/>
        </w:rPr>
        <w:t>konanie wy</w:t>
      </w:r>
      <w:r w:rsidRPr="00B16559">
        <w:rPr>
          <w:rFonts w:ascii="Franklin Gothic Book" w:hAnsi="Franklin Gothic Book"/>
        </w:rPr>
        <w:t>mian</w:t>
      </w:r>
      <w:r w:rsidR="00212737">
        <w:rPr>
          <w:rFonts w:ascii="Franklin Gothic Book" w:hAnsi="Franklin Gothic Book"/>
        </w:rPr>
        <w:t>y</w:t>
      </w:r>
      <w:r w:rsidRPr="00B16559">
        <w:rPr>
          <w:rFonts w:ascii="Franklin Gothic Book" w:hAnsi="Franklin Gothic Book"/>
        </w:rPr>
        <w:t xml:space="preserve"> hamulców wału napędowego beczki wraz z ich zabudową</w:t>
      </w:r>
      <w:r w:rsidR="00212737">
        <w:rPr>
          <w:rFonts w:ascii="Franklin Gothic Book" w:hAnsi="Franklin Gothic Book"/>
        </w:rPr>
        <w:t>,</w:t>
      </w:r>
      <w:r w:rsidRPr="00B16559">
        <w:rPr>
          <w:rFonts w:ascii="Franklin Gothic Book" w:hAnsi="Franklin Gothic Book"/>
        </w:rPr>
        <w:t xml:space="preserve"> </w:t>
      </w:r>
      <w:r w:rsidR="00212737" w:rsidRPr="00EC5ECD">
        <w:rPr>
          <w:rFonts w:ascii="Franklin Gothic Book" w:hAnsi="Franklin Gothic Book"/>
        </w:rPr>
        <w:t xml:space="preserve">w oparciu o wykonaną </w:t>
      </w:r>
      <w:r w:rsidR="007D01BA">
        <w:rPr>
          <w:rFonts w:ascii="Franklin Gothic Book" w:hAnsi="Franklin Gothic Book"/>
        </w:rPr>
        <w:t xml:space="preserve">przez Wykonawcę </w:t>
      </w:r>
      <w:r w:rsidR="00212737" w:rsidRPr="00EC5ECD">
        <w:rPr>
          <w:rFonts w:ascii="Franklin Gothic Book" w:hAnsi="Franklin Gothic Book"/>
        </w:rPr>
        <w:t>aktualizację dokumentacji technicznej Za</w:t>
      </w:r>
      <w:r w:rsidR="00212737">
        <w:rPr>
          <w:rFonts w:ascii="Franklin Gothic Book" w:hAnsi="Franklin Gothic Book"/>
        </w:rPr>
        <w:t>mawiającego</w:t>
      </w:r>
      <w:r w:rsidR="00212737" w:rsidRPr="00B16559">
        <w:rPr>
          <w:rFonts w:ascii="Franklin Gothic Book" w:hAnsi="Franklin Gothic Book"/>
        </w:rPr>
        <w:t xml:space="preserve"> </w:t>
      </w:r>
      <w:r w:rsidRPr="00B16559">
        <w:rPr>
          <w:rFonts w:ascii="Franklin Gothic Book" w:hAnsi="Franklin Gothic Book"/>
        </w:rPr>
        <w:t>nr FP4579-09.</w:t>
      </w:r>
    </w:p>
    <w:p w14:paraId="77DB0F53" w14:textId="79882725" w:rsidR="00D42F6E" w:rsidRPr="00B16559" w:rsidRDefault="00D42F6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16559">
        <w:rPr>
          <w:rFonts w:ascii="Franklin Gothic Book" w:hAnsi="Franklin Gothic Book"/>
        </w:rPr>
        <w:t xml:space="preserve">Montaż elementów wsporczych układu zasilania mechanizmu trzymania wagonów (system </w:t>
      </w:r>
      <w:proofErr w:type="spellStart"/>
      <w:r w:rsidRPr="00B16559">
        <w:rPr>
          <w:rFonts w:ascii="Franklin Gothic Book" w:hAnsi="Franklin Gothic Book"/>
        </w:rPr>
        <w:t>Igus</w:t>
      </w:r>
      <w:proofErr w:type="spellEnd"/>
      <w:r w:rsidRPr="00B16559">
        <w:rPr>
          <w:rFonts w:ascii="Franklin Gothic Book" w:hAnsi="Franklin Gothic Book"/>
        </w:rPr>
        <w:t>)</w:t>
      </w:r>
      <w:r w:rsidR="00212737">
        <w:rPr>
          <w:rFonts w:ascii="Franklin Gothic Book" w:hAnsi="Franklin Gothic Book"/>
        </w:rPr>
        <w:t>,</w:t>
      </w:r>
      <w:r w:rsidRPr="00B16559">
        <w:rPr>
          <w:rFonts w:ascii="Franklin Gothic Book" w:hAnsi="Franklin Gothic Book"/>
        </w:rPr>
        <w:t xml:space="preserve">  </w:t>
      </w:r>
      <w:r w:rsidR="00212737" w:rsidRPr="00EC5ECD">
        <w:rPr>
          <w:rFonts w:ascii="Franklin Gothic Book" w:hAnsi="Franklin Gothic Book"/>
        </w:rPr>
        <w:t xml:space="preserve">w oparciu o wykonaną </w:t>
      </w:r>
      <w:r w:rsidR="007D01BA">
        <w:rPr>
          <w:rFonts w:ascii="Franklin Gothic Book" w:hAnsi="Franklin Gothic Book"/>
        </w:rPr>
        <w:t xml:space="preserve">przez Wykonawcę </w:t>
      </w:r>
      <w:r w:rsidR="00212737" w:rsidRPr="00EC5ECD">
        <w:rPr>
          <w:rFonts w:ascii="Franklin Gothic Book" w:hAnsi="Franklin Gothic Book"/>
        </w:rPr>
        <w:t>aktualizację dokumentacji technicznej Za</w:t>
      </w:r>
      <w:r w:rsidR="00212737">
        <w:rPr>
          <w:rFonts w:ascii="Franklin Gothic Book" w:hAnsi="Franklin Gothic Book"/>
        </w:rPr>
        <w:t>mawiającego</w:t>
      </w:r>
      <w:r w:rsidR="00212737" w:rsidRPr="00B16559">
        <w:rPr>
          <w:rFonts w:ascii="Franklin Gothic Book" w:hAnsi="Franklin Gothic Book"/>
        </w:rPr>
        <w:t xml:space="preserve"> </w:t>
      </w:r>
      <w:r w:rsidRPr="00B16559">
        <w:rPr>
          <w:rFonts w:ascii="Franklin Gothic Book" w:hAnsi="Franklin Gothic Book"/>
        </w:rPr>
        <w:t>nr FP4579-10.</w:t>
      </w:r>
    </w:p>
    <w:p w14:paraId="29E7EC46" w14:textId="7752B644" w:rsidR="00D42F6E" w:rsidRPr="00B16559" w:rsidRDefault="00212737"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Wykonanie p</w:t>
      </w:r>
      <w:r w:rsidR="00D42F6E" w:rsidRPr="00B16559">
        <w:rPr>
          <w:rFonts w:ascii="Franklin Gothic Book" w:hAnsi="Franklin Gothic Book"/>
        </w:rPr>
        <w:t>rac przygotowawcz</w:t>
      </w:r>
      <w:r>
        <w:rPr>
          <w:rFonts w:ascii="Franklin Gothic Book" w:hAnsi="Franklin Gothic Book"/>
        </w:rPr>
        <w:t>ych oraz</w:t>
      </w:r>
      <w:r w:rsidR="00D42F6E" w:rsidRPr="00B16559">
        <w:rPr>
          <w:rFonts w:ascii="Franklin Gothic Book" w:hAnsi="Franklin Gothic Book"/>
        </w:rPr>
        <w:t xml:space="preserve"> montaż elementów stacji hydraulicznej dla układu zasilania mechanizmu trzymania wagonów</w:t>
      </w:r>
      <w:r>
        <w:rPr>
          <w:rFonts w:ascii="Franklin Gothic Book" w:hAnsi="Franklin Gothic Book"/>
        </w:rPr>
        <w:t>,</w:t>
      </w:r>
      <w:r w:rsidR="00D42F6E" w:rsidRPr="00B16559">
        <w:rPr>
          <w:rFonts w:ascii="Franklin Gothic Book" w:hAnsi="Franklin Gothic Book"/>
        </w:rPr>
        <w:t xml:space="preserve"> </w:t>
      </w:r>
      <w:r w:rsidRPr="00EC5ECD">
        <w:rPr>
          <w:rFonts w:ascii="Franklin Gothic Book" w:hAnsi="Franklin Gothic Book"/>
        </w:rPr>
        <w:t xml:space="preserve">w oparciu o wykonaną </w:t>
      </w:r>
      <w:r w:rsidR="007D01BA">
        <w:rPr>
          <w:rFonts w:ascii="Franklin Gothic Book" w:hAnsi="Franklin Gothic Book"/>
        </w:rPr>
        <w:t xml:space="preserve">przez Wykonawcę </w:t>
      </w:r>
      <w:r w:rsidRPr="00EC5ECD">
        <w:rPr>
          <w:rFonts w:ascii="Franklin Gothic Book" w:hAnsi="Franklin Gothic Book"/>
        </w:rPr>
        <w:t>aktualizację dokumentacji technicznej Za</w:t>
      </w:r>
      <w:r>
        <w:rPr>
          <w:rFonts w:ascii="Franklin Gothic Book" w:hAnsi="Franklin Gothic Book"/>
        </w:rPr>
        <w:t>mawiającego</w:t>
      </w:r>
      <w:r w:rsidRPr="00B16559">
        <w:rPr>
          <w:rFonts w:ascii="Franklin Gothic Book" w:hAnsi="Franklin Gothic Book"/>
        </w:rPr>
        <w:t xml:space="preserve"> </w:t>
      </w:r>
      <w:r w:rsidR="00D42F6E" w:rsidRPr="00B16559">
        <w:rPr>
          <w:rFonts w:ascii="Franklin Gothic Book" w:hAnsi="Franklin Gothic Book"/>
        </w:rPr>
        <w:t>nr ZH-35-1,1-02-1NG6-0912”a”.</w:t>
      </w:r>
    </w:p>
    <w:p w14:paraId="415FFC7E" w14:textId="77777777" w:rsidR="00D42F6E" w:rsidRPr="00B16559" w:rsidRDefault="00D42F6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16559">
        <w:rPr>
          <w:rFonts w:ascii="Franklin Gothic Book" w:hAnsi="Franklin Gothic Book"/>
        </w:rPr>
        <w:t>Wykonanie badania nieniszczącego jakości wszystkich spoin montażowych dla w/w zakresu prac, zgodnie z wymaganiami dokumentacji technicznej i uzgodnionej z TDT dokumentacji technologicznej, opracowanie i kompletacja koniecznych dokumentów jakościowych dla dokonania odbioru przez TDT.</w:t>
      </w:r>
    </w:p>
    <w:p w14:paraId="1A66370E" w14:textId="3B274A69" w:rsidR="00D42F6E" w:rsidRPr="00B16559" w:rsidRDefault="00212737"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Wykonanie d</w:t>
      </w:r>
      <w:r w:rsidR="00D42F6E" w:rsidRPr="00B16559">
        <w:rPr>
          <w:rFonts w:ascii="Franklin Gothic Book" w:hAnsi="Franklin Gothic Book"/>
        </w:rPr>
        <w:t>emontaż</w:t>
      </w:r>
      <w:r>
        <w:rPr>
          <w:rFonts w:ascii="Franklin Gothic Book" w:hAnsi="Franklin Gothic Book"/>
        </w:rPr>
        <w:t>u</w:t>
      </w:r>
      <w:r w:rsidR="00D42F6E" w:rsidRPr="00B16559">
        <w:rPr>
          <w:rFonts w:ascii="Franklin Gothic Book" w:hAnsi="Franklin Gothic Book"/>
        </w:rPr>
        <w:t xml:space="preserve"> starego wyłącznika krańcowego, montaż elementów zabudowy dla nowego wyłącznika krańcowego obrotu beczki</w:t>
      </w:r>
      <w:r>
        <w:rPr>
          <w:rFonts w:ascii="Franklin Gothic Book" w:hAnsi="Franklin Gothic Book"/>
        </w:rPr>
        <w:t>,</w:t>
      </w:r>
      <w:r w:rsidR="00D42F6E" w:rsidRPr="00B16559">
        <w:rPr>
          <w:rFonts w:ascii="Franklin Gothic Book" w:hAnsi="Franklin Gothic Book"/>
        </w:rPr>
        <w:t xml:space="preserve"> </w:t>
      </w:r>
      <w:r w:rsidRPr="00EC5ECD">
        <w:rPr>
          <w:rFonts w:ascii="Franklin Gothic Book" w:hAnsi="Franklin Gothic Book"/>
        </w:rPr>
        <w:t xml:space="preserve">w oparciu o wykonaną </w:t>
      </w:r>
      <w:r w:rsidR="007D01BA">
        <w:rPr>
          <w:rFonts w:ascii="Franklin Gothic Book" w:hAnsi="Franklin Gothic Book"/>
        </w:rPr>
        <w:t xml:space="preserve">przez Wykonawcę </w:t>
      </w:r>
      <w:r w:rsidRPr="00EC5ECD">
        <w:rPr>
          <w:rFonts w:ascii="Franklin Gothic Book" w:hAnsi="Franklin Gothic Book"/>
        </w:rPr>
        <w:t>aktualizację dokumentacji technicznej Za</w:t>
      </w:r>
      <w:r>
        <w:rPr>
          <w:rFonts w:ascii="Franklin Gothic Book" w:hAnsi="Franklin Gothic Book"/>
        </w:rPr>
        <w:t>mawiającego</w:t>
      </w:r>
      <w:r w:rsidRPr="00B16559">
        <w:rPr>
          <w:rFonts w:ascii="Franklin Gothic Book" w:hAnsi="Franklin Gothic Book"/>
        </w:rPr>
        <w:t xml:space="preserve"> </w:t>
      </w:r>
      <w:r w:rsidR="00D42F6E" w:rsidRPr="00B16559">
        <w:rPr>
          <w:rFonts w:ascii="Franklin Gothic Book" w:hAnsi="Franklin Gothic Book"/>
        </w:rPr>
        <w:t>nr FP4579-13, montaż nowego wyłącznika.</w:t>
      </w:r>
    </w:p>
    <w:p w14:paraId="744DE7E5" w14:textId="77777777" w:rsidR="006F388E" w:rsidRPr="00BB279C" w:rsidRDefault="006F388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 xml:space="preserve">Uzupełnienie zabezpieczenia antykorozyjnego </w:t>
      </w:r>
      <w:r>
        <w:rPr>
          <w:rFonts w:ascii="Franklin Gothic Book" w:hAnsi="Franklin Gothic Book"/>
        </w:rPr>
        <w:t xml:space="preserve">elementów konstrukcji </w:t>
      </w:r>
      <w:r w:rsidRPr="00BB279C">
        <w:rPr>
          <w:rFonts w:ascii="Franklin Gothic Book" w:hAnsi="Franklin Gothic Book"/>
        </w:rPr>
        <w:t>dla wykonanego zakresu prac naprawczych i modernizacyjnych, zgodnie z wytycznymi zawartymi w dokumentacji technicznej</w:t>
      </w:r>
      <w:r>
        <w:rPr>
          <w:rFonts w:ascii="Franklin Gothic Book" w:hAnsi="Franklin Gothic Book"/>
        </w:rPr>
        <w:t xml:space="preserve"> i technologicznej</w:t>
      </w:r>
      <w:r w:rsidRPr="00BB279C">
        <w:rPr>
          <w:rFonts w:ascii="Franklin Gothic Book" w:hAnsi="Franklin Gothic Book"/>
        </w:rPr>
        <w:t xml:space="preserve">. </w:t>
      </w:r>
    </w:p>
    <w:p w14:paraId="69A6B471" w14:textId="4532A402" w:rsidR="00D42F6E" w:rsidRPr="00B16559" w:rsidRDefault="00D42F6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16559">
        <w:rPr>
          <w:rFonts w:ascii="Franklin Gothic Book" w:hAnsi="Franklin Gothic Book"/>
        </w:rPr>
        <w:t>Wy</w:t>
      </w:r>
      <w:r w:rsidR="006F388E">
        <w:rPr>
          <w:rFonts w:ascii="Franklin Gothic Book" w:hAnsi="Franklin Gothic Book"/>
        </w:rPr>
        <w:t>konanie wy</w:t>
      </w:r>
      <w:r w:rsidRPr="00B16559">
        <w:rPr>
          <w:rFonts w:ascii="Franklin Gothic Book" w:hAnsi="Franklin Gothic Book"/>
        </w:rPr>
        <w:t>mian</w:t>
      </w:r>
      <w:r w:rsidR="006F388E">
        <w:rPr>
          <w:rFonts w:ascii="Franklin Gothic Book" w:hAnsi="Franklin Gothic Book"/>
        </w:rPr>
        <w:t>y</w:t>
      </w:r>
      <w:r w:rsidRPr="00B16559">
        <w:rPr>
          <w:rFonts w:ascii="Franklin Gothic Book" w:hAnsi="Franklin Gothic Book"/>
        </w:rPr>
        <w:t xml:space="preserve"> przewodów elektrycznych </w:t>
      </w:r>
      <w:r w:rsidR="006F388E">
        <w:rPr>
          <w:rFonts w:ascii="Franklin Gothic Book" w:hAnsi="Franklin Gothic Book"/>
        </w:rPr>
        <w:t xml:space="preserve">dla </w:t>
      </w:r>
      <w:r w:rsidRPr="00B16559">
        <w:rPr>
          <w:rFonts w:ascii="Franklin Gothic Book" w:hAnsi="Franklin Gothic Book"/>
        </w:rPr>
        <w:t>ruchomych układów zasilania i sterowania beczki</w:t>
      </w:r>
      <w:r w:rsidR="006F388E">
        <w:rPr>
          <w:rFonts w:ascii="Franklin Gothic Book" w:hAnsi="Franklin Gothic Book"/>
        </w:rPr>
        <w:t>,</w:t>
      </w:r>
      <w:r w:rsidRPr="00B16559">
        <w:rPr>
          <w:rFonts w:ascii="Franklin Gothic Book" w:hAnsi="Franklin Gothic Book"/>
        </w:rPr>
        <w:t xml:space="preserve"> pomiędzy częścią stałą</w:t>
      </w:r>
      <w:r w:rsidR="006F388E">
        <w:rPr>
          <w:rFonts w:ascii="Franklin Gothic Book" w:hAnsi="Franklin Gothic Book"/>
        </w:rPr>
        <w:t>,</w:t>
      </w:r>
      <w:r w:rsidRPr="00B16559">
        <w:rPr>
          <w:rFonts w:ascii="Franklin Gothic Book" w:hAnsi="Franklin Gothic Book"/>
        </w:rPr>
        <w:t xml:space="preserve"> a pierścieniem </w:t>
      </w:r>
      <w:r w:rsidR="007D01BA">
        <w:rPr>
          <w:rFonts w:ascii="Franklin Gothic Book" w:hAnsi="Franklin Gothic Book"/>
        </w:rPr>
        <w:t xml:space="preserve">czołowym </w:t>
      </w:r>
      <w:r w:rsidRPr="00B16559">
        <w:rPr>
          <w:rFonts w:ascii="Franklin Gothic Book" w:hAnsi="Franklin Gothic Book"/>
        </w:rPr>
        <w:t>beczki</w:t>
      </w:r>
      <w:r w:rsidR="007D01BA">
        <w:rPr>
          <w:rFonts w:ascii="Franklin Gothic Book" w:hAnsi="Franklin Gothic Book"/>
        </w:rPr>
        <w:t xml:space="preserve"> od strony wyjazdu</w:t>
      </w:r>
      <w:r w:rsidR="006F388E">
        <w:rPr>
          <w:rFonts w:ascii="Franklin Gothic Book" w:hAnsi="Franklin Gothic Book"/>
        </w:rPr>
        <w:t>,</w:t>
      </w:r>
      <w:r w:rsidRPr="00B16559">
        <w:rPr>
          <w:rFonts w:ascii="Franklin Gothic Book" w:hAnsi="Franklin Gothic Book"/>
        </w:rPr>
        <w:t xml:space="preserve"> z </w:t>
      </w:r>
      <w:r w:rsidR="006F388E">
        <w:rPr>
          <w:rFonts w:ascii="Franklin Gothic Book" w:hAnsi="Franklin Gothic Book"/>
        </w:rPr>
        <w:t xml:space="preserve">ich </w:t>
      </w:r>
      <w:r w:rsidRPr="00B16559">
        <w:rPr>
          <w:rFonts w:ascii="Franklin Gothic Book" w:hAnsi="Franklin Gothic Book"/>
        </w:rPr>
        <w:t xml:space="preserve">montażem na nowo zabudowanym prowadniku typu </w:t>
      </w:r>
      <w:proofErr w:type="spellStart"/>
      <w:r w:rsidRPr="00B16559">
        <w:rPr>
          <w:rFonts w:ascii="Franklin Gothic Book" w:hAnsi="Franklin Gothic Book"/>
        </w:rPr>
        <w:t>Igus</w:t>
      </w:r>
      <w:proofErr w:type="spellEnd"/>
      <w:r w:rsidR="006F388E">
        <w:rPr>
          <w:rFonts w:ascii="Franklin Gothic Book" w:hAnsi="Franklin Gothic Book"/>
        </w:rPr>
        <w:t>,</w:t>
      </w:r>
      <w:r w:rsidRPr="00B16559">
        <w:rPr>
          <w:rFonts w:ascii="Franklin Gothic Book" w:hAnsi="Franklin Gothic Book"/>
        </w:rPr>
        <w:t xml:space="preserve"> </w:t>
      </w:r>
      <w:r w:rsidR="006F388E" w:rsidRPr="00EC5ECD">
        <w:rPr>
          <w:rFonts w:ascii="Franklin Gothic Book" w:hAnsi="Franklin Gothic Book"/>
        </w:rPr>
        <w:t xml:space="preserve">w oparciu o wykonaną </w:t>
      </w:r>
      <w:r w:rsidR="007D01BA">
        <w:rPr>
          <w:rFonts w:ascii="Franklin Gothic Book" w:hAnsi="Franklin Gothic Book"/>
        </w:rPr>
        <w:t xml:space="preserve">przez Wykonawcę </w:t>
      </w:r>
      <w:r w:rsidR="006F388E" w:rsidRPr="00EC5ECD">
        <w:rPr>
          <w:rFonts w:ascii="Franklin Gothic Book" w:hAnsi="Franklin Gothic Book"/>
        </w:rPr>
        <w:t>aktualizację dokumentacji technicznej Za</w:t>
      </w:r>
      <w:r w:rsidR="006F388E">
        <w:rPr>
          <w:rFonts w:ascii="Franklin Gothic Book" w:hAnsi="Franklin Gothic Book"/>
        </w:rPr>
        <w:t>mawiającego</w:t>
      </w:r>
      <w:r w:rsidR="006F388E" w:rsidRPr="00B16559">
        <w:rPr>
          <w:rFonts w:ascii="Franklin Gothic Book" w:hAnsi="Franklin Gothic Book"/>
        </w:rPr>
        <w:t xml:space="preserve"> </w:t>
      </w:r>
      <w:r w:rsidRPr="00B16559">
        <w:rPr>
          <w:rFonts w:ascii="Franklin Gothic Book" w:hAnsi="Franklin Gothic Book"/>
        </w:rPr>
        <w:t>nr FP4579E.</w:t>
      </w:r>
    </w:p>
    <w:p w14:paraId="3B653848" w14:textId="73985E8C" w:rsidR="00D42F6E" w:rsidRPr="00B16559" w:rsidRDefault="00D42F6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16559">
        <w:rPr>
          <w:rFonts w:ascii="Franklin Gothic Book" w:hAnsi="Franklin Gothic Book"/>
        </w:rPr>
        <w:t xml:space="preserve">Wykonanie i wymiana obecnego sterownika PLC </w:t>
      </w:r>
      <w:proofErr w:type="spellStart"/>
      <w:r w:rsidRPr="00B16559">
        <w:rPr>
          <w:rFonts w:ascii="Franklin Gothic Book" w:hAnsi="Franklin Gothic Book"/>
        </w:rPr>
        <w:t>Modicon</w:t>
      </w:r>
      <w:proofErr w:type="spellEnd"/>
      <w:r w:rsidRPr="00B16559">
        <w:rPr>
          <w:rFonts w:ascii="Franklin Gothic Book" w:hAnsi="Franklin Gothic Book"/>
        </w:rPr>
        <w:t xml:space="preserve"> Compact na nowy typu </w:t>
      </w:r>
      <w:proofErr w:type="spellStart"/>
      <w:r w:rsidRPr="00B16559">
        <w:rPr>
          <w:rFonts w:ascii="Franklin Gothic Book" w:hAnsi="Franklin Gothic Book"/>
        </w:rPr>
        <w:t>Modicon</w:t>
      </w:r>
      <w:proofErr w:type="spellEnd"/>
      <w:r w:rsidRPr="00B16559">
        <w:rPr>
          <w:rFonts w:ascii="Franklin Gothic Book" w:hAnsi="Franklin Gothic Book"/>
        </w:rPr>
        <w:t xml:space="preserve"> Quantum, przystosowany do sterowania zmodernizowanymi układami wywrotnicy</w:t>
      </w:r>
      <w:r w:rsidR="006F388E">
        <w:rPr>
          <w:rFonts w:ascii="Franklin Gothic Book" w:hAnsi="Franklin Gothic Book"/>
        </w:rPr>
        <w:t>,</w:t>
      </w:r>
      <w:r w:rsidRPr="00B16559">
        <w:rPr>
          <w:rFonts w:ascii="Franklin Gothic Book" w:hAnsi="Franklin Gothic Book"/>
        </w:rPr>
        <w:t xml:space="preserve"> </w:t>
      </w:r>
      <w:r w:rsidR="006F388E" w:rsidRPr="00EC5ECD">
        <w:rPr>
          <w:rFonts w:ascii="Franklin Gothic Book" w:hAnsi="Franklin Gothic Book"/>
        </w:rPr>
        <w:t xml:space="preserve">w oparciu o wykonaną </w:t>
      </w:r>
      <w:r w:rsidR="007D01BA">
        <w:rPr>
          <w:rFonts w:ascii="Franklin Gothic Book" w:hAnsi="Franklin Gothic Book"/>
        </w:rPr>
        <w:t xml:space="preserve">przez Wykonawcę </w:t>
      </w:r>
      <w:r w:rsidR="006F388E" w:rsidRPr="00EC5ECD">
        <w:rPr>
          <w:rFonts w:ascii="Franklin Gothic Book" w:hAnsi="Franklin Gothic Book"/>
        </w:rPr>
        <w:t>aktualizację dokumentacji technicznej Za</w:t>
      </w:r>
      <w:r w:rsidR="006F388E">
        <w:rPr>
          <w:rFonts w:ascii="Franklin Gothic Book" w:hAnsi="Franklin Gothic Book"/>
        </w:rPr>
        <w:t>mawiającego</w:t>
      </w:r>
      <w:r w:rsidRPr="00B16559">
        <w:rPr>
          <w:rFonts w:ascii="Franklin Gothic Book" w:hAnsi="Franklin Gothic Book"/>
        </w:rPr>
        <w:t xml:space="preserve"> nr FP4579E. </w:t>
      </w:r>
    </w:p>
    <w:p w14:paraId="3F4A8BF2" w14:textId="1752C188" w:rsidR="00A04AA1" w:rsidRPr="007D01BA" w:rsidRDefault="007D01BA"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7D01BA">
        <w:rPr>
          <w:rFonts w:ascii="Franklin Gothic Book" w:hAnsi="Franklin Gothic Book"/>
        </w:rPr>
        <w:t xml:space="preserve">Przygotowanie propozycji bazy nowych oznakowani </w:t>
      </w:r>
      <w:r w:rsidR="007A0BA5" w:rsidRPr="007D01BA">
        <w:rPr>
          <w:rFonts w:ascii="Franklin Gothic Book" w:hAnsi="Franklin Gothic Book"/>
        </w:rPr>
        <w:t>KKS</w:t>
      </w:r>
      <w:r w:rsidRPr="007D01BA">
        <w:rPr>
          <w:rFonts w:ascii="Franklin Gothic Book" w:hAnsi="Franklin Gothic Book"/>
        </w:rPr>
        <w:t xml:space="preserve"> dla dodatkowo zainstalowanych urządzeń i układów, uzgodnienie z Zamawiającym, montaż oznakowania na obiekcie.</w:t>
      </w:r>
    </w:p>
    <w:p w14:paraId="352CE4D8" w14:textId="2C54A86D" w:rsidR="00D42F6E" w:rsidRPr="006F388E" w:rsidRDefault="006F388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Pr>
          <w:rFonts w:ascii="Franklin Gothic Book" w:hAnsi="Franklin Gothic Book"/>
        </w:rPr>
        <w:t>Wykonanie d</w:t>
      </w:r>
      <w:r w:rsidRPr="00BB279C">
        <w:rPr>
          <w:rFonts w:ascii="Franklin Gothic Book" w:hAnsi="Franklin Gothic Book"/>
        </w:rPr>
        <w:t>emontaż</w:t>
      </w:r>
      <w:r>
        <w:rPr>
          <w:rFonts w:ascii="Franklin Gothic Book" w:hAnsi="Franklin Gothic Book"/>
        </w:rPr>
        <w:t>u</w:t>
      </w:r>
      <w:r w:rsidRPr="00BB279C">
        <w:rPr>
          <w:rFonts w:ascii="Franklin Gothic Book" w:hAnsi="Franklin Gothic Book"/>
        </w:rPr>
        <w:t xml:space="preserve"> wszystkich zbędnych elementów montażowych beczki, niezbędnych dla bezpiecznego wykonywa</w:t>
      </w:r>
      <w:r>
        <w:rPr>
          <w:rFonts w:ascii="Franklin Gothic Book" w:hAnsi="Franklin Gothic Book"/>
        </w:rPr>
        <w:t>nia prac, demontaż rusztowania oraz</w:t>
      </w:r>
      <w:r w:rsidRPr="00BB279C">
        <w:rPr>
          <w:rFonts w:ascii="Franklin Gothic Book" w:hAnsi="Franklin Gothic Book"/>
        </w:rPr>
        <w:t xml:space="preserve"> przykrycia zasobników</w:t>
      </w:r>
      <w:r w:rsidR="00D42F6E" w:rsidRPr="006F388E">
        <w:rPr>
          <w:rFonts w:ascii="Franklin Gothic Book" w:hAnsi="Franklin Gothic Book"/>
        </w:rPr>
        <w:t>.</w:t>
      </w:r>
    </w:p>
    <w:p w14:paraId="1653FF46" w14:textId="20FF6294" w:rsidR="00D42F6E" w:rsidRPr="00B16559" w:rsidRDefault="00D42F6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16559">
        <w:rPr>
          <w:rFonts w:ascii="Franklin Gothic Book" w:hAnsi="Franklin Gothic Book"/>
        </w:rPr>
        <w:lastRenderedPageBreak/>
        <w:t xml:space="preserve">Wykonanie </w:t>
      </w:r>
      <w:r w:rsidR="006F388E">
        <w:rPr>
          <w:rFonts w:ascii="Franklin Gothic Book" w:hAnsi="Franklin Gothic Book"/>
        </w:rPr>
        <w:t>wymaga</w:t>
      </w:r>
      <w:r w:rsidRPr="00B16559">
        <w:rPr>
          <w:rFonts w:ascii="Franklin Gothic Book" w:hAnsi="Franklin Gothic Book"/>
        </w:rPr>
        <w:t xml:space="preserve">nych </w:t>
      </w:r>
      <w:r w:rsidR="006F388E">
        <w:rPr>
          <w:rFonts w:ascii="Franklin Gothic Book" w:hAnsi="Franklin Gothic Book"/>
        </w:rPr>
        <w:t xml:space="preserve">procedurami odbiorowymi, </w:t>
      </w:r>
      <w:r w:rsidRPr="00B16559">
        <w:rPr>
          <w:rFonts w:ascii="Franklin Gothic Book" w:hAnsi="Franklin Gothic Book"/>
        </w:rPr>
        <w:t>pomiarów elektrycznych</w:t>
      </w:r>
      <w:r w:rsidR="006F388E">
        <w:rPr>
          <w:rFonts w:ascii="Franklin Gothic Book" w:hAnsi="Franklin Gothic Book"/>
        </w:rPr>
        <w:t xml:space="preserve"> </w:t>
      </w:r>
      <w:r w:rsidR="002C2842">
        <w:rPr>
          <w:rFonts w:ascii="Franklin Gothic Book" w:hAnsi="Franklin Gothic Book"/>
        </w:rPr>
        <w:t>przed podaniem</w:t>
      </w:r>
      <w:r w:rsidR="006F388E">
        <w:rPr>
          <w:rFonts w:ascii="Franklin Gothic Book" w:hAnsi="Franklin Gothic Book"/>
        </w:rPr>
        <w:t xml:space="preserve"> napięcia</w:t>
      </w:r>
      <w:r w:rsidRPr="00B16559">
        <w:rPr>
          <w:rFonts w:ascii="Franklin Gothic Book" w:hAnsi="Franklin Gothic Book"/>
        </w:rPr>
        <w:t xml:space="preserve">, sporządzenie stosownych protokołów, </w:t>
      </w:r>
      <w:r w:rsidR="006F388E">
        <w:rPr>
          <w:rFonts w:ascii="Franklin Gothic Book" w:hAnsi="Franklin Gothic Book"/>
        </w:rPr>
        <w:t xml:space="preserve">kompletacja dokumentów </w:t>
      </w:r>
      <w:r w:rsidRPr="00B16559">
        <w:rPr>
          <w:rFonts w:ascii="Franklin Gothic Book" w:hAnsi="Franklin Gothic Book"/>
        </w:rPr>
        <w:t xml:space="preserve">koniecznych dla podania napięcia na wszystkie </w:t>
      </w:r>
      <w:r w:rsidR="006F388E">
        <w:rPr>
          <w:rFonts w:ascii="Franklin Gothic Book" w:hAnsi="Franklin Gothic Book"/>
        </w:rPr>
        <w:t xml:space="preserve">zmodernizowane </w:t>
      </w:r>
      <w:r w:rsidRPr="00B16559">
        <w:rPr>
          <w:rFonts w:ascii="Franklin Gothic Book" w:hAnsi="Franklin Gothic Book"/>
        </w:rPr>
        <w:t>odbiory elektryczne wywrotnicy.</w:t>
      </w:r>
    </w:p>
    <w:p w14:paraId="2F74DAE0" w14:textId="00757F97" w:rsidR="00D42F6E" w:rsidRPr="00B16559" w:rsidRDefault="00D42F6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16559">
        <w:rPr>
          <w:rFonts w:ascii="Franklin Gothic Book" w:hAnsi="Franklin Gothic Book"/>
        </w:rPr>
        <w:t>Podanie napięcia</w:t>
      </w:r>
      <w:r w:rsidR="008820D1">
        <w:rPr>
          <w:rFonts w:ascii="Franklin Gothic Book" w:hAnsi="Franklin Gothic Book"/>
        </w:rPr>
        <w:t>,</w:t>
      </w:r>
      <w:r w:rsidRPr="00B16559">
        <w:rPr>
          <w:rFonts w:ascii="Franklin Gothic Book" w:hAnsi="Franklin Gothic Book"/>
        </w:rPr>
        <w:t xml:space="preserve"> </w:t>
      </w:r>
      <w:r w:rsidR="008820D1">
        <w:rPr>
          <w:rFonts w:ascii="Franklin Gothic Book" w:hAnsi="Franklin Gothic Book"/>
        </w:rPr>
        <w:t xml:space="preserve">przez służby Zamawiającego, </w:t>
      </w:r>
      <w:r w:rsidRPr="00B16559">
        <w:rPr>
          <w:rFonts w:ascii="Franklin Gothic Book" w:hAnsi="Franklin Gothic Book"/>
        </w:rPr>
        <w:t xml:space="preserve">na układy zasilania i sterowania wywrotnicą, wykonanie </w:t>
      </w:r>
      <w:r w:rsidR="002C2842">
        <w:rPr>
          <w:rFonts w:ascii="Franklin Gothic Book" w:hAnsi="Franklin Gothic Book"/>
        </w:rPr>
        <w:t xml:space="preserve">przez Wykonawcę </w:t>
      </w:r>
      <w:r w:rsidR="008820D1">
        <w:rPr>
          <w:rFonts w:ascii="Franklin Gothic Book" w:hAnsi="Franklin Gothic Book"/>
        </w:rPr>
        <w:t>wymaga</w:t>
      </w:r>
      <w:r w:rsidR="008820D1" w:rsidRPr="00B16559">
        <w:rPr>
          <w:rFonts w:ascii="Franklin Gothic Book" w:hAnsi="Franklin Gothic Book"/>
        </w:rPr>
        <w:t xml:space="preserve">nych </w:t>
      </w:r>
      <w:r w:rsidR="008820D1">
        <w:rPr>
          <w:rFonts w:ascii="Franklin Gothic Book" w:hAnsi="Franklin Gothic Book"/>
        </w:rPr>
        <w:t>procedurami odbiorowymi,</w:t>
      </w:r>
      <w:r w:rsidR="008820D1" w:rsidRPr="00B16559">
        <w:rPr>
          <w:rFonts w:ascii="Franklin Gothic Book" w:hAnsi="Franklin Gothic Book"/>
        </w:rPr>
        <w:t xml:space="preserve"> </w:t>
      </w:r>
      <w:r w:rsidRPr="00B16559">
        <w:rPr>
          <w:rFonts w:ascii="Franklin Gothic Book" w:hAnsi="Franklin Gothic Book"/>
        </w:rPr>
        <w:t>nie</w:t>
      </w:r>
      <w:r w:rsidR="008820D1">
        <w:rPr>
          <w:rFonts w:ascii="Franklin Gothic Book" w:hAnsi="Franklin Gothic Book"/>
        </w:rPr>
        <w:t>zbędnych pomiarów elektrycznych.</w:t>
      </w:r>
      <w:r w:rsidRPr="00B16559">
        <w:rPr>
          <w:rFonts w:ascii="Franklin Gothic Book" w:hAnsi="Franklin Gothic Book"/>
        </w:rPr>
        <w:t xml:space="preserve"> </w:t>
      </w:r>
    </w:p>
    <w:p w14:paraId="30FD90ED" w14:textId="50E73739" w:rsidR="00D42F6E" w:rsidRPr="00B16559" w:rsidRDefault="00D42F6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16559">
        <w:rPr>
          <w:rFonts w:ascii="Franklin Gothic Book" w:hAnsi="Franklin Gothic Book"/>
        </w:rPr>
        <w:t xml:space="preserve">Uruchomienie układu napędowego beczki, </w:t>
      </w:r>
      <w:r w:rsidR="008820D1">
        <w:rPr>
          <w:rFonts w:ascii="Franklin Gothic Book" w:hAnsi="Franklin Gothic Book"/>
        </w:rPr>
        <w:t xml:space="preserve">wykonanie koniecznej </w:t>
      </w:r>
      <w:r w:rsidRPr="00B16559">
        <w:rPr>
          <w:rFonts w:ascii="Franklin Gothic Book" w:hAnsi="Franklin Gothic Book"/>
        </w:rPr>
        <w:t>regulacj</w:t>
      </w:r>
      <w:r w:rsidR="008820D1">
        <w:rPr>
          <w:rFonts w:ascii="Franklin Gothic Book" w:hAnsi="Franklin Gothic Book"/>
        </w:rPr>
        <w:t xml:space="preserve">i </w:t>
      </w:r>
      <w:r w:rsidRPr="00B16559">
        <w:rPr>
          <w:rFonts w:ascii="Franklin Gothic Book" w:hAnsi="Franklin Gothic Book"/>
        </w:rPr>
        <w:t>hamulców</w:t>
      </w:r>
      <w:r w:rsidR="008820D1">
        <w:rPr>
          <w:rFonts w:ascii="Franklin Gothic Book" w:hAnsi="Franklin Gothic Book"/>
        </w:rPr>
        <w:t>, wykonanie prób i regulacji zmodernizowanych układów</w:t>
      </w:r>
      <w:r w:rsidR="002C2842">
        <w:rPr>
          <w:rFonts w:ascii="Franklin Gothic Book" w:hAnsi="Franklin Gothic Book"/>
        </w:rPr>
        <w:t xml:space="preserve"> zarówno na etapie biegu luzem, jak i podczas testów pod obciążeniem (podczas rozładunku wagonów)</w:t>
      </w:r>
      <w:r w:rsidRPr="00B16559">
        <w:rPr>
          <w:rFonts w:ascii="Franklin Gothic Book" w:hAnsi="Franklin Gothic Book"/>
        </w:rPr>
        <w:t>.</w:t>
      </w:r>
    </w:p>
    <w:p w14:paraId="0AADADDE" w14:textId="77777777" w:rsidR="00D42F6E" w:rsidRPr="00B16559" w:rsidRDefault="00D42F6E"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16559">
        <w:rPr>
          <w:rFonts w:ascii="Franklin Gothic Book" w:hAnsi="Franklin Gothic Book"/>
        </w:rPr>
        <w:t>Sprawdzenie i ewentualna korekta wyważenia beczki wywrotnicy.</w:t>
      </w:r>
    </w:p>
    <w:p w14:paraId="6814A4CC" w14:textId="513E5F19" w:rsidR="008820D1" w:rsidRPr="002C2842" w:rsidRDefault="008820D1"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BB279C">
        <w:rPr>
          <w:rFonts w:ascii="Franklin Gothic Book" w:hAnsi="Franklin Gothic Book"/>
        </w:rPr>
        <w:t>Opracowanie dokumentacji powykonawczej w zakresie przeprowadzonych napraw i modernizacji, opracowanie i wydanie wymaganych świadectw jakości, atestów materiałowych i poświadczeń zgodnie z wymaganiami Transportowego Dozoru Technicznego, przygotowanie i kompletacja dokumentacji powykonawczej do zgłoszenia do TDT dla potrzeb dokonania badania doraźnego eksploatacyjnego</w:t>
      </w:r>
      <w:r w:rsidR="002C2842">
        <w:rPr>
          <w:rFonts w:ascii="Franklin Gothic Book" w:hAnsi="Franklin Gothic Book"/>
        </w:rPr>
        <w:t xml:space="preserve"> wywrotnicy</w:t>
      </w:r>
      <w:r w:rsidRPr="00BB279C">
        <w:rPr>
          <w:rFonts w:ascii="Franklin Gothic Book" w:hAnsi="Franklin Gothic Book"/>
        </w:rPr>
        <w:t>.</w:t>
      </w:r>
    </w:p>
    <w:p w14:paraId="42C31B78" w14:textId="1A515586" w:rsidR="007A0BA5" w:rsidRPr="002C2842" w:rsidRDefault="002C2842" w:rsidP="009706E2">
      <w:pPr>
        <w:pStyle w:val="Akapitzlist"/>
        <w:numPr>
          <w:ilvl w:val="1"/>
          <w:numId w:val="20"/>
        </w:numPr>
        <w:tabs>
          <w:tab w:val="left" w:pos="567"/>
          <w:tab w:val="left" w:pos="7371"/>
        </w:tabs>
        <w:spacing w:before="120" w:after="0"/>
        <w:ind w:left="567" w:hanging="567"/>
        <w:contextualSpacing w:val="0"/>
        <w:jc w:val="both"/>
        <w:rPr>
          <w:rFonts w:ascii="Franklin Gothic Book" w:hAnsi="Franklin Gothic Book"/>
        </w:rPr>
      </w:pPr>
      <w:r w:rsidRPr="002C2842">
        <w:rPr>
          <w:rFonts w:ascii="Franklin Gothic Book" w:hAnsi="Franklin Gothic Book"/>
        </w:rPr>
        <w:t>Opracowanie p</w:t>
      </w:r>
      <w:r w:rsidR="007A0BA5" w:rsidRPr="002C2842">
        <w:rPr>
          <w:rFonts w:ascii="Franklin Gothic Book" w:hAnsi="Franklin Gothic Book"/>
        </w:rPr>
        <w:t>ropozycj</w:t>
      </w:r>
      <w:r w:rsidRPr="002C2842">
        <w:rPr>
          <w:rFonts w:ascii="Franklin Gothic Book" w:hAnsi="Franklin Gothic Book"/>
        </w:rPr>
        <w:t>i</w:t>
      </w:r>
      <w:r w:rsidR="007A0BA5" w:rsidRPr="002C2842">
        <w:rPr>
          <w:rFonts w:ascii="Franklin Gothic Book" w:hAnsi="Franklin Gothic Book"/>
        </w:rPr>
        <w:t xml:space="preserve"> zmian do </w:t>
      </w:r>
      <w:r w:rsidRPr="002C2842">
        <w:rPr>
          <w:rFonts w:ascii="Franklin Gothic Book" w:hAnsi="Franklin Gothic Book"/>
        </w:rPr>
        <w:t xml:space="preserve">obowiązującej u Zamawiającego </w:t>
      </w:r>
      <w:r w:rsidR="007A0BA5" w:rsidRPr="002C2842">
        <w:rPr>
          <w:rFonts w:ascii="Franklin Gothic Book" w:hAnsi="Franklin Gothic Book"/>
        </w:rPr>
        <w:t xml:space="preserve">instrukcji eksploatacji </w:t>
      </w:r>
      <w:r w:rsidRPr="002C2842">
        <w:rPr>
          <w:rFonts w:ascii="Franklin Gothic Book" w:hAnsi="Franklin Gothic Book"/>
        </w:rPr>
        <w:t xml:space="preserve">wywrotnicy, </w:t>
      </w:r>
      <w:r w:rsidR="007A0BA5" w:rsidRPr="002C2842">
        <w:rPr>
          <w:rFonts w:ascii="Franklin Gothic Book" w:hAnsi="Franklin Gothic Book"/>
        </w:rPr>
        <w:t>szkolenia obsługi</w:t>
      </w:r>
      <w:r w:rsidRPr="002C2842">
        <w:rPr>
          <w:rFonts w:ascii="Franklin Gothic Book" w:hAnsi="Franklin Gothic Book"/>
        </w:rPr>
        <w:t>.</w:t>
      </w:r>
    </w:p>
    <w:p w14:paraId="7B030C3C" w14:textId="77777777" w:rsidR="008820D1" w:rsidRDefault="008820D1" w:rsidP="009706E2">
      <w:pPr>
        <w:pStyle w:val="Akapitzlist"/>
        <w:numPr>
          <w:ilvl w:val="1"/>
          <w:numId w:val="20"/>
        </w:numPr>
        <w:tabs>
          <w:tab w:val="left" w:pos="567"/>
          <w:tab w:val="left" w:pos="7371"/>
        </w:tabs>
        <w:spacing w:before="120" w:after="0"/>
        <w:ind w:left="567" w:hanging="567"/>
        <w:contextualSpacing w:val="0"/>
        <w:jc w:val="both"/>
        <w:rPr>
          <w:rFonts w:asciiTheme="minorHAnsi" w:hAnsiTheme="minorHAnsi"/>
        </w:rPr>
      </w:pPr>
      <w:r w:rsidRPr="0071653E">
        <w:rPr>
          <w:rFonts w:ascii="Franklin Gothic Book" w:hAnsi="Franklin Gothic Book"/>
        </w:rPr>
        <w:t xml:space="preserve">Udział w badaniu doraźnym eksploatacyjnym dla wykonanego zakresu modernizacji, wykonywanym przez Inspektora Transportowego Dozoru Technicznego, </w:t>
      </w:r>
      <w:r>
        <w:rPr>
          <w:rFonts w:ascii="Franklin Gothic Book" w:hAnsi="Franklin Gothic Book"/>
        </w:rPr>
        <w:t xml:space="preserve">realizacja ewentualnych zaleceń Inspektora TDT, </w:t>
      </w:r>
      <w:r w:rsidRPr="0071653E">
        <w:rPr>
          <w:rFonts w:ascii="Franklin Gothic Book" w:hAnsi="Franklin Gothic Book"/>
        </w:rPr>
        <w:t>aż do uzyskania pozytywnego wyniku tego badania</w:t>
      </w:r>
      <w:r w:rsidRPr="0047602A">
        <w:rPr>
          <w:rFonts w:asciiTheme="minorHAnsi" w:hAnsiTheme="minorHAnsi"/>
        </w:rPr>
        <w:t xml:space="preserve">. </w:t>
      </w:r>
    </w:p>
    <w:p w14:paraId="48786A76" w14:textId="7A779CC7" w:rsidR="002B43B2" w:rsidRPr="002B43B2" w:rsidRDefault="002B43B2" w:rsidP="009706E2">
      <w:pPr>
        <w:pStyle w:val="Akapitzlist"/>
        <w:numPr>
          <w:ilvl w:val="0"/>
          <w:numId w:val="20"/>
        </w:numPr>
        <w:tabs>
          <w:tab w:val="left" w:pos="567"/>
          <w:tab w:val="left" w:pos="7371"/>
        </w:tabs>
        <w:spacing w:before="120" w:after="120"/>
        <w:ind w:left="448" w:hanging="448"/>
        <w:contextualSpacing w:val="0"/>
        <w:jc w:val="both"/>
        <w:rPr>
          <w:rFonts w:ascii="Franklin Gothic Book" w:hAnsi="Franklin Gothic Book"/>
          <w:b/>
          <w:sz w:val="24"/>
          <w:szCs w:val="24"/>
        </w:rPr>
      </w:pPr>
      <w:r w:rsidRPr="002B43B2">
        <w:rPr>
          <w:rFonts w:ascii="Franklin Gothic Book" w:hAnsi="Franklin Gothic Book"/>
          <w:b/>
          <w:sz w:val="24"/>
          <w:szCs w:val="24"/>
        </w:rPr>
        <w:t xml:space="preserve">Szczegółowy zakres usług </w:t>
      </w:r>
      <w:r w:rsidR="00067429">
        <w:rPr>
          <w:rFonts w:ascii="Franklin Gothic Book" w:hAnsi="Franklin Gothic Book"/>
          <w:b/>
          <w:sz w:val="24"/>
          <w:szCs w:val="24"/>
        </w:rPr>
        <w:t xml:space="preserve">dodatkowych, </w:t>
      </w:r>
      <w:r w:rsidRPr="002B43B2">
        <w:rPr>
          <w:rFonts w:ascii="Franklin Gothic Book" w:hAnsi="Franklin Gothic Book"/>
          <w:b/>
          <w:sz w:val="24"/>
          <w:szCs w:val="24"/>
        </w:rPr>
        <w:t>d</w:t>
      </w:r>
      <w:r w:rsidR="00067429">
        <w:rPr>
          <w:rFonts w:ascii="Franklin Gothic Book" w:hAnsi="Franklin Gothic Book"/>
          <w:b/>
          <w:sz w:val="24"/>
          <w:szCs w:val="24"/>
        </w:rPr>
        <w:t>otyczący</w:t>
      </w:r>
      <w:r w:rsidRPr="002B43B2">
        <w:rPr>
          <w:rFonts w:ascii="Franklin Gothic Book" w:hAnsi="Franklin Gothic Book"/>
          <w:b/>
          <w:sz w:val="24"/>
          <w:szCs w:val="24"/>
        </w:rPr>
        <w:t xml:space="preserve"> napraw </w:t>
      </w:r>
      <w:r w:rsidR="00067429">
        <w:rPr>
          <w:rFonts w:ascii="Franklin Gothic Book" w:hAnsi="Franklin Gothic Book"/>
          <w:b/>
          <w:sz w:val="24"/>
          <w:szCs w:val="24"/>
        </w:rPr>
        <w:t xml:space="preserve">rozliczanych </w:t>
      </w:r>
      <w:r w:rsidR="00D62C6B">
        <w:rPr>
          <w:rFonts w:ascii="Franklin Gothic Book" w:hAnsi="Franklin Gothic Book"/>
          <w:b/>
          <w:sz w:val="24"/>
          <w:szCs w:val="24"/>
        </w:rPr>
        <w:t>powykonawcz</w:t>
      </w:r>
      <w:r w:rsidR="00067429">
        <w:rPr>
          <w:rFonts w:ascii="Franklin Gothic Book" w:hAnsi="Franklin Gothic Book"/>
          <w:b/>
          <w:sz w:val="24"/>
          <w:szCs w:val="24"/>
        </w:rPr>
        <w:t xml:space="preserve">o, koniecznych do wykonania podczas realizacji etapów 1 i 2 na </w:t>
      </w:r>
      <w:r w:rsidRPr="002B43B2">
        <w:rPr>
          <w:rFonts w:ascii="Franklin Gothic Book" w:hAnsi="Franklin Gothic Book"/>
          <w:b/>
          <w:sz w:val="24"/>
          <w:szCs w:val="24"/>
        </w:rPr>
        <w:t>wywrotnic</w:t>
      </w:r>
      <w:r w:rsidR="00D62C6B">
        <w:rPr>
          <w:rFonts w:ascii="Franklin Gothic Book" w:hAnsi="Franklin Gothic Book"/>
          <w:b/>
          <w:sz w:val="24"/>
          <w:szCs w:val="24"/>
        </w:rPr>
        <w:t>y</w:t>
      </w:r>
      <w:r w:rsidRPr="002B43B2">
        <w:rPr>
          <w:rFonts w:ascii="Franklin Gothic Book" w:hAnsi="Franklin Gothic Book"/>
          <w:b/>
          <w:sz w:val="24"/>
          <w:szCs w:val="24"/>
        </w:rPr>
        <w:t xml:space="preserve"> wagonow</w:t>
      </w:r>
      <w:r w:rsidR="00D62C6B">
        <w:rPr>
          <w:rFonts w:ascii="Franklin Gothic Book" w:hAnsi="Franklin Gothic Book"/>
          <w:b/>
          <w:sz w:val="24"/>
          <w:szCs w:val="24"/>
        </w:rPr>
        <w:t>ej WW-1</w:t>
      </w:r>
      <w:r w:rsidRPr="002B43B2">
        <w:rPr>
          <w:rFonts w:ascii="Franklin Gothic Book" w:hAnsi="Franklin Gothic Book"/>
          <w:b/>
          <w:sz w:val="24"/>
          <w:szCs w:val="24"/>
        </w:rPr>
        <w:t xml:space="preserve">, </w:t>
      </w:r>
      <w:r w:rsidR="001A0AB4">
        <w:rPr>
          <w:rFonts w:ascii="Franklin Gothic Book" w:hAnsi="Franklin Gothic Book"/>
          <w:b/>
          <w:sz w:val="24"/>
          <w:szCs w:val="24"/>
        </w:rPr>
        <w:t xml:space="preserve">które nie są ujęte w/w zakresem </w:t>
      </w:r>
      <w:r w:rsidRPr="002B43B2">
        <w:rPr>
          <w:rFonts w:ascii="Franklin Gothic Book" w:hAnsi="Franklin Gothic Book"/>
          <w:b/>
          <w:sz w:val="24"/>
          <w:szCs w:val="24"/>
        </w:rPr>
        <w:t>obejmuje:</w:t>
      </w:r>
    </w:p>
    <w:p w14:paraId="4E9904C9" w14:textId="3C0A76C2" w:rsidR="002B43B2" w:rsidRPr="005D60CC" w:rsidRDefault="002B43B2" w:rsidP="009706E2">
      <w:pPr>
        <w:pStyle w:val="Akapitzlist"/>
        <w:numPr>
          <w:ilvl w:val="1"/>
          <w:numId w:val="24"/>
        </w:numPr>
        <w:spacing w:after="120"/>
        <w:ind w:left="754" w:hanging="357"/>
        <w:contextualSpacing w:val="0"/>
        <w:jc w:val="both"/>
        <w:rPr>
          <w:rFonts w:ascii="Franklin Gothic Book" w:hAnsi="Franklin Gothic Book"/>
        </w:rPr>
      </w:pPr>
      <w:r w:rsidRPr="005D60CC">
        <w:rPr>
          <w:rFonts w:ascii="Franklin Gothic Book" w:hAnsi="Franklin Gothic Book"/>
        </w:rPr>
        <w:t xml:space="preserve">Opracowanie technologii dla </w:t>
      </w:r>
      <w:r w:rsidR="005D60CC">
        <w:rPr>
          <w:rFonts w:ascii="Franklin Gothic Book" w:hAnsi="Franklin Gothic Book"/>
        </w:rPr>
        <w:t>wykonania</w:t>
      </w:r>
      <w:r w:rsidRPr="005D60CC">
        <w:rPr>
          <w:rFonts w:ascii="Franklin Gothic Book" w:hAnsi="Franklin Gothic Book"/>
        </w:rPr>
        <w:t xml:space="preserve"> </w:t>
      </w:r>
      <w:r w:rsidR="00067429">
        <w:rPr>
          <w:rFonts w:ascii="Franklin Gothic Book" w:hAnsi="Franklin Gothic Book"/>
        </w:rPr>
        <w:t>dodatk</w:t>
      </w:r>
      <w:r w:rsidR="00320175">
        <w:rPr>
          <w:rFonts w:ascii="Franklin Gothic Book" w:hAnsi="Franklin Gothic Book"/>
        </w:rPr>
        <w:t>owej, nieprzewidzianej w zakresach</w:t>
      </w:r>
      <w:r w:rsidR="00067429">
        <w:rPr>
          <w:rFonts w:ascii="Franklin Gothic Book" w:hAnsi="Franklin Gothic Book"/>
        </w:rPr>
        <w:t xml:space="preserve"> realizacji etapu 1 oraz 2 </w:t>
      </w:r>
      <w:r w:rsidR="00320175">
        <w:rPr>
          <w:rFonts w:ascii="Franklin Gothic Book" w:hAnsi="Franklin Gothic Book"/>
        </w:rPr>
        <w:t xml:space="preserve">napraw i </w:t>
      </w:r>
      <w:r w:rsidR="00067429">
        <w:rPr>
          <w:rFonts w:ascii="Franklin Gothic Book" w:hAnsi="Franklin Gothic Book"/>
        </w:rPr>
        <w:t xml:space="preserve">modernizacji, </w:t>
      </w:r>
      <w:r w:rsidRPr="005D60CC">
        <w:rPr>
          <w:rFonts w:ascii="Franklin Gothic Book" w:hAnsi="Franklin Gothic Book"/>
        </w:rPr>
        <w:t xml:space="preserve">naprawy </w:t>
      </w:r>
      <w:r w:rsidR="00320175">
        <w:rPr>
          <w:rFonts w:ascii="Franklin Gothic Book" w:hAnsi="Franklin Gothic Book"/>
        </w:rPr>
        <w:t xml:space="preserve">dodatkowych </w:t>
      </w:r>
      <w:r w:rsidRPr="005D60CC">
        <w:rPr>
          <w:rFonts w:ascii="Franklin Gothic Book" w:hAnsi="Franklin Gothic Book"/>
        </w:rPr>
        <w:t>elementów spawanych konstrukcji wywrotnic</w:t>
      </w:r>
      <w:r w:rsidR="005D60CC">
        <w:rPr>
          <w:rFonts w:ascii="Franklin Gothic Book" w:hAnsi="Franklin Gothic Book"/>
        </w:rPr>
        <w:t>y</w:t>
      </w:r>
      <w:r w:rsidRPr="005D60CC">
        <w:rPr>
          <w:rFonts w:ascii="Franklin Gothic Book" w:hAnsi="Franklin Gothic Book"/>
        </w:rPr>
        <w:t xml:space="preserve"> wagonow</w:t>
      </w:r>
      <w:r w:rsidR="005D60CC">
        <w:rPr>
          <w:rFonts w:ascii="Franklin Gothic Book" w:hAnsi="Franklin Gothic Book"/>
        </w:rPr>
        <w:t>ej</w:t>
      </w:r>
      <w:r w:rsidRPr="005D60CC">
        <w:rPr>
          <w:rFonts w:ascii="Franklin Gothic Book" w:hAnsi="Franklin Gothic Book"/>
        </w:rPr>
        <w:t xml:space="preserve"> WW-1</w:t>
      </w:r>
      <w:r w:rsidR="00067429">
        <w:rPr>
          <w:rFonts w:ascii="Franklin Gothic Book" w:hAnsi="Franklin Gothic Book"/>
        </w:rPr>
        <w:t>,</w:t>
      </w:r>
      <w:r w:rsidRPr="005D60CC">
        <w:rPr>
          <w:rFonts w:ascii="Franklin Gothic Book" w:hAnsi="Franklin Gothic Book"/>
        </w:rPr>
        <w:t xml:space="preserve"> wraz z jej uzgodnieniem </w:t>
      </w:r>
      <w:r w:rsidR="00067429">
        <w:rPr>
          <w:rFonts w:ascii="Franklin Gothic Book" w:hAnsi="Franklin Gothic Book"/>
        </w:rPr>
        <w:t xml:space="preserve">i zatwierdzeniem </w:t>
      </w:r>
      <w:r w:rsidRPr="005D60CC">
        <w:rPr>
          <w:rFonts w:ascii="Franklin Gothic Book" w:hAnsi="Franklin Gothic Book"/>
        </w:rPr>
        <w:t>w Transportowym Dozorze Technicznym.</w:t>
      </w:r>
    </w:p>
    <w:p w14:paraId="5F597DA4" w14:textId="0CD77F96" w:rsidR="002B43B2" w:rsidRPr="002B43B2" w:rsidRDefault="002B43B2" w:rsidP="009706E2">
      <w:pPr>
        <w:pStyle w:val="Akapitzlist"/>
        <w:numPr>
          <w:ilvl w:val="1"/>
          <w:numId w:val="24"/>
        </w:numPr>
        <w:spacing w:after="120"/>
        <w:ind w:left="754" w:hanging="357"/>
        <w:contextualSpacing w:val="0"/>
        <w:jc w:val="both"/>
        <w:rPr>
          <w:rFonts w:ascii="Franklin Gothic Book" w:hAnsi="Franklin Gothic Book"/>
        </w:rPr>
      </w:pPr>
      <w:r w:rsidRPr="002B43B2">
        <w:rPr>
          <w:rFonts w:ascii="Franklin Gothic Book" w:hAnsi="Franklin Gothic Book"/>
        </w:rPr>
        <w:t xml:space="preserve">Wykonanie </w:t>
      </w:r>
      <w:r w:rsidR="00067429">
        <w:rPr>
          <w:rFonts w:ascii="Franklin Gothic Book" w:hAnsi="Franklin Gothic Book"/>
        </w:rPr>
        <w:t xml:space="preserve">dodatkowych prac </w:t>
      </w:r>
      <w:r w:rsidRPr="002B43B2">
        <w:rPr>
          <w:rFonts w:ascii="Franklin Gothic Book" w:hAnsi="Franklin Gothic Book"/>
        </w:rPr>
        <w:t>napraw</w:t>
      </w:r>
      <w:r w:rsidR="00067429">
        <w:rPr>
          <w:rFonts w:ascii="Franklin Gothic Book" w:hAnsi="Franklin Gothic Book"/>
        </w:rPr>
        <w:t>czych</w:t>
      </w:r>
      <w:r w:rsidRPr="002B43B2">
        <w:rPr>
          <w:rFonts w:ascii="Franklin Gothic Book" w:hAnsi="Franklin Gothic Book"/>
        </w:rPr>
        <w:t xml:space="preserve"> elementów spawanych konstrukcji wywrotnic</w:t>
      </w:r>
      <w:r w:rsidR="005D60CC">
        <w:rPr>
          <w:rFonts w:ascii="Franklin Gothic Book" w:hAnsi="Franklin Gothic Book"/>
        </w:rPr>
        <w:t>y</w:t>
      </w:r>
      <w:r w:rsidRPr="002B43B2">
        <w:rPr>
          <w:rFonts w:ascii="Franklin Gothic Book" w:hAnsi="Franklin Gothic Book"/>
        </w:rPr>
        <w:t xml:space="preserve"> wagonow</w:t>
      </w:r>
      <w:r w:rsidR="005D60CC">
        <w:rPr>
          <w:rFonts w:ascii="Franklin Gothic Book" w:hAnsi="Franklin Gothic Book"/>
        </w:rPr>
        <w:t>ej</w:t>
      </w:r>
      <w:r w:rsidRPr="002B43B2">
        <w:rPr>
          <w:rFonts w:ascii="Franklin Gothic Book" w:hAnsi="Franklin Gothic Book"/>
        </w:rPr>
        <w:t xml:space="preserve"> WW-1</w:t>
      </w:r>
      <w:r w:rsidR="00067429">
        <w:rPr>
          <w:rFonts w:ascii="Franklin Gothic Book" w:hAnsi="Franklin Gothic Book"/>
        </w:rPr>
        <w:t>,</w:t>
      </w:r>
      <w:r w:rsidRPr="002B43B2">
        <w:rPr>
          <w:rFonts w:ascii="Franklin Gothic Book" w:hAnsi="Franklin Gothic Book"/>
        </w:rPr>
        <w:t xml:space="preserve"> w oparciu o dokumentację technologiczną, uzgodnioną w Transportowym Dozorze Technicznym.</w:t>
      </w:r>
    </w:p>
    <w:p w14:paraId="0735E8A1" w14:textId="77082BC2" w:rsidR="002B43B2" w:rsidRPr="002B43B2" w:rsidRDefault="002B43B2" w:rsidP="009706E2">
      <w:pPr>
        <w:pStyle w:val="Akapitzlist"/>
        <w:numPr>
          <w:ilvl w:val="1"/>
          <w:numId w:val="24"/>
        </w:numPr>
        <w:spacing w:after="120"/>
        <w:ind w:left="754" w:hanging="357"/>
        <w:contextualSpacing w:val="0"/>
        <w:jc w:val="both"/>
        <w:rPr>
          <w:rFonts w:ascii="Franklin Gothic Book" w:hAnsi="Franklin Gothic Book"/>
        </w:rPr>
      </w:pPr>
      <w:r w:rsidRPr="002B43B2">
        <w:rPr>
          <w:rFonts w:ascii="Franklin Gothic Book" w:hAnsi="Franklin Gothic Book"/>
        </w:rPr>
        <w:t xml:space="preserve">Wykonanie dokumentacji powykonawczej dla </w:t>
      </w:r>
      <w:r w:rsidR="00067429">
        <w:rPr>
          <w:rFonts w:ascii="Franklin Gothic Book" w:hAnsi="Franklin Gothic Book"/>
        </w:rPr>
        <w:t xml:space="preserve">zrealizowanej podczas wykonywania prac z etapu 1 oraz 2, zakresu dodatkowego </w:t>
      </w:r>
      <w:r w:rsidRPr="002B43B2">
        <w:rPr>
          <w:rFonts w:ascii="Franklin Gothic Book" w:hAnsi="Franklin Gothic Book"/>
        </w:rPr>
        <w:t xml:space="preserve">napraw elementów spawanych konstrukcji wg wymagań TDT w celu </w:t>
      </w:r>
      <w:r w:rsidR="00093B55">
        <w:rPr>
          <w:rFonts w:ascii="Franklin Gothic Book" w:hAnsi="Franklin Gothic Book"/>
        </w:rPr>
        <w:t xml:space="preserve">przygotowania do </w:t>
      </w:r>
      <w:r w:rsidRPr="002B43B2">
        <w:rPr>
          <w:rFonts w:ascii="Franklin Gothic Book" w:hAnsi="Franklin Gothic Book"/>
        </w:rPr>
        <w:t>wykonania doraźnego badania eksploatacyjnego.</w:t>
      </w:r>
    </w:p>
    <w:p w14:paraId="3A2A191E" w14:textId="7EB03879" w:rsidR="002B43B2" w:rsidRPr="002B43B2" w:rsidRDefault="002B43B2" w:rsidP="009706E2">
      <w:pPr>
        <w:pStyle w:val="Akapitzlist"/>
        <w:numPr>
          <w:ilvl w:val="1"/>
          <w:numId w:val="24"/>
        </w:numPr>
        <w:spacing w:after="120"/>
        <w:ind w:left="754" w:hanging="357"/>
        <w:jc w:val="both"/>
        <w:rPr>
          <w:rFonts w:ascii="Franklin Gothic Book" w:hAnsi="Franklin Gothic Book"/>
        </w:rPr>
      </w:pPr>
      <w:r w:rsidRPr="002B43B2">
        <w:rPr>
          <w:rFonts w:ascii="Franklin Gothic Book" w:hAnsi="Franklin Gothic Book"/>
        </w:rPr>
        <w:t xml:space="preserve">Zakres </w:t>
      </w:r>
      <w:r w:rsidR="00093B55">
        <w:rPr>
          <w:rFonts w:ascii="Franklin Gothic Book" w:hAnsi="Franklin Gothic Book"/>
        </w:rPr>
        <w:t xml:space="preserve">wykonania </w:t>
      </w:r>
      <w:r w:rsidRPr="002B43B2">
        <w:rPr>
          <w:rFonts w:ascii="Franklin Gothic Book" w:hAnsi="Franklin Gothic Book"/>
        </w:rPr>
        <w:t xml:space="preserve">napraw </w:t>
      </w:r>
      <w:r w:rsidR="00093B55">
        <w:rPr>
          <w:rFonts w:ascii="Franklin Gothic Book" w:hAnsi="Franklin Gothic Book"/>
        </w:rPr>
        <w:t xml:space="preserve">dodatkowych rozliczanych </w:t>
      </w:r>
      <w:r w:rsidR="005D60CC">
        <w:rPr>
          <w:rFonts w:ascii="Franklin Gothic Book" w:hAnsi="Franklin Gothic Book"/>
        </w:rPr>
        <w:t>powykonawcz</w:t>
      </w:r>
      <w:r w:rsidR="00093B55">
        <w:rPr>
          <w:rFonts w:ascii="Franklin Gothic Book" w:hAnsi="Franklin Gothic Book"/>
        </w:rPr>
        <w:t>o</w:t>
      </w:r>
      <w:r w:rsidRPr="002B43B2">
        <w:rPr>
          <w:rFonts w:ascii="Franklin Gothic Book" w:hAnsi="Franklin Gothic Book"/>
        </w:rPr>
        <w:t xml:space="preserve"> będzie obejmował wykonanie:</w:t>
      </w:r>
    </w:p>
    <w:p w14:paraId="7C126950" w14:textId="21017255" w:rsidR="002B43B2" w:rsidRPr="002B43B2" w:rsidRDefault="002B43B2" w:rsidP="009706E2">
      <w:pPr>
        <w:pStyle w:val="Tekstpodstawowy2"/>
        <w:numPr>
          <w:ilvl w:val="0"/>
          <w:numId w:val="22"/>
        </w:numPr>
        <w:spacing w:before="120" w:after="120" w:line="276" w:lineRule="auto"/>
        <w:ind w:left="1264" w:hanging="357"/>
        <w:rPr>
          <w:rFonts w:ascii="Franklin Gothic Book" w:hAnsi="Franklin Gothic Book"/>
          <w:sz w:val="22"/>
          <w:szCs w:val="22"/>
          <w:lang w:eastAsia="en-US"/>
        </w:rPr>
      </w:pPr>
      <w:r w:rsidRPr="002B43B2">
        <w:rPr>
          <w:rFonts w:ascii="Franklin Gothic Book" w:hAnsi="Franklin Gothic Book"/>
          <w:sz w:val="22"/>
          <w:szCs w:val="22"/>
          <w:lang w:eastAsia="en-US"/>
        </w:rPr>
        <w:t xml:space="preserve">Naprawy </w:t>
      </w:r>
      <w:r w:rsidR="00093B55">
        <w:rPr>
          <w:rFonts w:ascii="Franklin Gothic Book" w:hAnsi="Franklin Gothic Book"/>
          <w:sz w:val="22"/>
          <w:szCs w:val="22"/>
          <w:lang w:eastAsia="en-US"/>
        </w:rPr>
        <w:t xml:space="preserve">każdego rodzaju </w:t>
      </w:r>
      <w:r w:rsidRPr="002B43B2">
        <w:rPr>
          <w:rFonts w:ascii="Franklin Gothic Book" w:hAnsi="Franklin Gothic Book"/>
          <w:sz w:val="22"/>
          <w:szCs w:val="22"/>
          <w:lang w:eastAsia="en-US"/>
        </w:rPr>
        <w:t>spoin</w:t>
      </w:r>
      <w:r w:rsidR="00093B55">
        <w:rPr>
          <w:rFonts w:ascii="Franklin Gothic Book" w:hAnsi="Franklin Gothic Book"/>
          <w:sz w:val="22"/>
          <w:szCs w:val="22"/>
          <w:lang w:eastAsia="en-US"/>
        </w:rPr>
        <w:t>, dla elementów o grubości do 20 mm</w:t>
      </w:r>
      <w:r w:rsidRPr="002B43B2">
        <w:rPr>
          <w:rFonts w:ascii="Franklin Gothic Book" w:hAnsi="Franklin Gothic Book"/>
          <w:sz w:val="22"/>
          <w:szCs w:val="22"/>
          <w:lang w:eastAsia="en-US"/>
        </w:rPr>
        <w:t xml:space="preserve"> – rozliczanych za każde </w:t>
      </w:r>
      <w:r w:rsidR="00093B55">
        <w:rPr>
          <w:rFonts w:ascii="Franklin Gothic Book" w:hAnsi="Franklin Gothic Book"/>
          <w:sz w:val="22"/>
          <w:szCs w:val="22"/>
          <w:lang w:eastAsia="en-US"/>
        </w:rPr>
        <w:t xml:space="preserve">wykonane </w:t>
      </w:r>
      <w:r w:rsidRPr="002B43B2">
        <w:rPr>
          <w:rFonts w:ascii="Franklin Gothic Book" w:hAnsi="Franklin Gothic Book"/>
          <w:sz w:val="22"/>
          <w:szCs w:val="22"/>
          <w:lang w:eastAsia="en-US"/>
        </w:rPr>
        <w:t>100 mm ich długości,</w:t>
      </w:r>
    </w:p>
    <w:p w14:paraId="695F24F6" w14:textId="3B19E519" w:rsidR="002B43B2" w:rsidRPr="002B43B2" w:rsidRDefault="002B43B2" w:rsidP="009706E2">
      <w:pPr>
        <w:pStyle w:val="Tekstpodstawowy2"/>
        <w:numPr>
          <w:ilvl w:val="0"/>
          <w:numId w:val="22"/>
        </w:numPr>
        <w:spacing w:before="120" w:after="120" w:line="276" w:lineRule="auto"/>
        <w:ind w:left="1264" w:hanging="357"/>
        <w:rPr>
          <w:rFonts w:ascii="Franklin Gothic Book" w:hAnsi="Franklin Gothic Book"/>
          <w:sz w:val="22"/>
          <w:szCs w:val="22"/>
          <w:lang w:eastAsia="en-US"/>
        </w:rPr>
      </w:pPr>
      <w:r w:rsidRPr="002B43B2">
        <w:rPr>
          <w:rFonts w:ascii="Franklin Gothic Book" w:hAnsi="Franklin Gothic Book"/>
          <w:sz w:val="22"/>
          <w:szCs w:val="22"/>
          <w:lang w:eastAsia="en-US"/>
        </w:rPr>
        <w:t>Wymian</w:t>
      </w:r>
      <w:r w:rsidR="00093B55">
        <w:rPr>
          <w:rFonts w:ascii="Franklin Gothic Book" w:hAnsi="Franklin Gothic Book"/>
          <w:sz w:val="22"/>
          <w:szCs w:val="22"/>
          <w:lang w:eastAsia="en-US"/>
        </w:rPr>
        <w:t xml:space="preserve">y blach </w:t>
      </w:r>
      <w:r w:rsidR="00084FBA">
        <w:rPr>
          <w:rFonts w:ascii="Franklin Gothic Book" w:hAnsi="Franklin Gothic Book"/>
          <w:sz w:val="22"/>
          <w:szCs w:val="22"/>
          <w:lang w:eastAsia="en-US"/>
        </w:rPr>
        <w:t xml:space="preserve">i innych profili </w:t>
      </w:r>
      <w:r w:rsidR="00093B55">
        <w:rPr>
          <w:rFonts w:ascii="Franklin Gothic Book" w:hAnsi="Franklin Gothic Book"/>
          <w:sz w:val="22"/>
          <w:szCs w:val="22"/>
          <w:lang w:eastAsia="en-US"/>
        </w:rPr>
        <w:t>stalowych</w:t>
      </w:r>
      <w:r w:rsidR="00084FBA">
        <w:rPr>
          <w:rFonts w:ascii="Franklin Gothic Book" w:hAnsi="Franklin Gothic Book"/>
          <w:sz w:val="22"/>
          <w:szCs w:val="22"/>
          <w:lang w:eastAsia="en-US"/>
        </w:rPr>
        <w:t>,</w:t>
      </w:r>
      <w:r w:rsidR="00093B55">
        <w:rPr>
          <w:rFonts w:ascii="Franklin Gothic Book" w:hAnsi="Franklin Gothic Book"/>
          <w:sz w:val="22"/>
          <w:szCs w:val="22"/>
          <w:lang w:eastAsia="en-US"/>
        </w:rPr>
        <w:t xml:space="preserve"> w różnym gatunku materiałowym, o grubości w zakresie 8 – 20</w:t>
      </w:r>
      <w:r w:rsidRPr="002B43B2">
        <w:rPr>
          <w:rFonts w:ascii="Franklin Gothic Book" w:hAnsi="Franklin Gothic Book"/>
          <w:sz w:val="22"/>
          <w:szCs w:val="22"/>
          <w:lang w:eastAsia="en-US"/>
        </w:rPr>
        <w:t xml:space="preserve"> mm – rozliczanych za każdy kilogram wykonania wymiany (wraz z </w:t>
      </w:r>
      <w:r w:rsidR="00093B55">
        <w:rPr>
          <w:rFonts w:ascii="Franklin Gothic Book" w:hAnsi="Franklin Gothic Book"/>
          <w:sz w:val="22"/>
          <w:szCs w:val="22"/>
          <w:lang w:eastAsia="en-US"/>
        </w:rPr>
        <w:t xml:space="preserve">ich </w:t>
      </w:r>
      <w:r w:rsidRPr="002B43B2">
        <w:rPr>
          <w:rFonts w:ascii="Franklin Gothic Book" w:hAnsi="Franklin Gothic Book"/>
          <w:sz w:val="22"/>
          <w:szCs w:val="22"/>
          <w:lang w:eastAsia="en-US"/>
        </w:rPr>
        <w:t>spawaniem</w:t>
      </w:r>
      <w:r w:rsidR="00093B55">
        <w:rPr>
          <w:rFonts w:ascii="Franklin Gothic Book" w:hAnsi="Franklin Gothic Book"/>
          <w:sz w:val="22"/>
          <w:szCs w:val="22"/>
          <w:lang w:eastAsia="en-US"/>
        </w:rPr>
        <w:t xml:space="preserve"> lub inną technologią </w:t>
      </w:r>
      <w:r w:rsidR="00084FBA">
        <w:rPr>
          <w:rFonts w:ascii="Franklin Gothic Book" w:hAnsi="Franklin Gothic Book"/>
          <w:sz w:val="22"/>
          <w:szCs w:val="22"/>
          <w:lang w:eastAsia="en-US"/>
        </w:rPr>
        <w:t xml:space="preserve">wykonania </w:t>
      </w:r>
      <w:r w:rsidR="00093B55">
        <w:rPr>
          <w:rFonts w:ascii="Franklin Gothic Book" w:hAnsi="Franklin Gothic Book"/>
          <w:sz w:val="22"/>
          <w:szCs w:val="22"/>
          <w:lang w:eastAsia="en-US"/>
        </w:rPr>
        <w:t>montażu</w:t>
      </w:r>
      <w:r w:rsidRPr="002B43B2">
        <w:rPr>
          <w:rFonts w:ascii="Franklin Gothic Book" w:hAnsi="Franklin Gothic Book"/>
          <w:sz w:val="22"/>
          <w:szCs w:val="22"/>
          <w:lang w:eastAsia="en-US"/>
        </w:rPr>
        <w:t>)</w:t>
      </w:r>
      <w:r w:rsidR="005D60CC">
        <w:rPr>
          <w:rFonts w:ascii="Franklin Gothic Book" w:hAnsi="Franklin Gothic Book"/>
          <w:sz w:val="22"/>
          <w:szCs w:val="22"/>
          <w:lang w:eastAsia="en-US"/>
        </w:rPr>
        <w:t>.</w:t>
      </w:r>
    </w:p>
    <w:p w14:paraId="0219D7CC" w14:textId="0E43EBBC" w:rsidR="002B43B2" w:rsidRPr="002B43B2" w:rsidRDefault="002B43B2" w:rsidP="009706E2">
      <w:pPr>
        <w:pStyle w:val="Akapitzlist"/>
        <w:numPr>
          <w:ilvl w:val="1"/>
          <w:numId w:val="24"/>
        </w:numPr>
        <w:spacing w:after="120"/>
        <w:ind w:left="754" w:hanging="357"/>
        <w:jc w:val="both"/>
        <w:rPr>
          <w:rFonts w:ascii="Franklin Gothic Book" w:hAnsi="Franklin Gothic Book"/>
        </w:rPr>
      </w:pPr>
      <w:r w:rsidRPr="002B43B2">
        <w:rPr>
          <w:rFonts w:ascii="Franklin Gothic Book" w:hAnsi="Franklin Gothic Book"/>
        </w:rPr>
        <w:lastRenderedPageBreak/>
        <w:t xml:space="preserve">Zakres napraw </w:t>
      </w:r>
      <w:r w:rsidR="001E3D16">
        <w:rPr>
          <w:rFonts w:ascii="Franklin Gothic Book" w:hAnsi="Franklin Gothic Book"/>
        </w:rPr>
        <w:t xml:space="preserve">dodatkowych, rozlicznych </w:t>
      </w:r>
      <w:r w:rsidR="005D60CC">
        <w:rPr>
          <w:rFonts w:ascii="Franklin Gothic Book" w:hAnsi="Franklin Gothic Book"/>
        </w:rPr>
        <w:t>powykonawcz</w:t>
      </w:r>
      <w:r w:rsidR="001E3D16">
        <w:rPr>
          <w:rFonts w:ascii="Franklin Gothic Book" w:hAnsi="Franklin Gothic Book"/>
        </w:rPr>
        <w:t>a</w:t>
      </w:r>
      <w:r w:rsidR="003E0C45">
        <w:rPr>
          <w:rFonts w:ascii="Franklin Gothic Book" w:hAnsi="Franklin Gothic Book"/>
        </w:rPr>
        <w:t xml:space="preserve">, </w:t>
      </w:r>
      <w:r w:rsidR="001E3D16">
        <w:rPr>
          <w:rFonts w:ascii="Franklin Gothic Book" w:hAnsi="Franklin Gothic Book"/>
        </w:rPr>
        <w:t xml:space="preserve">a </w:t>
      </w:r>
      <w:r w:rsidR="003E0C45">
        <w:rPr>
          <w:rFonts w:ascii="Franklin Gothic Book" w:hAnsi="Franklin Gothic Book"/>
        </w:rPr>
        <w:t>określonych w pkt. 3</w:t>
      </w:r>
      <w:r w:rsidRPr="002B43B2">
        <w:rPr>
          <w:rFonts w:ascii="Franklin Gothic Book" w:hAnsi="Franklin Gothic Book"/>
        </w:rPr>
        <w:t>.4 będzie wynosił</w:t>
      </w:r>
      <w:r w:rsidR="001E3D16">
        <w:rPr>
          <w:rFonts w:ascii="Franklin Gothic Book" w:hAnsi="Franklin Gothic Book"/>
        </w:rPr>
        <w:t xml:space="preserve"> nie więcej niż</w:t>
      </w:r>
      <w:r w:rsidRPr="002B43B2">
        <w:rPr>
          <w:rFonts w:ascii="Franklin Gothic Book" w:hAnsi="Franklin Gothic Book"/>
        </w:rPr>
        <w:t>:</w:t>
      </w:r>
    </w:p>
    <w:p w14:paraId="34786C33" w14:textId="78356E6C" w:rsidR="002B43B2" w:rsidRPr="002B43B2" w:rsidRDefault="001E3D16" w:rsidP="009706E2">
      <w:pPr>
        <w:pStyle w:val="Tekstpodstawowy2"/>
        <w:numPr>
          <w:ilvl w:val="0"/>
          <w:numId w:val="23"/>
        </w:numPr>
        <w:spacing w:before="120" w:after="120" w:line="276" w:lineRule="auto"/>
        <w:rPr>
          <w:rFonts w:ascii="Franklin Gothic Book" w:hAnsi="Franklin Gothic Book"/>
          <w:sz w:val="22"/>
          <w:szCs w:val="22"/>
          <w:lang w:eastAsia="en-US"/>
        </w:rPr>
      </w:pPr>
      <w:r>
        <w:rPr>
          <w:rFonts w:ascii="Franklin Gothic Book" w:hAnsi="Franklin Gothic Book"/>
          <w:sz w:val="22"/>
          <w:szCs w:val="22"/>
          <w:lang w:eastAsia="en-US"/>
        </w:rPr>
        <w:t>Naprawy spoin – maksymalnie do 5</w:t>
      </w:r>
      <w:r w:rsidR="002B43B2" w:rsidRPr="002B43B2">
        <w:rPr>
          <w:rFonts w:ascii="Franklin Gothic Book" w:hAnsi="Franklin Gothic Book"/>
          <w:sz w:val="22"/>
          <w:szCs w:val="22"/>
          <w:lang w:eastAsia="en-US"/>
        </w:rPr>
        <w:t xml:space="preserve"> m ich długości,</w:t>
      </w:r>
    </w:p>
    <w:p w14:paraId="29E60141" w14:textId="0B31C4E5" w:rsidR="002B43B2" w:rsidRPr="003E0C45" w:rsidRDefault="002B43B2" w:rsidP="009706E2">
      <w:pPr>
        <w:pStyle w:val="Tekstpodstawowy2"/>
        <w:numPr>
          <w:ilvl w:val="0"/>
          <w:numId w:val="23"/>
        </w:numPr>
        <w:spacing w:before="120" w:after="120" w:line="276" w:lineRule="auto"/>
        <w:rPr>
          <w:rFonts w:ascii="Franklin Gothic Book" w:hAnsi="Franklin Gothic Book"/>
          <w:sz w:val="22"/>
          <w:szCs w:val="22"/>
          <w:lang w:eastAsia="en-US"/>
        </w:rPr>
      </w:pPr>
      <w:r w:rsidRPr="002B43B2">
        <w:rPr>
          <w:rFonts w:ascii="Franklin Gothic Book" w:hAnsi="Franklin Gothic Book"/>
          <w:sz w:val="22"/>
          <w:szCs w:val="22"/>
          <w:lang w:eastAsia="en-US"/>
        </w:rPr>
        <w:t xml:space="preserve">Wymianę blach </w:t>
      </w:r>
      <w:r w:rsidR="001E3D16">
        <w:rPr>
          <w:rFonts w:ascii="Franklin Gothic Book" w:hAnsi="Franklin Gothic Book"/>
          <w:sz w:val="22"/>
          <w:szCs w:val="22"/>
          <w:lang w:eastAsia="en-US"/>
        </w:rPr>
        <w:t>i innych profili stalowych</w:t>
      </w:r>
      <w:r w:rsidR="001E3D16" w:rsidRPr="002B43B2">
        <w:rPr>
          <w:rFonts w:ascii="Franklin Gothic Book" w:hAnsi="Franklin Gothic Book"/>
          <w:sz w:val="22"/>
          <w:szCs w:val="22"/>
          <w:lang w:eastAsia="en-US"/>
        </w:rPr>
        <w:t xml:space="preserve"> </w:t>
      </w:r>
      <w:r w:rsidRPr="002B43B2">
        <w:rPr>
          <w:rFonts w:ascii="Franklin Gothic Book" w:hAnsi="Franklin Gothic Book"/>
          <w:sz w:val="22"/>
          <w:szCs w:val="22"/>
          <w:lang w:eastAsia="en-US"/>
        </w:rPr>
        <w:t xml:space="preserve">– maksymalnie do </w:t>
      </w:r>
      <w:r w:rsidR="003E0C45">
        <w:rPr>
          <w:rFonts w:ascii="Franklin Gothic Book" w:hAnsi="Franklin Gothic Book"/>
          <w:sz w:val="22"/>
          <w:szCs w:val="22"/>
          <w:lang w:eastAsia="en-US"/>
        </w:rPr>
        <w:t>1</w:t>
      </w:r>
      <w:r w:rsidR="001E3D16">
        <w:rPr>
          <w:rFonts w:ascii="Franklin Gothic Book" w:hAnsi="Franklin Gothic Book"/>
          <w:sz w:val="22"/>
          <w:szCs w:val="22"/>
          <w:lang w:eastAsia="en-US"/>
        </w:rPr>
        <w:t>,0</w:t>
      </w:r>
      <w:r w:rsidRPr="002B43B2">
        <w:rPr>
          <w:rFonts w:ascii="Franklin Gothic Book" w:hAnsi="Franklin Gothic Book"/>
          <w:sz w:val="22"/>
          <w:szCs w:val="22"/>
          <w:lang w:eastAsia="en-US"/>
        </w:rPr>
        <w:t xml:space="preserve"> ton</w:t>
      </w:r>
      <w:r w:rsidR="003E0C45">
        <w:rPr>
          <w:rFonts w:ascii="Franklin Gothic Book" w:hAnsi="Franklin Gothic Book"/>
          <w:sz w:val="22"/>
          <w:szCs w:val="22"/>
          <w:lang w:eastAsia="en-US"/>
        </w:rPr>
        <w:t>y</w:t>
      </w:r>
      <w:r w:rsidRPr="002B43B2">
        <w:rPr>
          <w:rFonts w:ascii="Franklin Gothic Book" w:hAnsi="Franklin Gothic Book"/>
          <w:sz w:val="22"/>
          <w:szCs w:val="22"/>
          <w:lang w:eastAsia="en-US"/>
        </w:rPr>
        <w:t>.</w:t>
      </w:r>
    </w:p>
    <w:p w14:paraId="72A6C7CD" w14:textId="1DB6667A" w:rsidR="009543D5" w:rsidRPr="008820D1" w:rsidRDefault="00033BAA" w:rsidP="008820D1">
      <w:pPr>
        <w:pStyle w:val="Akapitzlist"/>
        <w:numPr>
          <w:ilvl w:val="0"/>
          <w:numId w:val="2"/>
        </w:numPr>
        <w:suppressAutoHyphens/>
        <w:spacing w:before="120" w:after="120"/>
        <w:contextualSpacing w:val="0"/>
        <w:jc w:val="both"/>
        <w:rPr>
          <w:rFonts w:ascii="Franklin Gothic Book" w:hAnsi="Franklin Gothic Book"/>
        </w:rPr>
      </w:pPr>
      <w:bookmarkStart w:id="0" w:name="_Toc317009166"/>
      <w:bookmarkStart w:id="1" w:name="_Toc490807352"/>
      <w:r w:rsidRPr="008820D1">
        <w:rPr>
          <w:rFonts w:ascii="Franklin Gothic Book" w:hAnsi="Franklin Gothic Book" w:cstheme="minorHAnsi"/>
          <w:color w:val="000000"/>
          <w:u w:val="single"/>
        </w:rPr>
        <w:t xml:space="preserve">ZAŁOŻENIA </w:t>
      </w:r>
      <w:r w:rsidR="003B4954" w:rsidRPr="008820D1">
        <w:rPr>
          <w:rFonts w:ascii="Franklin Gothic Book" w:hAnsi="Franklin Gothic Book" w:cstheme="minorHAnsi"/>
          <w:color w:val="000000"/>
          <w:u w:val="single"/>
        </w:rPr>
        <w:t xml:space="preserve">I WARUNKI </w:t>
      </w:r>
      <w:r w:rsidRPr="008820D1">
        <w:rPr>
          <w:rFonts w:ascii="Franklin Gothic Book" w:hAnsi="Franklin Gothic Book" w:cstheme="minorHAnsi"/>
          <w:color w:val="000000"/>
          <w:u w:val="single"/>
        </w:rPr>
        <w:t>TECHNICZNE DLA REALIZACJI ZADANIA</w:t>
      </w:r>
    </w:p>
    <w:p w14:paraId="509364C9" w14:textId="6819A75F" w:rsidR="006265BF" w:rsidRPr="002F081D" w:rsidRDefault="006265BF" w:rsidP="002B3A4C">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Pr>
          <w:rFonts w:ascii="Franklin Gothic Book" w:hAnsi="Franklin Gothic Book" w:cs="Arial"/>
          <w:sz w:val="22"/>
          <w:szCs w:val="22"/>
        </w:rPr>
        <w:t>Wywrotnica wagonowa WW-1</w:t>
      </w:r>
      <w:r w:rsidRPr="006265BF">
        <w:rPr>
          <w:rFonts w:ascii="Franklin Gothic Book" w:hAnsi="Franklin Gothic Book" w:cs="Arial"/>
          <w:sz w:val="22"/>
          <w:szCs w:val="22"/>
        </w:rPr>
        <w:t xml:space="preserve"> jest zarejestrowana i podlega przepisom o Transportowym Dozorze Technicznym, </w:t>
      </w:r>
      <w:r w:rsidRPr="006265BF">
        <w:rPr>
          <w:rFonts w:ascii="Franklin Gothic Book" w:hAnsi="Franklin Gothic Book" w:cstheme="minorHAnsi"/>
          <w:sz w:val="22"/>
          <w:szCs w:val="22"/>
        </w:rPr>
        <w:t>zgodnie z wymaganiami Rozporządzenia Ministra Transportu z dnia 20 września 2006 roku w sprawie warunków technicznych dozoru technicznego</w:t>
      </w:r>
      <w:r w:rsidRPr="006265BF">
        <w:rPr>
          <w:rFonts w:ascii="Franklin Gothic Book" w:hAnsi="Franklin Gothic Book" w:cstheme="minorHAnsi"/>
          <w:b/>
          <w:sz w:val="22"/>
          <w:szCs w:val="22"/>
        </w:rPr>
        <w:t xml:space="preserve"> </w:t>
      </w:r>
      <w:r w:rsidRPr="006265BF">
        <w:rPr>
          <w:rFonts w:ascii="Franklin Gothic Book" w:hAnsi="Franklin Gothic Book" w:cstheme="minorHAnsi"/>
          <w:sz w:val="22"/>
          <w:szCs w:val="22"/>
        </w:rPr>
        <w:t>w zakresie projektowania, wytwarzania, eksploatacji, naprawy i modernizacji specjalistycznych</w:t>
      </w:r>
      <w:r w:rsidR="000E4D63">
        <w:rPr>
          <w:rFonts w:ascii="Franklin Gothic Book" w:hAnsi="Franklin Gothic Book" w:cstheme="minorHAnsi"/>
          <w:sz w:val="22"/>
          <w:szCs w:val="22"/>
        </w:rPr>
        <w:t xml:space="preserve"> </w:t>
      </w:r>
      <w:r w:rsidR="000E4D63" w:rsidRPr="000E4D63">
        <w:rPr>
          <w:rFonts w:ascii="Franklin Gothic Book" w:hAnsi="Franklin Gothic Book" w:cstheme="minorHAnsi"/>
          <w:sz w:val="22"/>
          <w:szCs w:val="22"/>
        </w:rPr>
        <w:t>urządzeń transportu ciągłego i bliskiego (Dziennik Ustaw nr 178 poz. 1320</w:t>
      </w:r>
      <w:r w:rsidR="002F081D">
        <w:rPr>
          <w:rFonts w:ascii="Franklin Gothic Book" w:hAnsi="Franklin Gothic Book" w:cstheme="minorHAnsi"/>
          <w:sz w:val="22"/>
          <w:szCs w:val="22"/>
        </w:rPr>
        <w:t>)</w:t>
      </w:r>
      <w:r w:rsidRPr="000E4D63">
        <w:rPr>
          <w:rFonts w:ascii="Franklin Gothic Book" w:hAnsi="Franklin Gothic Book" w:cstheme="minorHAnsi"/>
          <w:sz w:val="22"/>
          <w:szCs w:val="22"/>
        </w:rPr>
        <w:t>.</w:t>
      </w:r>
    </w:p>
    <w:p w14:paraId="47EA0522" w14:textId="77777777" w:rsidR="002F081D" w:rsidRDefault="002F081D" w:rsidP="002F081D">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2F081D">
        <w:rPr>
          <w:rFonts w:ascii="Franklin Gothic Book" w:hAnsi="Franklin Gothic Book" w:cs="Arial"/>
          <w:sz w:val="22"/>
          <w:szCs w:val="22"/>
        </w:rPr>
        <w:t>Wykonawca jest zobowiązany posiadać aktualne i adekwatne do zlecanego zakresu napraw i modernizacji,  uprawnienia do wykonywania tych prac dla urządzeń SUT, wydane przez Transportowy Dozór Techniczny.</w:t>
      </w:r>
    </w:p>
    <w:p w14:paraId="79AF7B02" w14:textId="4F17268D" w:rsidR="000E087A" w:rsidRPr="007B5A48" w:rsidRDefault="000E087A" w:rsidP="000E087A">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0E087A">
        <w:rPr>
          <w:rFonts w:ascii="Franklin Gothic Book" w:hAnsi="Franklin Gothic Book" w:cs="Arial"/>
          <w:sz w:val="22"/>
          <w:szCs w:val="22"/>
        </w:rPr>
        <w:t xml:space="preserve">Wykonawca jest zobowiązany do przedstawienia Zamawiającemu </w:t>
      </w:r>
      <w:r>
        <w:rPr>
          <w:rFonts w:ascii="Franklin Gothic Book" w:hAnsi="Franklin Gothic Book" w:cs="Arial"/>
          <w:sz w:val="22"/>
          <w:szCs w:val="22"/>
        </w:rPr>
        <w:t xml:space="preserve">posiadania aktualnych, </w:t>
      </w:r>
      <w:r w:rsidRPr="000E087A">
        <w:rPr>
          <w:rFonts w:ascii="Franklin Gothic Book" w:hAnsi="Franklin Gothic Book" w:cs="Arial"/>
          <w:sz w:val="22"/>
          <w:szCs w:val="22"/>
        </w:rPr>
        <w:t>stosownych uprawnień</w:t>
      </w:r>
      <w:r w:rsidR="000C6206">
        <w:rPr>
          <w:rFonts w:ascii="Franklin Gothic Book" w:hAnsi="Franklin Gothic Book" w:cs="Arial"/>
          <w:sz w:val="22"/>
          <w:szCs w:val="22"/>
        </w:rPr>
        <w:t>,</w:t>
      </w:r>
      <w:r w:rsidRPr="000E087A">
        <w:rPr>
          <w:rFonts w:ascii="Franklin Gothic Book" w:hAnsi="Franklin Gothic Book" w:cs="Arial"/>
          <w:sz w:val="22"/>
          <w:szCs w:val="22"/>
        </w:rPr>
        <w:t xml:space="preserve"> wydanych przez TDT, wymienionych w pkt. 3.2 na etapie składania oferty.</w:t>
      </w:r>
      <w:r>
        <w:rPr>
          <w:rFonts w:ascii="Franklin Gothic Book" w:hAnsi="Franklin Gothic Book" w:cs="Arial"/>
          <w:sz w:val="22"/>
          <w:szCs w:val="22"/>
        </w:rPr>
        <w:t xml:space="preserve"> Oferty Wykonawców, którzy nie posiadają aktualnych, </w:t>
      </w:r>
      <w:r w:rsidRPr="000E087A">
        <w:rPr>
          <w:rFonts w:ascii="Franklin Gothic Book" w:hAnsi="Franklin Gothic Book" w:cs="Arial"/>
          <w:sz w:val="22"/>
          <w:szCs w:val="22"/>
        </w:rPr>
        <w:t>stosownych uprawnień wydanych przez TDT, wymienionych w pkt. 3.2</w:t>
      </w:r>
      <w:r>
        <w:rPr>
          <w:rFonts w:ascii="Franklin Gothic Book" w:hAnsi="Franklin Gothic Book" w:cs="Arial"/>
          <w:sz w:val="22"/>
          <w:szCs w:val="22"/>
        </w:rPr>
        <w:t>, zostaną odrzucone bez ich dalszego rozpatrywania.</w:t>
      </w:r>
    </w:p>
    <w:p w14:paraId="16400121" w14:textId="5C886114" w:rsidR="009F3F60" w:rsidRDefault="00E66F8D" w:rsidP="00E66F8D">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E66F8D">
        <w:rPr>
          <w:rFonts w:ascii="Franklin Gothic Book" w:hAnsi="Franklin Gothic Book" w:cs="Arial"/>
          <w:sz w:val="22"/>
          <w:szCs w:val="22"/>
        </w:rPr>
        <w:t xml:space="preserve">Zamawiający posiada uzgodnioną </w:t>
      </w:r>
      <w:r w:rsidR="009F3F60">
        <w:rPr>
          <w:rFonts w:ascii="Franklin Gothic Book" w:hAnsi="Franklin Gothic Book" w:cs="Arial"/>
          <w:sz w:val="22"/>
          <w:szCs w:val="22"/>
        </w:rPr>
        <w:t xml:space="preserve">i zatwierdzoną </w:t>
      </w:r>
      <w:r w:rsidRPr="00E66F8D">
        <w:rPr>
          <w:rFonts w:ascii="Franklin Gothic Book" w:hAnsi="Franklin Gothic Book" w:cs="Arial"/>
          <w:sz w:val="22"/>
          <w:szCs w:val="22"/>
        </w:rPr>
        <w:t>w Transportowym Dozorze Technicznym dokumentację techniczną</w:t>
      </w:r>
      <w:r w:rsidR="009F3F60">
        <w:rPr>
          <w:rFonts w:ascii="Franklin Gothic Book" w:hAnsi="Franklin Gothic Book" w:cs="Arial"/>
          <w:sz w:val="22"/>
          <w:szCs w:val="22"/>
        </w:rPr>
        <w:t xml:space="preserve"> i technologiczną, analogiczną</w:t>
      </w:r>
      <w:r w:rsidRPr="00E66F8D">
        <w:rPr>
          <w:rFonts w:ascii="Franklin Gothic Book" w:hAnsi="Franklin Gothic Book" w:cs="Arial"/>
          <w:sz w:val="22"/>
          <w:szCs w:val="22"/>
        </w:rPr>
        <w:t xml:space="preserve"> d</w:t>
      </w:r>
      <w:r w:rsidR="009F3F60">
        <w:rPr>
          <w:rFonts w:ascii="Franklin Gothic Book" w:hAnsi="Franklin Gothic Book" w:cs="Arial"/>
          <w:sz w:val="22"/>
          <w:szCs w:val="22"/>
        </w:rPr>
        <w:t>o przedmiotow</w:t>
      </w:r>
      <w:r w:rsidRPr="00E66F8D">
        <w:rPr>
          <w:rFonts w:ascii="Franklin Gothic Book" w:hAnsi="Franklin Gothic Book" w:cs="Arial"/>
          <w:sz w:val="22"/>
          <w:szCs w:val="22"/>
        </w:rPr>
        <w:t xml:space="preserve">ego zakresu prac naprawczo-modernizacyjnych, </w:t>
      </w:r>
      <w:r w:rsidR="009F3F60">
        <w:rPr>
          <w:rFonts w:ascii="Franklin Gothic Book" w:hAnsi="Franklin Gothic Book" w:cs="Arial"/>
          <w:sz w:val="22"/>
          <w:szCs w:val="22"/>
        </w:rPr>
        <w:t>na podstawie której wykonana została w latach 201</w:t>
      </w:r>
      <w:r w:rsidR="00656EBB">
        <w:rPr>
          <w:rFonts w:ascii="Franklin Gothic Book" w:hAnsi="Franklin Gothic Book" w:cs="Arial"/>
          <w:sz w:val="22"/>
          <w:szCs w:val="22"/>
        </w:rPr>
        <w:t>7</w:t>
      </w:r>
      <w:r w:rsidR="009F3F60">
        <w:rPr>
          <w:rFonts w:ascii="Franklin Gothic Book" w:hAnsi="Franklin Gothic Book" w:cs="Arial"/>
          <w:sz w:val="22"/>
          <w:szCs w:val="22"/>
        </w:rPr>
        <w:t>-2020, modernizacja wywrotnicy wagonowej WW-2.</w:t>
      </w:r>
    </w:p>
    <w:p w14:paraId="5E5BB1FF" w14:textId="5D062E6A" w:rsidR="009F3F60" w:rsidRDefault="009F3F60" w:rsidP="00E66F8D">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E66F8D">
        <w:rPr>
          <w:rFonts w:ascii="Franklin Gothic Book" w:hAnsi="Franklin Gothic Book" w:cs="Arial"/>
          <w:sz w:val="22"/>
          <w:szCs w:val="22"/>
        </w:rPr>
        <w:t xml:space="preserve">Zamawiający </w:t>
      </w:r>
      <w:r w:rsidR="00E66F8D" w:rsidRPr="00E66F8D">
        <w:rPr>
          <w:rFonts w:ascii="Franklin Gothic Book" w:hAnsi="Franklin Gothic Book" w:cs="Arial"/>
          <w:sz w:val="22"/>
          <w:szCs w:val="22"/>
        </w:rPr>
        <w:t>udostępni do wglądu na etapie składania oferty</w:t>
      </w:r>
      <w:r>
        <w:rPr>
          <w:rFonts w:ascii="Franklin Gothic Book" w:hAnsi="Franklin Gothic Book" w:cs="Arial"/>
          <w:sz w:val="22"/>
          <w:szCs w:val="22"/>
        </w:rPr>
        <w:t>,</w:t>
      </w:r>
      <w:r w:rsidR="00E66F8D" w:rsidRPr="00E66F8D">
        <w:rPr>
          <w:rFonts w:ascii="Franklin Gothic Book" w:hAnsi="Franklin Gothic Book" w:cs="Arial"/>
          <w:sz w:val="22"/>
          <w:szCs w:val="22"/>
        </w:rPr>
        <w:t xml:space="preserve"> </w:t>
      </w:r>
      <w:r>
        <w:rPr>
          <w:rFonts w:ascii="Franklin Gothic Book" w:hAnsi="Franklin Gothic Book" w:cs="Arial"/>
          <w:sz w:val="22"/>
          <w:szCs w:val="22"/>
        </w:rPr>
        <w:t xml:space="preserve">posiadaną </w:t>
      </w:r>
      <w:r w:rsidRPr="00E66F8D">
        <w:rPr>
          <w:rFonts w:ascii="Franklin Gothic Book" w:hAnsi="Franklin Gothic Book" w:cs="Arial"/>
          <w:sz w:val="22"/>
          <w:szCs w:val="22"/>
        </w:rPr>
        <w:t>dokumentację techniczną</w:t>
      </w:r>
      <w:r>
        <w:rPr>
          <w:rFonts w:ascii="Franklin Gothic Book" w:hAnsi="Franklin Gothic Book" w:cs="Arial"/>
          <w:sz w:val="22"/>
          <w:szCs w:val="22"/>
        </w:rPr>
        <w:t xml:space="preserve"> i technologiczną, </w:t>
      </w:r>
      <w:r w:rsidRPr="00E66F8D">
        <w:rPr>
          <w:rFonts w:ascii="Franklin Gothic Book" w:hAnsi="Franklin Gothic Book" w:cs="Arial"/>
          <w:sz w:val="22"/>
          <w:szCs w:val="22"/>
        </w:rPr>
        <w:t>d</w:t>
      </w:r>
      <w:r>
        <w:rPr>
          <w:rFonts w:ascii="Franklin Gothic Book" w:hAnsi="Franklin Gothic Book" w:cs="Arial"/>
          <w:sz w:val="22"/>
          <w:szCs w:val="22"/>
        </w:rPr>
        <w:t>la przedmiotow</w:t>
      </w:r>
      <w:r w:rsidRPr="00E66F8D">
        <w:rPr>
          <w:rFonts w:ascii="Franklin Gothic Book" w:hAnsi="Franklin Gothic Book" w:cs="Arial"/>
          <w:sz w:val="22"/>
          <w:szCs w:val="22"/>
        </w:rPr>
        <w:t xml:space="preserve">ego zakresu prac naprawczo-modernizacyjnych, </w:t>
      </w:r>
      <w:r>
        <w:rPr>
          <w:rFonts w:ascii="Franklin Gothic Book" w:hAnsi="Franklin Gothic Book" w:cs="Arial"/>
          <w:sz w:val="22"/>
          <w:szCs w:val="22"/>
        </w:rPr>
        <w:t>na podstawie której wykonana została w latach 201</w:t>
      </w:r>
      <w:r w:rsidR="00656EBB">
        <w:rPr>
          <w:rFonts w:ascii="Franklin Gothic Book" w:hAnsi="Franklin Gothic Book" w:cs="Arial"/>
          <w:sz w:val="22"/>
          <w:szCs w:val="22"/>
        </w:rPr>
        <w:t>7</w:t>
      </w:r>
      <w:r>
        <w:rPr>
          <w:rFonts w:ascii="Franklin Gothic Book" w:hAnsi="Franklin Gothic Book" w:cs="Arial"/>
          <w:sz w:val="22"/>
          <w:szCs w:val="22"/>
        </w:rPr>
        <w:t>-2020, modernizacja wywrotnicy wagonowej WW-2</w:t>
      </w:r>
    </w:p>
    <w:p w14:paraId="291A76C8" w14:textId="24F7B7B8" w:rsidR="00E66F8D" w:rsidRPr="00E66F8D" w:rsidRDefault="009F3F60" w:rsidP="00E66F8D">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E66F8D">
        <w:rPr>
          <w:rFonts w:ascii="Franklin Gothic Book" w:hAnsi="Franklin Gothic Book" w:cs="Arial"/>
          <w:sz w:val="22"/>
          <w:szCs w:val="22"/>
        </w:rPr>
        <w:t>Zamawiający</w:t>
      </w:r>
      <w:r w:rsidR="00E66F8D" w:rsidRPr="00E66F8D">
        <w:rPr>
          <w:rFonts w:ascii="Franklin Gothic Book" w:hAnsi="Franklin Gothic Book" w:cs="Arial"/>
          <w:sz w:val="22"/>
          <w:szCs w:val="22"/>
        </w:rPr>
        <w:t xml:space="preserve"> </w:t>
      </w:r>
      <w:r w:rsidR="00656EBB">
        <w:rPr>
          <w:rFonts w:ascii="Franklin Gothic Book" w:hAnsi="Franklin Gothic Book" w:cs="Arial"/>
          <w:sz w:val="22"/>
          <w:szCs w:val="22"/>
        </w:rPr>
        <w:t>udostępni</w:t>
      </w:r>
      <w:r w:rsidR="00E66F8D" w:rsidRPr="00E66F8D">
        <w:rPr>
          <w:rFonts w:ascii="Franklin Gothic Book" w:hAnsi="Franklin Gothic Book" w:cs="Arial"/>
          <w:sz w:val="22"/>
          <w:szCs w:val="22"/>
        </w:rPr>
        <w:t xml:space="preserve"> przyszłemu Wykonawcy jeden egzemplarz w wersji papierowej</w:t>
      </w:r>
      <w:r>
        <w:rPr>
          <w:rFonts w:ascii="Franklin Gothic Book" w:hAnsi="Franklin Gothic Book" w:cs="Arial"/>
          <w:sz w:val="22"/>
          <w:szCs w:val="22"/>
        </w:rPr>
        <w:t xml:space="preserve"> w/w dokumentacji technicznej</w:t>
      </w:r>
      <w:r w:rsidR="00E66F8D" w:rsidRPr="00E66F8D">
        <w:rPr>
          <w:rFonts w:ascii="Franklin Gothic Book" w:hAnsi="Franklin Gothic Book" w:cs="Arial"/>
          <w:sz w:val="22"/>
          <w:szCs w:val="22"/>
        </w:rPr>
        <w:t>.</w:t>
      </w:r>
    </w:p>
    <w:p w14:paraId="6FDF36B0" w14:textId="7190EF36" w:rsidR="00051CD4" w:rsidRDefault="00E66F8D" w:rsidP="00E66F8D">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E66F8D">
        <w:rPr>
          <w:rFonts w:ascii="Franklin Gothic Book" w:hAnsi="Franklin Gothic Book" w:cs="Arial"/>
          <w:sz w:val="22"/>
          <w:szCs w:val="22"/>
        </w:rPr>
        <w:t>Do obowiązków Wykonawcy</w:t>
      </w:r>
      <w:r w:rsidR="00051CD4">
        <w:rPr>
          <w:rFonts w:ascii="Franklin Gothic Book" w:hAnsi="Franklin Gothic Book" w:cs="Arial"/>
          <w:sz w:val="22"/>
          <w:szCs w:val="22"/>
        </w:rPr>
        <w:t xml:space="preserve"> </w:t>
      </w:r>
      <w:r w:rsidRPr="00E66F8D">
        <w:rPr>
          <w:rFonts w:ascii="Franklin Gothic Book" w:hAnsi="Franklin Gothic Book" w:cs="Arial"/>
          <w:sz w:val="22"/>
          <w:szCs w:val="22"/>
        </w:rPr>
        <w:t xml:space="preserve">należy </w:t>
      </w:r>
      <w:r w:rsidR="009F3F60">
        <w:rPr>
          <w:rFonts w:ascii="Franklin Gothic Book" w:hAnsi="Franklin Gothic Book" w:cs="Arial"/>
          <w:sz w:val="22"/>
          <w:szCs w:val="22"/>
        </w:rPr>
        <w:t>opracowanie nowej</w:t>
      </w:r>
      <w:r w:rsidRPr="00E66F8D">
        <w:rPr>
          <w:rFonts w:ascii="Franklin Gothic Book" w:hAnsi="Franklin Gothic Book" w:cs="Arial"/>
          <w:sz w:val="22"/>
          <w:szCs w:val="22"/>
        </w:rPr>
        <w:t xml:space="preserve"> </w:t>
      </w:r>
      <w:r w:rsidR="00051CD4">
        <w:rPr>
          <w:rFonts w:ascii="Franklin Gothic Book" w:hAnsi="Franklin Gothic Book" w:cs="Arial"/>
          <w:sz w:val="22"/>
          <w:szCs w:val="22"/>
        </w:rPr>
        <w:t xml:space="preserve">kompletnej </w:t>
      </w:r>
      <w:r w:rsidRPr="00E66F8D">
        <w:rPr>
          <w:rFonts w:ascii="Franklin Gothic Book" w:hAnsi="Franklin Gothic Book" w:cs="Arial"/>
          <w:sz w:val="22"/>
          <w:szCs w:val="22"/>
        </w:rPr>
        <w:t xml:space="preserve">dokumentacji </w:t>
      </w:r>
      <w:r w:rsidR="00051CD4">
        <w:rPr>
          <w:rFonts w:ascii="Franklin Gothic Book" w:hAnsi="Franklin Gothic Book" w:cs="Arial"/>
          <w:sz w:val="22"/>
          <w:szCs w:val="22"/>
        </w:rPr>
        <w:t xml:space="preserve">technicznej i technologicznej dla całego zaplanowanego zakresu modernizacji, </w:t>
      </w:r>
      <w:r w:rsidR="00051CD4" w:rsidRPr="00051CD4">
        <w:rPr>
          <w:rFonts w:ascii="Franklin Gothic Book" w:hAnsi="Franklin Gothic Book"/>
          <w:sz w:val="22"/>
          <w:szCs w:val="22"/>
        </w:rPr>
        <w:t xml:space="preserve">w oparciu o </w:t>
      </w:r>
      <w:r w:rsidR="00656EBB">
        <w:rPr>
          <w:rFonts w:ascii="Franklin Gothic Book" w:hAnsi="Franklin Gothic Book"/>
          <w:sz w:val="22"/>
          <w:szCs w:val="22"/>
        </w:rPr>
        <w:t xml:space="preserve">wykonaną ocenę stanu technicznego wywrotnicy WW-1 oraz </w:t>
      </w:r>
      <w:r w:rsidR="00051CD4" w:rsidRPr="00051CD4">
        <w:rPr>
          <w:rFonts w:ascii="Franklin Gothic Book" w:hAnsi="Franklin Gothic Book"/>
          <w:sz w:val="22"/>
          <w:szCs w:val="22"/>
        </w:rPr>
        <w:t xml:space="preserve">udostępnioną przez Zamawiającego, dokumentację techniczną dla przeprowadzonej </w:t>
      </w:r>
      <w:r w:rsidR="00051CD4">
        <w:rPr>
          <w:rFonts w:ascii="Franklin Gothic Book" w:hAnsi="Franklin Gothic Book"/>
          <w:sz w:val="22"/>
          <w:szCs w:val="22"/>
        </w:rPr>
        <w:t xml:space="preserve">już </w:t>
      </w:r>
      <w:r w:rsidR="00051CD4" w:rsidRPr="00051CD4">
        <w:rPr>
          <w:rFonts w:ascii="Franklin Gothic Book" w:hAnsi="Franklin Gothic Book"/>
          <w:sz w:val="22"/>
          <w:szCs w:val="22"/>
        </w:rPr>
        <w:t>modernizacji wywrotnicy wagonowej WW-2</w:t>
      </w:r>
      <w:r w:rsidR="00051CD4">
        <w:rPr>
          <w:rFonts w:ascii="Franklin Gothic Book" w:hAnsi="Franklin Gothic Book" w:cs="Arial"/>
          <w:sz w:val="22"/>
          <w:szCs w:val="22"/>
        </w:rPr>
        <w:t>.</w:t>
      </w:r>
    </w:p>
    <w:p w14:paraId="774B9E6F" w14:textId="6A0061AB" w:rsidR="00E66F8D" w:rsidRDefault="00051CD4" w:rsidP="00E66F8D">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E66F8D">
        <w:rPr>
          <w:rFonts w:ascii="Franklin Gothic Book" w:hAnsi="Franklin Gothic Book" w:cs="Arial"/>
          <w:sz w:val="22"/>
          <w:szCs w:val="22"/>
        </w:rPr>
        <w:t>Do obowiązków Wykonawcy</w:t>
      </w:r>
      <w:r>
        <w:rPr>
          <w:rFonts w:ascii="Franklin Gothic Book" w:hAnsi="Franklin Gothic Book" w:cs="Arial"/>
          <w:sz w:val="22"/>
          <w:szCs w:val="22"/>
        </w:rPr>
        <w:t xml:space="preserve"> </w:t>
      </w:r>
      <w:r w:rsidRPr="00E66F8D">
        <w:rPr>
          <w:rFonts w:ascii="Franklin Gothic Book" w:hAnsi="Franklin Gothic Book" w:cs="Arial"/>
          <w:sz w:val="22"/>
          <w:szCs w:val="22"/>
        </w:rPr>
        <w:t>należy</w:t>
      </w:r>
      <w:r w:rsidR="00E66F8D" w:rsidRPr="00E66F8D">
        <w:rPr>
          <w:rFonts w:ascii="Franklin Gothic Book" w:hAnsi="Franklin Gothic Book" w:cs="Arial"/>
          <w:sz w:val="22"/>
          <w:szCs w:val="22"/>
        </w:rPr>
        <w:t xml:space="preserve"> </w:t>
      </w:r>
      <w:r>
        <w:rPr>
          <w:rFonts w:ascii="Franklin Gothic Book" w:hAnsi="Franklin Gothic Book" w:cs="Arial"/>
          <w:sz w:val="22"/>
          <w:szCs w:val="22"/>
        </w:rPr>
        <w:t xml:space="preserve">uzgodnienie oraz </w:t>
      </w:r>
      <w:r w:rsidR="00E66F8D" w:rsidRPr="00E66F8D">
        <w:rPr>
          <w:rFonts w:ascii="Franklin Gothic Book" w:hAnsi="Franklin Gothic Book" w:cs="Arial"/>
          <w:sz w:val="22"/>
          <w:szCs w:val="22"/>
        </w:rPr>
        <w:t xml:space="preserve">uzyskanie </w:t>
      </w:r>
      <w:r>
        <w:rPr>
          <w:rFonts w:ascii="Franklin Gothic Book" w:hAnsi="Franklin Gothic Book" w:cs="Arial"/>
          <w:sz w:val="22"/>
          <w:szCs w:val="22"/>
        </w:rPr>
        <w:t>wymaganego prawem</w:t>
      </w:r>
      <w:r w:rsidR="00E66F8D" w:rsidRPr="00E66F8D">
        <w:rPr>
          <w:rFonts w:ascii="Franklin Gothic Book" w:hAnsi="Franklin Gothic Book" w:cs="Arial"/>
          <w:sz w:val="22"/>
          <w:szCs w:val="22"/>
        </w:rPr>
        <w:t xml:space="preserve"> </w:t>
      </w:r>
      <w:r>
        <w:rPr>
          <w:rFonts w:ascii="Franklin Gothic Book" w:hAnsi="Franklin Gothic Book" w:cs="Arial"/>
          <w:sz w:val="22"/>
          <w:szCs w:val="22"/>
        </w:rPr>
        <w:t>zat</w:t>
      </w:r>
      <w:r w:rsidR="00E66F8D" w:rsidRPr="00E66F8D">
        <w:rPr>
          <w:rFonts w:ascii="Franklin Gothic Book" w:hAnsi="Franklin Gothic Book" w:cs="Arial"/>
          <w:sz w:val="22"/>
          <w:szCs w:val="22"/>
        </w:rPr>
        <w:t>wierdze</w:t>
      </w:r>
      <w:r>
        <w:rPr>
          <w:rFonts w:ascii="Franklin Gothic Book" w:hAnsi="Franklin Gothic Book" w:cs="Arial"/>
          <w:sz w:val="22"/>
          <w:szCs w:val="22"/>
        </w:rPr>
        <w:t>nia opracowanej dokumentacji przez</w:t>
      </w:r>
      <w:r w:rsidR="00E66F8D" w:rsidRPr="00E66F8D">
        <w:rPr>
          <w:rFonts w:ascii="Franklin Gothic Book" w:hAnsi="Franklin Gothic Book" w:cs="Arial"/>
          <w:sz w:val="22"/>
          <w:szCs w:val="22"/>
        </w:rPr>
        <w:t xml:space="preserve"> TDT.</w:t>
      </w:r>
    </w:p>
    <w:p w14:paraId="3DC510D0" w14:textId="6D08DD1E" w:rsidR="00051CD4" w:rsidRPr="00E66F8D" w:rsidRDefault="00051CD4" w:rsidP="00E66F8D">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051CD4">
        <w:rPr>
          <w:rFonts w:ascii="Franklin Gothic Book" w:hAnsi="Franklin Gothic Book" w:cs="Arial"/>
          <w:sz w:val="22"/>
          <w:szCs w:val="22"/>
        </w:rPr>
        <w:t>Wymagana dokumentacja techniczna i technologiczna modernizacji powinna zostać wykonana w 3 egzemplarzach wersji papierowej (w tym dwa egzemplarze dla TDT) i w wersji elektronicznej w formacie PDF</w:t>
      </w:r>
      <w:r>
        <w:rPr>
          <w:rFonts w:ascii="Franklin Gothic Book" w:hAnsi="Franklin Gothic Book" w:cs="Arial"/>
          <w:sz w:val="22"/>
          <w:szCs w:val="22"/>
        </w:rPr>
        <w:t>.</w:t>
      </w:r>
    </w:p>
    <w:p w14:paraId="6246F4C4" w14:textId="27FECB0F" w:rsidR="007B5A48" w:rsidRDefault="007B5A48" w:rsidP="00051CD4">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051CD4">
        <w:rPr>
          <w:rFonts w:ascii="Franklin Gothic Book" w:hAnsi="Franklin Gothic Book" w:cs="Arial"/>
          <w:sz w:val="22"/>
          <w:szCs w:val="22"/>
        </w:rPr>
        <w:t>Przed złożeniem ostatecznej oferty cenowej wymagane jest dokonanie przez Oferenta wizji lokalnej na obiekcie.</w:t>
      </w:r>
      <w:r w:rsidR="002C0340" w:rsidRPr="00051CD4">
        <w:rPr>
          <w:rFonts w:ascii="Franklin Gothic Book" w:hAnsi="Franklin Gothic Book" w:cs="Arial"/>
          <w:sz w:val="22"/>
          <w:szCs w:val="22"/>
        </w:rPr>
        <w:t xml:space="preserve"> Oferty bez dokonanej i potwierdzonej wizji lokalnej zostaną odrzucone bez ich rozpatrywania.</w:t>
      </w:r>
    </w:p>
    <w:p w14:paraId="784AB62B" w14:textId="04F71371" w:rsidR="00BD4159" w:rsidRPr="00BD4159" w:rsidRDefault="00BD4159" w:rsidP="00BD4159">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BD4159">
        <w:rPr>
          <w:rFonts w:ascii="Franklin Gothic Book" w:hAnsi="Franklin Gothic Book" w:cs="Arial"/>
          <w:sz w:val="22"/>
          <w:szCs w:val="22"/>
        </w:rPr>
        <w:t>Dla wywrotnicy wagonowej WW-2 wyznaczone są strefy zagrożenia wybuchowego</w:t>
      </w:r>
      <w:r w:rsidR="00A345BA">
        <w:rPr>
          <w:rFonts w:ascii="Franklin Gothic Book" w:hAnsi="Franklin Gothic Book" w:cs="Arial"/>
          <w:sz w:val="22"/>
          <w:szCs w:val="22"/>
        </w:rPr>
        <w:t xml:space="preserve"> ze względu na pył węglowy</w:t>
      </w:r>
      <w:r>
        <w:rPr>
          <w:rFonts w:ascii="Franklin Gothic Book" w:hAnsi="Franklin Gothic Book" w:cs="Arial"/>
          <w:sz w:val="22"/>
          <w:szCs w:val="22"/>
        </w:rPr>
        <w:t>,</w:t>
      </w:r>
      <w:r w:rsidRPr="00BD4159">
        <w:rPr>
          <w:rFonts w:ascii="Franklin Gothic Book" w:hAnsi="Franklin Gothic Book" w:cs="Arial"/>
          <w:sz w:val="22"/>
          <w:szCs w:val="22"/>
        </w:rPr>
        <w:t xml:space="preserve"> zawarte w aktualnym Dokumencie Zabezpieczenia przez Wybuchem z roku 201</w:t>
      </w:r>
      <w:r>
        <w:rPr>
          <w:rFonts w:ascii="Franklin Gothic Book" w:hAnsi="Franklin Gothic Book" w:cs="Arial"/>
          <w:sz w:val="22"/>
          <w:szCs w:val="22"/>
        </w:rPr>
        <w:t>9</w:t>
      </w:r>
      <w:r w:rsidRPr="00BD4159">
        <w:rPr>
          <w:rFonts w:ascii="Franklin Gothic Book" w:hAnsi="Franklin Gothic Book" w:cs="Arial"/>
          <w:sz w:val="22"/>
          <w:szCs w:val="22"/>
        </w:rPr>
        <w:t xml:space="preserve">, który to dokument zostanie udostępniony </w:t>
      </w:r>
      <w:r>
        <w:rPr>
          <w:rFonts w:ascii="Franklin Gothic Book" w:hAnsi="Franklin Gothic Book" w:cs="Arial"/>
          <w:sz w:val="22"/>
          <w:szCs w:val="22"/>
        </w:rPr>
        <w:t xml:space="preserve">do wglądu </w:t>
      </w:r>
      <w:r w:rsidRPr="00BD4159">
        <w:rPr>
          <w:rFonts w:ascii="Franklin Gothic Book" w:hAnsi="Franklin Gothic Book" w:cs="Arial"/>
          <w:sz w:val="22"/>
          <w:szCs w:val="22"/>
        </w:rPr>
        <w:t>na etapie składania ofert.</w:t>
      </w:r>
    </w:p>
    <w:p w14:paraId="30423DD4" w14:textId="0E5EC256" w:rsidR="00BD4159" w:rsidRDefault="00944541" w:rsidP="00051CD4">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944541">
        <w:rPr>
          <w:rFonts w:ascii="Franklin Gothic Book" w:hAnsi="Franklin Gothic Book" w:cs="Arial"/>
          <w:sz w:val="22"/>
          <w:szCs w:val="22"/>
        </w:rPr>
        <w:lastRenderedPageBreak/>
        <w:t xml:space="preserve">Dla potrzeb wykonywania prac </w:t>
      </w:r>
      <w:r>
        <w:rPr>
          <w:rFonts w:ascii="Franklin Gothic Book" w:hAnsi="Franklin Gothic Book" w:cs="Arial"/>
          <w:sz w:val="22"/>
          <w:szCs w:val="22"/>
        </w:rPr>
        <w:t xml:space="preserve">demontażowych i montażowych, </w:t>
      </w:r>
      <w:r w:rsidR="00FE308C">
        <w:rPr>
          <w:rFonts w:ascii="Franklin Gothic Book" w:hAnsi="Franklin Gothic Book" w:cs="Arial"/>
          <w:sz w:val="22"/>
          <w:szCs w:val="22"/>
        </w:rPr>
        <w:t>wywrotnica wagonowa WW-1</w:t>
      </w:r>
      <w:r w:rsidRPr="00944541">
        <w:rPr>
          <w:rFonts w:ascii="Franklin Gothic Book" w:hAnsi="Franklin Gothic Book" w:cs="Arial"/>
          <w:sz w:val="22"/>
          <w:szCs w:val="22"/>
        </w:rPr>
        <w:t xml:space="preserve"> wyposażona jest w suwnicę o udźwigu do 20 ton.</w:t>
      </w:r>
      <w:r w:rsidR="006E7625">
        <w:rPr>
          <w:rFonts w:ascii="Franklin Gothic Book" w:hAnsi="Franklin Gothic Book" w:cs="Arial"/>
          <w:sz w:val="22"/>
          <w:szCs w:val="22"/>
        </w:rPr>
        <w:t xml:space="preserve"> Zamawiający zapewnia jej obsługę </w:t>
      </w:r>
      <w:r w:rsidR="003E7991">
        <w:rPr>
          <w:rFonts w:ascii="Franklin Gothic Book" w:hAnsi="Franklin Gothic Book" w:cs="Arial"/>
          <w:sz w:val="22"/>
          <w:szCs w:val="22"/>
        </w:rPr>
        <w:t xml:space="preserve">(w przypadku braku wymaganych do jej obsługi kwalifikacji ze strony Wykonawcy) </w:t>
      </w:r>
      <w:r w:rsidR="006E7625">
        <w:rPr>
          <w:rFonts w:ascii="Franklin Gothic Book" w:hAnsi="Franklin Gothic Book" w:cs="Arial"/>
          <w:sz w:val="22"/>
          <w:szCs w:val="22"/>
        </w:rPr>
        <w:t>tylko na czas niezbędny dla bezpiecznego wykonywania prac.</w:t>
      </w:r>
    </w:p>
    <w:p w14:paraId="412CBE1D" w14:textId="15A3E1C8" w:rsidR="007B5A48" w:rsidRDefault="007B5A48" w:rsidP="00D1075C">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D1075C">
        <w:rPr>
          <w:rFonts w:ascii="Franklin Gothic Book" w:hAnsi="Franklin Gothic Book" w:cs="Arial"/>
          <w:sz w:val="22"/>
          <w:szCs w:val="22"/>
        </w:rPr>
        <w:t>Wykonawca zapewnia na własny koszt wszystkie urządzenia, materiały podstawowe i pomocnicze</w:t>
      </w:r>
      <w:r w:rsidR="00F70D57" w:rsidRPr="00D1075C">
        <w:rPr>
          <w:rFonts w:ascii="Franklin Gothic Book" w:hAnsi="Franklin Gothic Book" w:cs="Arial"/>
          <w:sz w:val="22"/>
          <w:szCs w:val="22"/>
        </w:rPr>
        <w:t xml:space="preserve">, </w:t>
      </w:r>
      <w:r w:rsidRPr="00D1075C">
        <w:rPr>
          <w:rFonts w:ascii="Franklin Gothic Book" w:hAnsi="Franklin Gothic Book" w:cs="Arial"/>
          <w:sz w:val="22"/>
          <w:szCs w:val="22"/>
        </w:rPr>
        <w:t xml:space="preserve">związane z realizacją prac modernizacyjnych, sprzęt niezbędny dla bezpiecznej ich realizacji na </w:t>
      </w:r>
      <w:r w:rsidR="00D1075C">
        <w:rPr>
          <w:rFonts w:ascii="Franklin Gothic Book" w:hAnsi="Franklin Gothic Book" w:cs="Arial"/>
          <w:sz w:val="22"/>
          <w:szCs w:val="22"/>
        </w:rPr>
        <w:t>wywrotnicy</w:t>
      </w:r>
      <w:r w:rsidR="004120F5" w:rsidRPr="00D1075C">
        <w:rPr>
          <w:rFonts w:ascii="Franklin Gothic Book" w:hAnsi="Franklin Gothic Book" w:cs="Arial"/>
          <w:sz w:val="22"/>
          <w:szCs w:val="22"/>
        </w:rPr>
        <w:t>.</w:t>
      </w:r>
    </w:p>
    <w:p w14:paraId="5A351E16" w14:textId="24A7E108" w:rsidR="006265BF" w:rsidRDefault="006265BF" w:rsidP="00D1075C">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D1075C">
        <w:rPr>
          <w:rFonts w:ascii="Franklin Gothic Book" w:hAnsi="Franklin Gothic Book" w:cs="Arial"/>
          <w:sz w:val="22"/>
          <w:szCs w:val="22"/>
        </w:rPr>
        <w:t>Zabezpieczenie antykorozyjne konstrukcji należy wykonać przez jej oczyszczenie do minimum 2 stopnia czystości (np. piaskowanie), dwukrotne malowanie farbą podkładową epoksydową oraz dwukrotne malowanie farbą nawierzc</w:t>
      </w:r>
      <w:r w:rsidR="00D1075C">
        <w:rPr>
          <w:rFonts w:ascii="Franklin Gothic Book" w:hAnsi="Franklin Gothic Book" w:cs="Arial"/>
          <w:sz w:val="22"/>
          <w:szCs w:val="22"/>
        </w:rPr>
        <w:t xml:space="preserve">hniową poliuretanową; całkowita </w:t>
      </w:r>
      <w:r w:rsidRPr="00D1075C">
        <w:rPr>
          <w:rFonts w:ascii="Franklin Gothic Book" w:hAnsi="Franklin Gothic Book" w:cs="Arial"/>
          <w:sz w:val="22"/>
          <w:szCs w:val="22"/>
        </w:rPr>
        <w:t>grubość warstw malarskich powinna wynosić minimum 240</w:t>
      </w:r>
      <w:r w:rsidRPr="00D1075C">
        <w:rPr>
          <w:rFonts w:ascii="Franklin Gothic Book" w:hAnsi="Franklin Gothic Book"/>
        </w:rPr>
        <w:sym w:font="Symbol" w:char="F06D"/>
      </w:r>
      <w:r w:rsidRPr="00D1075C">
        <w:rPr>
          <w:rFonts w:ascii="Franklin Gothic Book" w:hAnsi="Franklin Gothic Book" w:cs="Arial"/>
          <w:sz w:val="22"/>
          <w:szCs w:val="22"/>
        </w:rPr>
        <w:t>m; kolorystyka konstrukcji  wg RAL do uzgodnienia z zachowaniem istniejącej (RAL8012).</w:t>
      </w:r>
    </w:p>
    <w:p w14:paraId="42D01CC4" w14:textId="77777777" w:rsidR="006265BF" w:rsidRPr="004B4E48" w:rsidRDefault="006265BF" w:rsidP="00D1075C">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4B4E48">
        <w:rPr>
          <w:rFonts w:ascii="Franklin Gothic Book" w:hAnsi="Franklin Gothic Book" w:cs="Arial"/>
          <w:sz w:val="22"/>
          <w:szCs w:val="22"/>
        </w:rPr>
        <w:t>Opracowanie przez Wykonawcę wymaganej odbiorami przez Inspektora TDT dokumentacji powykonawczej wraz ze świadectwami, atestami materiałowymi, certyfikatami i deklaracjami dla materiałów i urządzeń elektrycznych pracujących w strefach zagrożenia wybuchowego, należy realizować i uzgadniać na bieżąco wg potrzeb.</w:t>
      </w:r>
    </w:p>
    <w:p w14:paraId="5DF76C0C" w14:textId="449AB832" w:rsidR="00F909A8" w:rsidRPr="00E66F8D" w:rsidRDefault="00F909A8" w:rsidP="00F909A8">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051CD4">
        <w:rPr>
          <w:rFonts w:ascii="Franklin Gothic Book" w:hAnsi="Franklin Gothic Book" w:cs="Arial"/>
          <w:sz w:val="22"/>
          <w:szCs w:val="22"/>
        </w:rPr>
        <w:t>W</w:t>
      </w:r>
      <w:r>
        <w:rPr>
          <w:rFonts w:ascii="Franklin Gothic Book" w:hAnsi="Franklin Gothic Book" w:cs="Arial"/>
          <w:sz w:val="22"/>
          <w:szCs w:val="22"/>
        </w:rPr>
        <w:t>/w wy</w:t>
      </w:r>
      <w:r w:rsidRPr="00051CD4">
        <w:rPr>
          <w:rFonts w:ascii="Franklin Gothic Book" w:hAnsi="Franklin Gothic Book" w:cs="Arial"/>
          <w:sz w:val="22"/>
          <w:szCs w:val="22"/>
        </w:rPr>
        <w:t xml:space="preserve">magana </w:t>
      </w:r>
      <w:r>
        <w:rPr>
          <w:rFonts w:ascii="Franklin Gothic Book" w:hAnsi="Franklin Gothic Book" w:cs="Arial"/>
          <w:sz w:val="22"/>
          <w:szCs w:val="22"/>
        </w:rPr>
        <w:t xml:space="preserve">kompletna </w:t>
      </w:r>
      <w:r w:rsidRPr="00051CD4">
        <w:rPr>
          <w:rFonts w:ascii="Franklin Gothic Book" w:hAnsi="Franklin Gothic Book" w:cs="Arial"/>
          <w:sz w:val="22"/>
          <w:szCs w:val="22"/>
        </w:rPr>
        <w:t xml:space="preserve">dokumentacja </w:t>
      </w:r>
      <w:r>
        <w:rPr>
          <w:rFonts w:ascii="Franklin Gothic Book" w:hAnsi="Franklin Gothic Book" w:cs="Arial"/>
          <w:sz w:val="22"/>
          <w:szCs w:val="22"/>
        </w:rPr>
        <w:t>powykonawcza</w:t>
      </w:r>
      <w:r w:rsidRPr="00051CD4">
        <w:rPr>
          <w:rFonts w:ascii="Franklin Gothic Book" w:hAnsi="Franklin Gothic Book" w:cs="Arial"/>
          <w:sz w:val="22"/>
          <w:szCs w:val="22"/>
        </w:rPr>
        <w:t xml:space="preserve"> modernizacji powinna zostać wykonana w </w:t>
      </w:r>
      <w:r>
        <w:rPr>
          <w:rFonts w:ascii="Franklin Gothic Book" w:hAnsi="Franklin Gothic Book" w:cs="Arial"/>
          <w:sz w:val="22"/>
          <w:szCs w:val="22"/>
        </w:rPr>
        <w:t>2</w:t>
      </w:r>
      <w:r w:rsidRPr="00051CD4">
        <w:rPr>
          <w:rFonts w:ascii="Franklin Gothic Book" w:hAnsi="Franklin Gothic Book" w:cs="Arial"/>
          <w:sz w:val="22"/>
          <w:szCs w:val="22"/>
        </w:rPr>
        <w:t xml:space="preserve"> egzemplarzach wersji papierowej dla TDT</w:t>
      </w:r>
      <w:r>
        <w:rPr>
          <w:rFonts w:ascii="Franklin Gothic Book" w:hAnsi="Franklin Gothic Book" w:cs="Arial"/>
          <w:sz w:val="22"/>
          <w:szCs w:val="22"/>
        </w:rPr>
        <w:t xml:space="preserve"> oraz</w:t>
      </w:r>
      <w:r w:rsidRPr="00051CD4">
        <w:rPr>
          <w:rFonts w:ascii="Franklin Gothic Book" w:hAnsi="Franklin Gothic Book" w:cs="Arial"/>
          <w:sz w:val="22"/>
          <w:szCs w:val="22"/>
        </w:rPr>
        <w:t xml:space="preserve"> w wersji elektronicznej w formacie PDF</w:t>
      </w:r>
      <w:r>
        <w:rPr>
          <w:rFonts w:ascii="Franklin Gothic Book" w:hAnsi="Franklin Gothic Book" w:cs="Arial"/>
          <w:sz w:val="22"/>
          <w:szCs w:val="22"/>
        </w:rPr>
        <w:t>.</w:t>
      </w:r>
    </w:p>
    <w:p w14:paraId="2BC8032B" w14:textId="39B7A336" w:rsidR="00E72069" w:rsidRPr="007B5A48" w:rsidRDefault="00E72069" w:rsidP="00E72069">
      <w:pPr>
        <w:pStyle w:val="Tekstpodstawowy"/>
        <w:numPr>
          <w:ilvl w:val="1"/>
          <w:numId w:val="2"/>
        </w:numPr>
        <w:tabs>
          <w:tab w:val="clear" w:pos="3402"/>
        </w:tabs>
        <w:spacing w:after="0" w:line="276" w:lineRule="auto"/>
        <w:ind w:left="1134" w:hanging="567"/>
        <w:jc w:val="both"/>
        <w:rPr>
          <w:rFonts w:ascii="Franklin Gothic Book" w:hAnsi="Franklin Gothic Book"/>
          <w:sz w:val="22"/>
          <w:szCs w:val="22"/>
        </w:rPr>
      </w:pPr>
      <w:r w:rsidRPr="007B5A48">
        <w:rPr>
          <w:rFonts w:ascii="Franklin Gothic Book" w:hAnsi="Franklin Gothic Book" w:cs="Arial"/>
          <w:sz w:val="22"/>
          <w:szCs w:val="22"/>
        </w:rPr>
        <w:t>Oczekiwane</w:t>
      </w:r>
      <w:r w:rsidRPr="007B5A48">
        <w:rPr>
          <w:rFonts w:ascii="Franklin Gothic Book" w:hAnsi="Franklin Gothic Book"/>
          <w:sz w:val="22"/>
          <w:szCs w:val="22"/>
        </w:rPr>
        <w:t xml:space="preserve"> przez Zamawiającego terminy wykonania</w:t>
      </w:r>
      <w:r w:rsidR="00B37EA0">
        <w:rPr>
          <w:rFonts w:ascii="Franklin Gothic Book" w:hAnsi="Franklin Gothic Book"/>
          <w:sz w:val="22"/>
          <w:szCs w:val="22"/>
        </w:rPr>
        <w:t xml:space="preserve"> usług dla etapu 1 modernizacji</w:t>
      </w:r>
      <w:r w:rsidRPr="007B5A48">
        <w:rPr>
          <w:rFonts w:ascii="Franklin Gothic Book" w:hAnsi="Franklin Gothic Book"/>
          <w:sz w:val="22"/>
          <w:szCs w:val="22"/>
        </w:rPr>
        <w:t>:</w:t>
      </w:r>
    </w:p>
    <w:p w14:paraId="183DFBF0" w14:textId="4625B3A0" w:rsidR="00A637AA" w:rsidRPr="007B5A48" w:rsidRDefault="00A637AA" w:rsidP="009706E2">
      <w:pPr>
        <w:pStyle w:val="Tekstpodstawowywcity"/>
        <w:numPr>
          <w:ilvl w:val="1"/>
          <w:numId w:val="14"/>
        </w:numPr>
        <w:spacing w:line="276" w:lineRule="auto"/>
        <w:ind w:left="1491" w:hanging="357"/>
        <w:rPr>
          <w:rFonts w:ascii="Franklin Gothic Book" w:hAnsi="Franklin Gothic Book"/>
          <w:sz w:val="22"/>
          <w:szCs w:val="22"/>
        </w:rPr>
      </w:pPr>
      <w:r w:rsidRPr="00A637AA">
        <w:rPr>
          <w:rFonts w:ascii="Franklin Gothic Book" w:hAnsi="Franklin Gothic Book"/>
          <w:sz w:val="22"/>
          <w:szCs w:val="22"/>
        </w:rPr>
        <w:t>Wykonanie przeglądu aktualnego stanu technicznego wywrotnicy wagonowej WW-1</w:t>
      </w:r>
      <w:r>
        <w:rPr>
          <w:rFonts w:ascii="Franklin Gothic Book" w:hAnsi="Franklin Gothic Book"/>
          <w:sz w:val="22"/>
          <w:szCs w:val="22"/>
        </w:rPr>
        <w:t xml:space="preserve"> wraz z</w:t>
      </w:r>
      <w:r w:rsidRPr="00A637AA">
        <w:rPr>
          <w:rFonts w:ascii="Franklin Gothic Book" w:hAnsi="Franklin Gothic Book"/>
          <w:sz w:val="22"/>
          <w:szCs w:val="22"/>
        </w:rPr>
        <w:t xml:space="preserve"> </w:t>
      </w:r>
      <w:r>
        <w:rPr>
          <w:rFonts w:ascii="Franklin Gothic Book" w:hAnsi="Franklin Gothic Book"/>
          <w:sz w:val="22"/>
          <w:szCs w:val="22"/>
        </w:rPr>
        <w:t>o</w:t>
      </w:r>
      <w:r w:rsidRPr="00A637AA">
        <w:rPr>
          <w:rFonts w:ascii="Franklin Gothic Book" w:hAnsi="Franklin Gothic Book"/>
          <w:sz w:val="22"/>
          <w:szCs w:val="22"/>
        </w:rPr>
        <w:t>pracowanie</w:t>
      </w:r>
      <w:r>
        <w:rPr>
          <w:rFonts w:ascii="Franklin Gothic Book" w:hAnsi="Franklin Gothic Book"/>
          <w:sz w:val="22"/>
          <w:szCs w:val="22"/>
        </w:rPr>
        <w:t>m</w:t>
      </w:r>
      <w:r w:rsidRPr="00A637AA">
        <w:rPr>
          <w:rFonts w:ascii="Franklin Gothic Book" w:hAnsi="Franklin Gothic Book"/>
          <w:sz w:val="22"/>
          <w:szCs w:val="22"/>
        </w:rPr>
        <w:t xml:space="preserve"> raportu</w:t>
      </w:r>
      <w:r>
        <w:rPr>
          <w:rFonts w:ascii="Franklin Gothic Book" w:hAnsi="Franklin Gothic Book"/>
          <w:sz w:val="22"/>
          <w:szCs w:val="22"/>
        </w:rPr>
        <w:t xml:space="preserve"> – w terminie do 3</w:t>
      </w:r>
      <w:r w:rsidRPr="007B5A48">
        <w:rPr>
          <w:rFonts w:ascii="Franklin Gothic Book" w:hAnsi="Franklin Gothic Book"/>
          <w:sz w:val="22"/>
          <w:szCs w:val="22"/>
        </w:rPr>
        <w:t xml:space="preserve"> tygodni od dnia zawarcia Umowy,</w:t>
      </w:r>
    </w:p>
    <w:p w14:paraId="332E6156" w14:textId="3A727521" w:rsidR="00E72069" w:rsidRPr="00A637AA" w:rsidRDefault="00F46E55" w:rsidP="009706E2">
      <w:pPr>
        <w:pStyle w:val="Tekstpodstawowywcity"/>
        <w:numPr>
          <w:ilvl w:val="1"/>
          <w:numId w:val="14"/>
        </w:numPr>
        <w:spacing w:line="276" w:lineRule="auto"/>
        <w:ind w:left="1491" w:hanging="357"/>
        <w:rPr>
          <w:rFonts w:ascii="Franklin Gothic Book" w:hAnsi="Franklin Gothic Book"/>
          <w:sz w:val="22"/>
          <w:szCs w:val="22"/>
        </w:rPr>
      </w:pPr>
      <w:r w:rsidRPr="00F46E55">
        <w:rPr>
          <w:rFonts w:ascii="Franklin Gothic Book" w:hAnsi="Franklin Gothic Book"/>
          <w:sz w:val="22"/>
          <w:szCs w:val="22"/>
        </w:rPr>
        <w:t>Opracowanie dokumentacji technicznej oraz technologicznej w zakresie dla obu planowanych etapów modernizacji wywrotnicy wagonowej WW-1</w:t>
      </w:r>
      <w:r>
        <w:rPr>
          <w:rFonts w:ascii="Franklin Gothic Book" w:hAnsi="Franklin Gothic Book"/>
          <w:sz w:val="22"/>
          <w:szCs w:val="22"/>
        </w:rPr>
        <w:t xml:space="preserve"> </w:t>
      </w:r>
      <w:r w:rsidR="005E0B63">
        <w:rPr>
          <w:rFonts w:ascii="Franklin Gothic Book" w:hAnsi="Franklin Gothic Book"/>
          <w:sz w:val="22"/>
          <w:szCs w:val="22"/>
        </w:rPr>
        <w:t xml:space="preserve">oraz przekazanie do uzgodnienia w TDT </w:t>
      </w:r>
      <w:r w:rsidR="00E72069" w:rsidRPr="00A637AA">
        <w:rPr>
          <w:rFonts w:ascii="Franklin Gothic Book" w:hAnsi="Franklin Gothic Book"/>
          <w:sz w:val="22"/>
          <w:szCs w:val="22"/>
        </w:rPr>
        <w:t xml:space="preserve">– w terminie do </w:t>
      </w:r>
      <w:r>
        <w:rPr>
          <w:rFonts w:ascii="Franklin Gothic Book" w:hAnsi="Franklin Gothic Book"/>
          <w:sz w:val="22"/>
          <w:szCs w:val="22"/>
        </w:rPr>
        <w:t>1</w:t>
      </w:r>
      <w:r w:rsidR="00AC2D82">
        <w:rPr>
          <w:rFonts w:ascii="Franklin Gothic Book" w:hAnsi="Franklin Gothic Book"/>
          <w:sz w:val="22"/>
          <w:szCs w:val="22"/>
        </w:rPr>
        <w:t>2</w:t>
      </w:r>
      <w:r>
        <w:rPr>
          <w:rFonts w:ascii="Franklin Gothic Book" w:hAnsi="Franklin Gothic Book"/>
          <w:sz w:val="22"/>
          <w:szCs w:val="22"/>
        </w:rPr>
        <w:t xml:space="preserve"> </w:t>
      </w:r>
      <w:r w:rsidR="00E72069" w:rsidRPr="00A637AA">
        <w:rPr>
          <w:rFonts w:ascii="Franklin Gothic Book" w:hAnsi="Franklin Gothic Book"/>
          <w:sz w:val="22"/>
          <w:szCs w:val="22"/>
        </w:rPr>
        <w:t>tygodni od dnia zawarcia Umowy,</w:t>
      </w:r>
    </w:p>
    <w:p w14:paraId="1558FC7B" w14:textId="13FD3A89" w:rsidR="00E72069" w:rsidRPr="007B5A48" w:rsidRDefault="00E72069" w:rsidP="009706E2">
      <w:pPr>
        <w:pStyle w:val="Tekstpodstawowywcity"/>
        <w:numPr>
          <w:ilvl w:val="1"/>
          <w:numId w:val="14"/>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Kompletacja urządzeń</w:t>
      </w:r>
      <w:r w:rsidR="005E0B63">
        <w:rPr>
          <w:rFonts w:ascii="Franklin Gothic Book" w:hAnsi="Franklin Gothic Book"/>
          <w:sz w:val="22"/>
          <w:szCs w:val="22"/>
        </w:rPr>
        <w:t>, materiałów</w:t>
      </w:r>
      <w:r w:rsidRPr="007B5A48">
        <w:rPr>
          <w:rFonts w:ascii="Franklin Gothic Book" w:hAnsi="Franklin Gothic Book"/>
          <w:sz w:val="22"/>
          <w:szCs w:val="22"/>
        </w:rPr>
        <w:t xml:space="preserve"> oraz części zamiennych do wykonania </w:t>
      </w:r>
      <w:r>
        <w:rPr>
          <w:rFonts w:ascii="Franklin Gothic Book" w:hAnsi="Franklin Gothic Book"/>
          <w:sz w:val="22"/>
          <w:szCs w:val="22"/>
        </w:rPr>
        <w:t>usług</w:t>
      </w:r>
      <w:r w:rsidRPr="007B5A48">
        <w:rPr>
          <w:rFonts w:ascii="Franklin Gothic Book" w:hAnsi="Franklin Gothic Book"/>
          <w:sz w:val="22"/>
          <w:szCs w:val="22"/>
        </w:rPr>
        <w:t xml:space="preserve"> modernizacyjnych </w:t>
      </w:r>
      <w:r w:rsidR="00FD6786">
        <w:rPr>
          <w:rFonts w:ascii="Franklin Gothic Book" w:hAnsi="Franklin Gothic Book"/>
          <w:sz w:val="22"/>
          <w:szCs w:val="22"/>
        </w:rPr>
        <w:t xml:space="preserve">dla </w:t>
      </w:r>
      <w:r w:rsidR="005E0B63">
        <w:rPr>
          <w:rFonts w:ascii="Franklin Gothic Book" w:hAnsi="Franklin Gothic Book"/>
          <w:sz w:val="22"/>
          <w:szCs w:val="22"/>
        </w:rPr>
        <w:t xml:space="preserve">etapu 1 </w:t>
      </w:r>
      <w:r>
        <w:rPr>
          <w:rFonts w:ascii="Franklin Gothic Book" w:hAnsi="Franklin Gothic Book"/>
          <w:sz w:val="22"/>
          <w:szCs w:val="22"/>
        </w:rPr>
        <w:t>–</w:t>
      </w:r>
      <w:r w:rsidRPr="007B5A48">
        <w:rPr>
          <w:rFonts w:ascii="Franklin Gothic Book" w:hAnsi="Franklin Gothic Book"/>
          <w:sz w:val="22"/>
          <w:szCs w:val="22"/>
        </w:rPr>
        <w:t xml:space="preserve"> </w:t>
      </w:r>
      <w:r>
        <w:rPr>
          <w:rFonts w:ascii="Franklin Gothic Book" w:hAnsi="Franklin Gothic Book"/>
          <w:sz w:val="22"/>
          <w:szCs w:val="22"/>
        </w:rPr>
        <w:t>w terminie nie</w:t>
      </w:r>
      <w:r w:rsidRPr="007B5A48">
        <w:rPr>
          <w:rFonts w:ascii="Franklin Gothic Book" w:hAnsi="Franklin Gothic Book"/>
          <w:sz w:val="22"/>
          <w:szCs w:val="22"/>
        </w:rPr>
        <w:t xml:space="preserve"> dłuższy</w:t>
      </w:r>
      <w:r>
        <w:rPr>
          <w:rFonts w:ascii="Franklin Gothic Book" w:hAnsi="Franklin Gothic Book"/>
          <w:sz w:val="22"/>
          <w:szCs w:val="22"/>
        </w:rPr>
        <w:t>m</w:t>
      </w:r>
      <w:r w:rsidRPr="007B5A48">
        <w:rPr>
          <w:rFonts w:ascii="Franklin Gothic Book" w:hAnsi="Franklin Gothic Book"/>
          <w:sz w:val="22"/>
          <w:szCs w:val="22"/>
        </w:rPr>
        <w:t xml:space="preserve"> niż </w:t>
      </w:r>
      <w:r>
        <w:rPr>
          <w:rFonts w:ascii="Franklin Gothic Book" w:hAnsi="Franklin Gothic Book"/>
          <w:sz w:val="22"/>
          <w:szCs w:val="22"/>
        </w:rPr>
        <w:t>3 miesią</w:t>
      </w:r>
      <w:r w:rsidRPr="007B5A48">
        <w:rPr>
          <w:rFonts w:ascii="Franklin Gothic Book" w:hAnsi="Franklin Gothic Book"/>
          <w:sz w:val="22"/>
          <w:szCs w:val="22"/>
        </w:rPr>
        <w:t>c</w:t>
      </w:r>
      <w:r>
        <w:rPr>
          <w:rFonts w:ascii="Franklin Gothic Book" w:hAnsi="Franklin Gothic Book"/>
          <w:sz w:val="22"/>
          <w:szCs w:val="22"/>
        </w:rPr>
        <w:t>e</w:t>
      </w:r>
      <w:r w:rsidRPr="007B5A48">
        <w:rPr>
          <w:rFonts w:ascii="Franklin Gothic Book" w:hAnsi="Franklin Gothic Book"/>
          <w:sz w:val="22"/>
          <w:szCs w:val="22"/>
        </w:rPr>
        <w:t xml:space="preserve"> od dnia </w:t>
      </w:r>
      <w:r w:rsidR="00AC2D82">
        <w:rPr>
          <w:rFonts w:ascii="Franklin Gothic Book" w:hAnsi="Franklin Gothic Book"/>
          <w:sz w:val="22"/>
          <w:szCs w:val="22"/>
        </w:rPr>
        <w:t>uzgodnienia dokumentacji technicznej przez</w:t>
      </w:r>
      <w:r w:rsidR="007E7BCE">
        <w:rPr>
          <w:rFonts w:ascii="Franklin Gothic Book" w:hAnsi="Franklin Gothic Book"/>
          <w:sz w:val="22"/>
          <w:szCs w:val="22"/>
        </w:rPr>
        <w:t xml:space="preserve"> </w:t>
      </w:r>
      <w:r w:rsidR="00FD6786">
        <w:rPr>
          <w:rFonts w:ascii="Franklin Gothic Book" w:hAnsi="Franklin Gothic Book"/>
          <w:sz w:val="22"/>
          <w:szCs w:val="22"/>
        </w:rPr>
        <w:t>TDT</w:t>
      </w:r>
      <w:r w:rsidRPr="007B5A48">
        <w:rPr>
          <w:rFonts w:ascii="Franklin Gothic Book" w:hAnsi="Franklin Gothic Book"/>
          <w:sz w:val="22"/>
          <w:szCs w:val="22"/>
        </w:rPr>
        <w:t>,</w:t>
      </w:r>
    </w:p>
    <w:p w14:paraId="11DAC52A" w14:textId="254B6808" w:rsidR="00E72069" w:rsidRPr="007B5A48" w:rsidRDefault="00E72069" w:rsidP="009706E2">
      <w:pPr>
        <w:pStyle w:val="Tekstpodstawowywcity"/>
        <w:numPr>
          <w:ilvl w:val="1"/>
          <w:numId w:val="14"/>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 xml:space="preserve">Wykonawca jest zobowiązany zgłosić pisemnie upoważnionemu w umowie przedstawicielowi Zamawiającego, </w:t>
      </w:r>
      <w:r w:rsidR="00E82CC1">
        <w:rPr>
          <w:rFonts w:ascii="Franklin Gothic Book" w:hAnsi="Franklin Gothic Book"/>
          <w:sz w:val="22"/>
          <w:szCs w:val="22"/>
        </w:rPr>
        <w:t>gotowość</w:t>
      </w:r>
      <w:r w:rsidRPr="007B5A48">
        <w:rPr>
          <w:rFonts w:ascii="Franklin Gothic Book" w:hAnsi="Franklin Gothic Book"/>
          <w:sz w:val="22"/>
          <w:szCs w:val="22"/>
        </w:rPr>
        <w:t xml:space="preserve"> przygotowania wszystkich urządzeń</w:t>
      </w:r>
      <w:r w:rsidR="00E82CC1">
        <w:rPr>
          <w:rFonts w:ascii="Franklin Gothic Book" w:hAnsi="Franklin Gothic Book"/>
          <w:sz w:val="22"/>
          <w:szCs w:val="22"/>
        </w:rPr>
        <w:t>,</w:t>
      </w:r>
      <w:r w:rsidRPr="007B5A48">
        <w:rPr>
          <w:rFonts w:ascii="Franklin Gothic Book" w:hAnsi="Franklin Gothic Book"/>
          <w:sz w:val="22"/>
          <w:szCs w:val="22"/>
        </w:rPr>
        <w:t xml:space="preserve"> materiałów </w:t>
      </w:r>
      <w:r w:rsidR="00E82CC1">
        <w:rPr>
          <w:rFonts w:ascii="Franklin Gothic Book" w:hAnsi="Franklin Gothic Book"/>
          <w:sz w:val="22"/>
          <w:szCs w:val="22"/>
        </w:rPr>
        <w:t xml:space="preserve">i części zamiennych, </w:t>
      </w:r>
      <w:r w:rsidRPr="007B5A48">
        <w:rPr>
          <w:rFonts w:ascii="Franklin Gothic Book" w:hAnsi="Franklin Gothic Book"/>
          <w:sz w:val="22"/>
          <w:szCs w:val="22"/>
        </w:rPr>
        <w:t xml:space="preserve">niezbędnych dla prawidłowego i pełnego wykonania planowanego zakresu </w:t>
      </w:r>
      <w:r>
        <w:rPr>
          <w:rFonts w:ascii="Franklin Gothic Book" w:hAnsi="Franklin Gothic Book"/>
          <w:sz w:val="22"/>
          <w:szCs w:val="22"/>
        </w:rPr>
        <w:t>usług</w:t>
      </w:r>
      <w:r w:rsidRPr="007B5A48">
        <w:rPr>
          <w:rFonts w:ascii="Franklin Gothic Book" w:hAnsi="Franklin Gothic Book"/>
          <w:sz w:val="22"/>
          <w:szCs w:val="22"/>
        </w:rPr>
        <w:t xml:space="preserve"> modernizacyjnych </w:t>
      </w:r>
      <w:r w:rsidR="00E82CC1">
        <w:rPr>
          <w:rFonts w:ascii="Franklin Gothic Book" w:hAnsi="Franklin Gothic Book"/>
          <w:sz w:val="22"/>
          <w:szCs w:val="22"/>
        </w:rPr>
        <w:t>dla etapu 1,</w:t>
      </w:r>
      <w:r>
        <w:rPr>
          <w:rFonts w:ascii="Franklin Gothic Book" w:hAnsi="Franklin Gothic Book"/>
          <w:sz w:val="22"/>
          <w:szCs w:val="22"/>
        </w:rPr>
        <w:t xml:space="preserve"> z wyprzedzeniem minimum </w:t>
      </w:r>
      <w:r w:rsidRPr="007B5A48">
        <w:rPr>
          <w:rFonts w:ascii="Franklin Gothic Book" w:hAnsi="Franklin Gothic Book"/>
          <w:sz w:val="22"/>
          <w:szCs w:val="22"/>
        </w:rPr>
        <w:t>1</w:t>
      </w:r>
      <w:r>
        <w:rPr>
          <w:rFonts w:ascii="Franklin Gothic Book" w:hAnsi="Franklin Gothic Book"/>
          <w:sz w:val="22"/>
          <w:szCs w:val="22"/>
        </w:rPr>
        <w:t>4</w:t>
      </w:r>
      <w:r w:rsidRPr="007B5A48">
        <w:rPr>
          <w:rFonts w:ascii="Franklin Gothic Book" w:hAnsi="Franklin Gothic Book"/>
          <w:sz w:val="22"/>
          <w:szCs w:val="22"/>
        </w:rPr>
        <w:t xml:space="preserve"> dni od dnia </w:t>
      </w:r>
      <w:r>
        <w:rPr>
          <w:rFonts w:ascii="Franklin Gothic Book" w:hAnsi="Franklin Gothic Book"/>
          <w:sz w:val="22"/>
          <w:szCs w:val="22"/>
        </w:rPr>
        <w:t>planowa</w:t>
      </w:r>
      <w:r w:rsidRPr="007B5A48">
        <w:rPr>
          <w:rFonts w:ascii="Franklin Gothic Book" w:hAnsi="Franklin Gothic Book"/>
          <w:sz w:val="22"/>
          <w:szCs w:val="22"/>
        </w:rPr>
        <w:t>nego postoju</w:t>
      </w:r>
      <w:r w:rsidR="00E82CC1">
        <w:rPr>
          <w:rFonts w:ascii="Franklin Gothic Book" w:hAnsi="Franklin Gothic Book"/>
          <w:sz w:val="22"/>
          <w:szCs w:val="22"/>
        </w:rPr>
        <w:t xml:space="preserve"> wywrotnicy wagonowej WW-1</w:t>
      </w:r>
      <w:r w:rsidRPr="007B5A48">
        <w:rPr>
          <w:rFonts w:ascii="Franklin Gothic Book" w:hAnsi="Franklin Gothic Book"/>
          <w:sz w:val="22"/>
          <w:szCs w:val="22"/>
        </w:rPr>
        <w:t>,</w:t>
      </w:r>
    </w:p>
    <w:p w14:paraId="10CAA4DE" w14:textId="7B6AC35E" w:rsidR="00E72069" w:rsidRPr="007B5A48" w:rsidRDefault="00E72069" w:rsidP="009706E2">
      <w:pPr>
        <w:pStyle w:val="Tekstpodstawowywcity"/>
        <w:numPr>
          <w:ilvl w:val="1"/>
          <w:numId w:val="14"/>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 xml:space="preserve">Dokładny termin przystąpienia do </w:t>
      </w:r>
      <w:r w:rsidR="00E82CC1">
        <w:rPr>
          <w:rFonts w:ascii="Franklin Gothic Book" w:hAnsi="Franklin Gothic Book"/>
          <w:sz w:val="22"/>
          <w:szCs w:val="22"/>
        </w:rPr>
        <w:t>wykonywania prac demontażowo-</w:t>
      </w:r>
      <w:r w:rsidRPr="007B5A48">
        <w:rPr>
          <w:rFonts w:ascii="Franklin Gothic Book" w:hAnsi="Franklin Gothic Book"/>
          <w:sz w:val="22"/>
          <w:szCs w:val="22"/>
        </w:rPr>
        <w:t>montażowych na obiekcie zostanie obustronnie uzgodniony oraz przekazany Wykonawcy przez upoważnionego w umowie przedstawiciel</w:t>
      </w:r>
      <w:r w:rsidR="00E82CC1">
        <w:rPr>
          <w:rFonts w:ascii="Franklin Gothic Book" w:hAnsi="Franklin Gothic Book"/>
          <w:sz w:val="22"/>
          <w:szCs w:val="22"/>
        </w:rPr>
        <w:t>a</w:t>
      </w:r>
      <w:r w:rsidRPr="007B5A48">
        <w:rPr>
          <w:rFonts w:ascii="Franklin Gothic Book" w:hAnsi="Franklin Gothic Book"/>
          <w:sz w:val="22"/>
          <w:szCs w:val="22"/>
        </w:rPr>
        <w:t xml:space="preserve"> Zamawiającego, najpóźniej na 1</w:t>
      </w:r>
      <w:r>
        <w:rPr>
          <w:rFonts w:ascii="Franklin Gothic Book" w:hAnsi="Franklin Gothic Book"/>
          <w:sz w:val="22"/>
          <w:szCs w:val="22"/>
        </w:rPr>
        <w:t>0</w:t>
      </w:r>
      <w:r w:rsidRPr="007B5A48">
        <w:rPr>
          <w:rFonts w:ascii="Franklin Gothic Book" w:hAnsi="Franklin Gothic Book"/>
          <w:sz w:val="22"/>
          <w:szCs w:val="22"/>
        </w:rPr>
        <w:t xml:space="preserve"> dni przed planowym rozpoczęciem prac, po uprzednim otrzymaniu od Wykonawcy zgłoszenia o gotowości przystąpienia do ich wykonania.</w:t>
      </w:r>
    </w:p>
    <w:p w14:paraId="49238C80" w14:textId="6B9B3BE5" w:rsidR="00E72069" w:rsidRPr="007B5A48" w:rsidRDefault="00E72069" w:rsidP="009706E2">
      <w:pPr>
        <w:pStyle w:val="Tekstpodstawowywcity"/>
        <w:numPr>
          <w:ilvl w:val="1"/>
          <w:numId w:val="14"/>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Czas realizacji wszystkich prac demontażowo-montażowych na obiekci</w:t>
      </w:r>
      <w:r>
        <w:rPr>
          <w:rFonts w:ascii="Franklin Gothic Book" w:hAnsi="Franklin Gothic Book"/>
          <w:sz w:val="22"/>
          <w:szCs w:val="22"/>
        </w:rPr>
        <w:t xml:space="preserve">e </w:t>
      </w:r>
      <w:r w:rsidR="00E82CC1">
        <w:rPr>
          <w:rFonts w:ascii="Franklin Gothic Book" w:hAnsi="Franklin Gothic Book"/>
          <w:sz w:val="22"/>
          <w:szCs w:val="22"/>
        </w:rPr>
        <w:t xml:space="preserve">dla tego etapu </w:t>
      </w:r>
      <w:r>
        <w:rPr>
          <w:rFonts w:ascii="Franklin Gothic Book" w:hAnsi="Franklin Gothic Book"/>
          <w:sz w:val="22"/>
          <w:szCs w:val="22"/>
        </w:rPr>
        <w:t xml:space="preserve">nie powinien być dłuższy niż </w:t>
      </w:r>
      <w:r w:rsidR="00E82CC1">
        <w:rPr>
          <w:rFonts w:ascii="Franklin Gothic Book" w:hAnsi="Franklin Gothic Book"/>
          <w:sz w:val="22"/>
          <w:szCs w:val="22"/>
        </w:rPr>
        <w:t>21</w:t>
      </w:r>
      <w:r w:rsidRPr="007B5A48">
        <w:rPr>
          <w:rFonts w:ascii="Franklin Gothic Book" w:hAnsi="Franklin Gothic Book"/>
          <w:sz w:val="22"/>
          <w:szCs w:val="22"/>
        </w:rPr>
        <w:t xml:space="preserve"> dni kalendarzowych licząc od dnia przekazania obiektu Wykonawcy,</w:t>
      </w:r>
    </w:p>
    <w:p w14:paraId="5D131E30" w14:textId="7B0BAACA" w:rsidR="002A2560" w:rsidRDefault="00742BE3" w:rsidP="009706E2">
      <w:pPr>
        <w:pStyle w:val="Tekstpodstawowywcity"/>
        <w:numPr>
          <w:ilvl w:val="1"/>
          <w:numId w:val="14"/>
        </w:numPr>
        <w:spacing w:line="276" w:lineRule="auto"/>
        <w:ind w:left="1491" w:hanging="357"/>
        <w:rPr>
          <w:rFonts w:ascii="Franklin Gothic Book" w:hAnsi="Franklin Gothic Book"/>
          <w:sz w:val="22"/>
          <w:szCs w:val="22"/>
        </w:rPr>
      </w:pPr>
      <w:r>
        <w:rPr>
          <w:rFonts w:ascii="Franklin Gothic Book" w:hAnsi="Franklin Gothic Book"/>
          <w:sz w:val="22"/>
          <w:szCs w:val="22"/>
        </w:rPr>
        <w:t xml:space="preserve">Planowany wstępnie przez </w:t>
      </w:r>
      <w:r w:rsidRPr="007B5A48">
        <w:rPr>
          <w:rFonts w:ascii="Franklin Gothic Book" w:hAnsi="Franklin Gothic Book"/>
          <w:sz w:val="22"/>
          <w:szCs w:val="22"/>
        </w:rPr>
        <w:t>Zamawiając</w:t>
      </w:r>
      <w:r>
        <w:rPr>
          <w:rFonts w:ascii="Franklin Gothic Book" w:hAnsi="Franklin Gothic Book"/>
          <w:sz w:val="22"/>
          <w:szCs w:val="22"/>
        </w:rPr>
        <w:t xml:space="preserve">ego termin postoju wywrotnicy wagonowej WW-1 dla realizacji prac </w:t>
      </w:r>
      <w:r w:rsidR="004321C1">
        <w:rPr>
          <w:rFonts w:ascii="Franklin Gothic Book" w:hAnsi="Franklin Gothic Book"/>
          <w:sz w:val="22"/>
          <w:szCs w:val="22"/>
        </w:rPr>
        <w:t xml:space="preserve">naprawczo-modernizacyjnych etapu 1 na obiekcie </w:t>
      </w:r>
      <w:r>
        <w:rPr>
          <w:rFonts w:ascii="Franklin Gothic Book" w:hAnsi="Franklin Gothic Book"/>
          <w:sz w:val="22"/>
          <w:szCs w:val="22"/>
        </w:rPr>
        <w:t xml:space="preserve">to </w:t>
      </w:r>
      <w:r w:rsidR="00AC2D82">
        <w:rPr>
          <w:rFonts w:ascii="Franklin Gothic Book" w:hAnsi="Franklin Gothic Book"/>
          <w:sz w:val="22"/>
          <w:szCs w:val="22"/>
        </w:rPr>
        <w:t>wrzesień - listopad</w:t>
      </w:r>
      <w:r>
        <w:rPr>
          <w:rFonts w:ascii="Franklin Gothic Book" w:hAnsi="Franklin Gothic Book"/>
          <w:sz w:val="22"/>
          <w:szCs w:val="22"/>
        </w:rPr>
        <w:t xml:space="preserve"> 2021,</w:t>
      </w:r>
      <w:r w:rsidR="002A2560">
        <w:rPr>
          <w:rFonts w:ascii="Franklin Gothic Book" w:hAnsi="Franklin Gothic Book"/>
          <w:sz w:val="22"/>
          <w:szCs w:val="22"/>
        </w:rPr>
        <w:t xml:space="preserve"> </w:t>
      </w:r>
    </w:p>
    <w:p w14:paraId="7CD36ED7" w14:textId="366B83B6" w:rsidR="002A2560" w:rsidRPr="003D00A4" w:rsidRDefault="002A2560" w:rsidP="003D00A4">
      <w:pPr>
        <w:pStyle w:val="Tekstpodstawowywcity"/>
        <w:numPr>
          <w:ilvl w:val="1"/>
          <w:numId w:val="14"/>
        </w:numPr>
        <w:spacing w:line="276" w:lineRule="auto"/>
        <w:ind w:left="1491" w:hanging="357"/>
        <w:rPr>
          <w:rFonts w:ascii="Franklin Gothic Book" w:hAnsi="Franklin Gothic Book"/>
          <w:sz w:val="22"/>
          <w:szCs w:val="22"/>
        </w:rPr>
      </w:pPr>
      <w:r>
        <w:rPr>
          <w:rFonts w:ascii="Franklin Gothic Book" w:hAnsi="Franklin Gothic Book"/>
          <w:sz w:val="22"/>
          <w:szCs w:val="22"/>
        </w:rPr>
        <w:t xml:space="preserve">W przypadku braku możliwości realizacji zakresu prac dla tego etapu, wynikającej wyłącznie z powodów, których Zamawiający nie był w stanie przewidzieć na etapie </w:t>
      </w:r>
      <w:r>
        <w:rPr>
          <w:rFonts w:ascii="Franklin Gothic Book" w:hAnsi="Franklin Gothic Book"/>
          <w:sz w:val="22"/>
          <w:szCs w:val="22"/>
        </w:rPr>
        <w:lastRenderedPageBreak/>
        <w:t xml:space="preserve">podpisywania Umowy, strony w porozumieniu ustalą nowy termin zakończenia prac, który nie powinien być dłuższy niż do 30 </w:t>
      </w:r>
      <w:r w:rsidR="0090119F">
        <w:rPr>
          <w:rFonts w:ascii="Franklin Gothic Book" w:hAnsi="Franklin Gothic Book"/>
          <w:sz w:val="22"/>
          <w:szCs w:val="22"/>
        </w:rPr>
        <w:t>czerwc</w:t>
      </w:r>
      <w:bookmarkStart w:id="2" w:name="_GoBack"/>
      <w:bookmarkEnd w:id="2"/>
      <w:r>
        <w:rPr>
          <w:rFonts w:ascii="Franklin Gothic Book" w:hAnsi="Franklin Gothic Book"/>
          <w:sz w:val="22"/>
          <w:szCs w:val="22"/>
        </w:rPr>
        <w:t>a 2022 roku.</w:t>
      </w:r>
    </w:p>
    <w:p w14:paraId="2F36EA85" w14:textId="3172E653" w:rsidR="00C36564" w:rsidRPr="00560E3E" w:rsidRDefault="00C36564" w:rsidP="009706E2">
      <w:pPr>
        <w:numPr>
          <w:ilvl w:val="1"/>
          <w:numId w:val="14"/>
        </w:numPr>
        <w:tabs>
          <w:tab w:val="clear" w:pos="3402"/>
        </w:tabs>
        <w:spacing w:before="120" w:line="276" w:lineRule="auto"/>
        <w:ind w:left="1434" w:hanging="357"/>
        <w:jc w:val="both"/>
        <w:rPr>
          <w:rFonts w:ascii="Franklin Gothic Book" w:hAnsi="Franklin Gothic Book" w:cs="Arial"/>
          <w:sz w:val="22"/>
          <w:szCs w:val="22"/>
        </w:rPr>
      </w:pPr>
      <w:r w:rsidRPr="00C36564">
        <w:rPr>
          <w:rFonts w:ascii="Franklin Gothic Book" w:hAnsi="Franklin Gothic Book"/>
          <w:sz w:val="22"/>
          <w:szCs w:val="22"/>
        </w:rPr>
        <w:t xml:space="preserve">Przygotowanie dokumentacji niezbędnej dla wykonania badania doraźnego eksploatacyjnego </w:t>
      </w:r>
      <w:r>
        <w:rPr>
          <w:rFonts w:ascii="Franklin Gothic Book" w:hAnsi="Franklin Gothic Book"/>
          <w:sz w:val="22"/>
          <w:szCs w:val="22"/>
        </w:rPr>
        <w:t xml:space="preserve">oraz odbioru wywrotnicy </w:t>
      </w:r>
      <w:r w:rsidRPr="00C36564">
        <w:rPr>
          <w:rFonts w:ascii="Franklin Gothic Book" w:hAnsi="Franklin Gothic Book"/>
          <w:sz w:val="22"/>
          <w:szCs w:val="22"/>
        </w:rPr>
        <w:t xml:space="preserve">przez Inspektora TDT </w:t>
      </w:r>
      <w:r>
        <w:rPr>
          <w:rFonts w:ascii="Franklin Gothic Book" w:hAnsi="Franklin Gothic Book"/>
          <w:sz w:val="22"/>
          <w:szCs w:val="22"/>
        </w:rPr>
        <w:t xml:space="preserve">- w terminie do </w:t>
      </w:r>
      <w:r w:rsidR="006400B4">
        <w:rPr>
          <w:rFonts w:ascii="Franklin Gothic Book" w:hAnsi="Franklin Gothic Book"/>
          <w:sz w:val="22"/>
          <w:szCs w:val="22"/>
        </w:rPr>
        <w:t>10</w:t>
      </w:r>
      <w:r w:rsidRPr="00C36564">
        <w:rPr>
          <w:rFonts w:ascii="Franklin Gothic Book" w:hAnsi="Franklin Gothic Book"/>
          <w:sz w:val="22"/>
          <w:szCs w:val="22"/>
        </w:rPr>
        <w:t xml:space="preserve"> dni roboczych od zakończenia prac i uruchomienia wywrotnicy.</w:t>
      </w:r>
    </w:p>
    <w:p w14:paraId="4258D7E8" w14:textId="3D77CA38" w:rsidR="00B72C76" w:rsidRPr="007B5A48" w:rsidRDefault="00B72C76" w:rsidP="00B72C76">
      <w:pPr>
        <w:pStyle w:val="Tekstpodstawowy"/>
        <w:numPr>
          <w:ilvl w:val="1"/>
          <w:numId w:val="2"/>
        </w:numPr>
        <w:tabs>
          <w:tab w:val="clear" w:pos="3402"/>
        </w:tabs>
        <w:spacing w:after="0" w:line="276" w:lineRule="auto"/>
        <w:ind w:left="1134" w:hanging="567"/>
        <w:jc w:val="both"/>
        <w:rPr>
          <w:rFonts w:ascii="Franklin Gothic Book" w:hAnsi="Franklin Gothic Book"/>
          <w:sz w:val="22"/>
          <w:szCs w:val="22"/>
        </w:rPr>
      </w:pPr>
      <w:r w:rsidRPr="007B5A48">
        <w:rPr>
          <w:rFonts w:ascii="Franklin Gothic Book" w:hAnsi="Franklin Gothic Book" w:cs="Arial"/>
          <w:sz w:val="22"/>
          <w:szCs w:val="22"/>
        </w:rPr>
        <w:t>Oczekiwane</w:t>
      </w:r>
      <w:r w:rsidRPr="007B5A48">
        <w:rPr>
          <w:rFonts w:ascii="Franklin Gothic Book" w:hAnsi="Franklin Gothic Book"/>
          <w:sz w:val="22"/>
          <w:szCs w:val="22"/>
        </w:rPr>
        <w:t xml:space="preserve"> przez Zamawiającego terminy wykonania</w:t>
      </w:r>
      <w:r>
        <w:rPr>
          <w:rFonts w:ascii="Franklin Gothic Book" w:hAnsi="Franklin Gothic Book"/>
          <w:sz w:val="22"/>
          <w:szCs w:val="22"/>
        </w:rPr>
        <w:t xml:space="preserve"> usług dla etapu 2 modernizacji</w:t>
      </w:r>
      <w:r w:rsidRPr="007B5A48">
        <w:rPr>
          <w:rFonts w:ascii="Franklin Gothic Book" w:hAnsi="Franklin Gothic Book"/>
          <w:sz w:val="22"/>
          <w:szCs w:val="22"/>
        </w:rPr>
        <w:t>:</w:t>
      </w:r>
    </w:p>
    <w:p w14:paraId="7A2BE227" w14:textId="06E35343" w:rsidR="00B72C76" w:rsidRDefault="00B72C76" w:rsidP="009706E2">
      <w:pPr>
        <w:pStyle w:val="Tekstpodstawowywcity"/>
        <w:numPr>
          <w:ilvl w:val="0"/>
          <w:numId w:val="21"/>
        </w:numPr>
        <w:spacing w:line="276" w:lineRule="auto"/>
        <w:ind w:left="1491" w:hanging="357"/>
        <w:rPr>
          <w:rFonts w:ascii="Franklin Gothic Book" w:hAnsi="Franklin Gothic Book"/>
          <w:sz w:val="22"/>
          <w:szCs w:val="22"/>
        </w:rPr>
      </w:pPr>
      <w:r w:rsidRPr="00B72C76">
        <w:rPr>
          <w:rFonts w:ascii="Franklin Gothic Book" w:hAnsi="Franklin Gothic Book"/>
          <w:sz w:val="22"/>
          <w:szCs w:val="22"/>
        </w:rPr>
        <w:t xml:space="preserve">Kompletacja urządzeń, materiałów oraz części zamiennych do wykonania usług modernizacyjnych dla etapu </w:t>
      </w:r>
      <w:r>
        <w:rPr>
          <w:rFonts w:ascii="Franklin Gothic Book" w:hAnsi="Franklin Gothic Book"/>
          <w:sz w:val="22"/>
          <w:szCs w:val="22"/>
        </w:rPr>
        <w:t>2</w:t>
      </w:r>
      <w:r w:rsidR="004127ED">
        <w:rPr>
          <w:rFonts w:ascii="Franklin Gothic Book" w:hAnsi="Franklin Gothic Book"/>
          <w:sz w:val="22"/>
          <w:szCs w:val="22"/>
        </w:rPr>
        <w:t>, wykonanie wstępnych prac montażowych</w:t>
      </w:r>
      <w:r w:rsidRPr="00B72C76">
        <w:rPr>
          <w:rFonts w:ascii="Franklin Gothic Book" w:hAnsi="Franklin Gothic Book"/>
          <w:sz w:val="22"/>
          <w:szCs w:val="22"/>
        </w:rPr>
        <w:t xml:space="preserve"> – </w:t>
      </w:r>
      <w:r w:rsidR="00CF0205">
        <w:rPr>
          <w:rFonts w:ascii="Franklin Gothic Book" w:hAnsi="Franklin Gothic Book"/>
          <w:sz w:val="22"/>
          <w:szCs w:val="22"/>
        </w:rPr>
        <w:t>w terminie nie</w:t>
      </w:r>
      <w:r w:rsidR="00CF0205" w:rsidRPr="007B5A48">
        <w:rPr>
          <w:rFonts w:ascii="Franklin Gothic Book" w:hAnsi="Franklin Gothic Book"/>
          <w:sz w:val="22"/>
          <w:szCs w:val="22"/>
        </w:rPr>
        <w:t xml:space="preserve"> dłuższy</w:t>
      </w:r>
      <w:r w:rsidR="00CF0205">
        <w:rPr>
          <w:rFonts w:ascii="Franklin Gothic Book" w:hAnsi="Franklin Gothic Book"/>
          <w:sz w:val="22"/>
          <w:szCs w:val="22"/>
        </w:rPr>
        <w:t>m</w:t>
      </w:r>
      <w:r w:rsidR="00CF0205" w:rsidRPr="007B5A48">
        <w:rPr>
          <w:rFonts w:ascii="Franklin Gothic Book" w:hAnsi="Franklin Gothic Book"/>
          <w:sz w:val="22"/>
          <w:szCs w:val="22"/>
        </w:rPr>
        <w:t xml:space="preserve"> niż </w:t>
      </w:r>
      <w:r w:rsidR="00CF0205">
        <w:rPr>
          <w:rFonts w:ascii="Franklin Gothic Book" w:hAnsi="Franklin Gothic Book"/>
          <w:sz w:val="22"/>
          <w:szCs w:val="22"/>
        </w:rPr>
        <w:t>6 miesię</w:t>
      </w:r>
      <w:r w:rsidR="00CF0205" w:rsidRPr="007B5A48">
        <w:rPr>
          <w:rFonts w:ascii="Franklin Gothic Book" w:hAnsi="Franklin Gothic Book"/>
          <w:sz w:val="22"/>
          <w:szCs w:val="22"/>
        </w:rPr>
        <w:t>c</w:t>
      </w:r>
      <w:r w:rsidR="00CF0205">
        <w:rPr>
          <w:rFonts w:ascii="Franklin Gothic Book" w:hAnsi="Franklin Gothic Book"/>
          <w:sz w:val="22"/>
          <w:szCs w:val="22"/>
        </w:rPr>
        <w:t>y</w:t>
      </w:r>
      <w:r w:rsidR="00CF0205" w:rsidRPr="007B5A48">
        <w:rPr>
          <w:rFonts w:ascii="Franklin Gothic Book" w:hAnsi="Franklin Gothic Book"/>
          <w:sz w:val="22"/>
          <w:szCs w:val="22"/>
        </w:rPr>
        <w:t xml:space="preserve"> od dnia </w:t>
      </w:r>
      <w:r w:rsidR="00CF0205">
        <w:rPr>
          <w:rFonts w:ascii="Franklin Gothic Book" w:hAnsi="Franklin Gothic Book"/>
          <w:sz w:val="22"/>
          <w:szCs w:val="22"/>
        </w:rPr>
        <w:t>uzgodnienia dokumentacji technicznej przez TDT.</w:t>
      </w:r>
    </w:p>
    <w:p w14:paraId="008FF885" w14:textId="6C334CCA" w:rsidR="00B72C76" w:rsidRDefault="00B72C76" w:rsidP="009706E2">
      <w:pPr>
        <w:pStyle w:val="Tekstpodstawowywcity"/>
        <w:numPr>
          <w:ilvl w:val="0"/>
          <w:numId w:val="21"/>
        </w:numPr>
        <w:spacing w:line="276" w:lineRule="auto"/>
        <w:ind w:left="1491" w:hanging="357"/>
        <w:rPr>
          <w:rFonts w:ascii="Franklin Gothic Book" w:hAnsi="Franklin Gothic Book"/>
          <w:sz w:val="22"/>
          <w:szCs w:val="22"/>
        </w:rPr>
      </w:pPr>
      <w:r w:rsidRPr="00BB3ABF">
        <w:rPr>
          <w:rFonts w:ascii="Franklin Gothic Book" w:hAnsi="Franklin Gothic Book"/>
          <w:sz w:val="22"/>
          <w:szCs w:val="22"/>
        </w:rPr>
        <w:t xml:space="preserve">Wykonawca jest zobowiązany zgłosić pisemnie upoważnionemu w umowie przedstawicielowi Zamawiającego, gotowość przygotowania wszystkich urządzeń, materiałów i części zamiennych, niezbędnych dla prawidłowego i pełnego wykonania planowanego zakresu usług modernizacyjnych dla etapu </w:t>
      </w:r>
      <w:r w:rsidR="00BB3ABF">
        <w:rPr>
          <w:rFonts w:ascii="Franklin Gothic Book" w:hAnsi="Franklin Gothic Book"/>
          <w:sz w:val="22"/>
          <w:szCs w:val="22"/>
        </w:rPr>
        <w:t>2</w:t>
      </w:r>
      <w:r w:rsidRPr="00BB3ABF">
        <w:rPr>
          <w:rFonts w:ascii="Franklin Gothic Book" w:hAnsi="Franklin Gothic Book"/>
          <w:sz w:val="22"/>
          <w:szCs w:val="22"/>
        </w:rPr>
        <w:t xml:space="preserve">, z wyprzedzeniem minimum 14 dni od dnia planowanego </w:t>
      </w:r>
      <w:r w:rsidR="00BB3ABF">
        <w:rPr>
          <w:rFonts w:ascii="Franklin Gothic Book" w:hAnsi="Franklin Gothic Book"/>
          <w:sz w:val="22"/>
          <w:szCs w:val="22"/>
        </w:rPr>
        <w:t xml:space="preserve">kolejnego </w:t>
      </w:r>
      <w:r w:rsidRPr="00BB3ABF">
        <w:rPr>
          <w:rFonts w:ascii="Franklin Gothic Book" w:hAnsi="Franklin Gothic Book"/>
          <w:sz w:val="22"/>
          <w:szCs w:val="22"/>
        </w:rPr>
        <w:t>postoju wywrotnicy wagonowej WW-1</w:t>
      </w:r>
      <w:r w:rsidR="00CF0205">
        <w:rPr>
          <w:rFonts w:ascii="Franklin Gothic Book" w:hAnsi="Franklin Gothic Book"/>
          <w:sz w:val="22"/>
          <w:szCs w:val="22"/>
        </w:rPr>
        <w:t xml:space="preserve"> w roku 2021 lub w roku 2022</w:t>
      </w:r>
      <w:r w:rsidRPr="00BB3ABF">
        <w:rPr>
          <w:rFonts w:ascii="Franklin Gothic Book" w:hAnsi="Franklin Gothic Book"/>
          <w:sz w:val="22"/>
          <w:szCs w:val="22"/>
        </w:rPr>
        <w:t>,</w:t>
      </w:r>
    </w:p>
    <w:p w14:paraId="2E3DADA8" w14:textId="77777777" w:rsidR="00B72C76" w:rsidRDefault="00B72C76" w:rsidP="009706E2">
      <w:pPr>
        <w:pStyle w:val="Tekstpodstawowywcity"/>
        <w:numPr>
          <w:ilvl w:val="0"/>
          <w:numId w:val="21"/>
        </w:numPr>
        <w:spacing w:line="276" w:lineRule="auto"/>
        <w:ind w:left="1491" w:hanging="357"/>
        <w:rPr>
          <w:rFonts w:ascii="Franklin Gothic Book" w:hAnsi="Franklin Gothic Book"/>
          <w:sz w:val="22"/>
          <w:szCs w:val="22"/>
        </w:rPr>
      </w:pPr>
      <w:r w:rsidRPr="00BB3ABF">
        <w:rPr>
          <w:rFonts w:ascii="Franklin Gothic Book" w:hAnsi="Franklin Gothic Book"/>
          <w:sz w:val="22"/>
          <w:szCs w:val="22"/>
        </w:rPr>
        <w:t>Dokładny termin przystąpienia do wykonywania prac demontażowo-montażowych na obiekcie zostanie obustronnie uzgodniony oraz przekazany Wykonawcy przez upoważnionego w umowie przedstawiciela Zamawiającego, najpóźniej na 10 dni przed planowym rozpoczęciem prac, po uprzednim otrzymaniu od Wykonawcy zgłoszenia o gotowości przystąpienia do ich wykonania.</w:t>
      </w:r>
    </w:p>
    <w:p w14:paraId="0F3BC760" w14:textId="734356B5" w:rsidR="00B72C76" w:rsidRDefault="00B72C76" w:rsidP="009706E2">
      <w:pPr>
        <w:pStyle w:val="Tekstpodstawowywcity"/>
        <w:numPr>
          <w:ilvl w:val="0"/>
          <w:numId w:val="21"/>
        </w:numPr>
        <w:spacing w:line="276" w:lineRule="auto"/>
        <w:ind w:left="1491" w:hanging="357"/>
        <w:rPr>
          <w:rFonts w:ascii="Franklin Gothic Book" w:hAnsi="Franklin Gothic Book"/>
          <w:sz w:val="22"/>
          <w:szCs w:val="22"/>
        </w:rPr>
      </w:pPr>
      <w:r w:rsidRPr="007C6F66">
        <w:rPr>
          <w:rFonts w:ascii="Franklin Gothic Book" w:hAnsi="Franklin Gothic Book"/>
          <w:sz w:val="22"/>
          <w:szCs w:val="22"/>
        </w:rPr>
        <w:t xml:space="preserve">Czas realizacji wszystkich prac demontażowo-montażowych na obiekcie dla tego etapu nie powinien być dłuższy niż </w:t>
      </w:r>
      <w:r w:rsidR="00DF6A0D">
        <w:rPr>
          <w:rFonts w:ascii="Franklin Gothic Book" w:hAnsi="Franklin Gothic Book"/>
          <w:sz w:val="22"/>
          <w:szCs w:val="22"/>
        </w:rPr>
        <w:t>5</w:t>
      </w:r>
      <w:r w:rsidR="00BB3ABF" w:rsidRPr="007C6F66">
        <w:rPr>
          <w:rFonts w:ascii="Franklin Gothic Book" w:hAnsi="Franklin Gothic Book"/>
          <w:sz w:val="22"/>
          <w:szCs w:val="22"/>
        </w:rPr>
        <w:t xml:space="preserve"> tygo</w:t>
      </w:r>
      <w:r w:rsidRPr="007C6F66">
        <w:rPr>
          <w:rFonts w:ascii="Franklin Gothic Book" w:hAnsi="Franklin Gothic Book"/>
          <w:sz w:val="22"/>
          <w:szCs w:val="22"/>
        </w:rPr>
        <w:t>dni licząc od dnia przekazania obiektu Wykonawcy,</w:t>
      </w:r>
      <w:r w:rsidR="007C6F66" w:rsidRPr="007C6F66">
        <w:rPr>
          <w:rFonts w:ascii="Franklin Gothic Book" w:hAnsi="Franklin Gothic Book"/>
          <w:sz w:val="22"/>
          <w:szCs w:val="22"/>
        </w:rPr>
        <w:t xml:space="preserve"> w tym terminie należy wykonać również uruchomienie wywrotnicy, sprawdzenie poprawności jej działania pod obciążeniem,</w:t>
      </w:r>
    </w:p>
    <w:p w14:paraId="340A17BA" w14:textId="4A48D961" w:rsidR="007C6F66" w:rsidRDefault="00B72C76" w:rsidP="009706E2">
      <w:pPr>
        <w:pStyle w:val="Tekstpodstawowywcity"/>
        <w:numPr>
          <w:ilvl w:val="0"/>
          <w:numId w:val="21"/>
        </w:numPr>
        <w:spacing w:line="276" w:lineRule="auto"/>
        <w:ind w:left="1491" w:hanging="357"/>
        <w:rPr>
          <w:rFonts w:ascii="Franklin Gothic Book" w:hAnsi="Franklin Gothic Book"/>
          <w:sz w:val="22"/>
          <w:szCs w:val="22"/>
        </w:rPr>
      </w:pPr>
      <w:r w:rsidRPr="007C6F66">
        <w:rPr>
          <w:rFonts w:ascii="Franklin Gothic Book" w:hAnsi="Franklin Gothic Book"/>
          <w:sz w:val="22"/>
          <w:szCs w:val="22"/>
        </w:rPr>
        <w:t xml:space="preserve">Planowany wstępnie przez Zamawiającego termin </w:t>
      </w:r>
      <w:r w:rsidR="00DF6A0D">
        <w:rPr>
          <w:rFonts w:ascii="Franklin Gothic Book" w:hAnsi="Franklin Gothic Book"/>
          <w:sz w:val="22"/>
          <w:szCs w:val="22"/>
        </w:rPr>
        <w:t xml:space="preserve">kolejnego </w:t>
      </w:r>
      <w:r w:rsidRPr="007C6F66">
        <w:rPr>
          <w:rFonts w:ascii="Franklin Gothic Book" w:hAnsi="Franklin Gothic Book"/>
          <w:sz w:val="22"/>
          <w:szCs w:val="22"/>
        </w:rPr>
        <w:t xml:space="preserve">postoju wywrotnicy wagonowej WW-1 dla realizacji prac </w:t>
      </w:r>
      <w:r w:rsidR="00BB3ABF" w:rsidRPr="007C6F66">
        <w:rPr>
          <w:rFonts w:ascii="Franklin Gothic Book" w:hAnsi="Franklin Gothic Book"/>
          <w:sz w:val="22"/>
          <w:szCs w:val="22"/>
        </w:rPr>
        <w:t xml:space="preserve">wg etapu 2 </w:t>
      </w:r>
      <w:r w:rsidRPr="007C6F66">
        <w:rPr>
          <w:rFonts w:ascii="Franklin Gothic Book" w:hAnsi="Franklin Gothic Book"/>
          <w:sz w:val="22"/>
          <w:szCs w:val="22"/>
        </w:rPr>
        <w:t xml:space="preserve">to </w:t>
      </w:r>
      <w:r w:rsidR="00BB3ABF" w:rsidRPr="007C6F66">
        <w:rPr>
          <w:rFonts w:ascii="Franklin Gothic Book" w:hAnsi="Franklin Gothic Book"/>
          <w:sz w:val="22"/>
          <w:szCs w:val="22"/>
        </w:rPr>
        <w:t>listopad/grudzień</w:t>
      </w:r>
      <w:r w:rsidRPr="007C6F66">
        <w:rPr>
          <w:rFonts w:ascii="Franklin Gothic Book" w:hAnsi="Franklin Gothic Book"/>
          <w:sz w:val="22"/>
          <w:szCs w:val="22"/>
        </w:rPr>
        <w:t xml:space="preserve"> 2021</w:t>
      </w:r>
      <w:r w:rsidR="00DF6A0D">
        <w:rPr>
          <w:rFonts w:ascii="Franklin Gothic Book" w:hAnsi="Franklin Gothic Book"/>
          <w:sz w:val="22"/>
          <w:szCs w:val="22"/>
        </w:rPr>
        <w:t xml:space="preserve"> lub kwiecień/maj 2022</w:t>
      </w:r>
      <w:r w:rsidRPr="007C6F66">
        <w:rPr>
          <w:rFonts w:ascii="Franklin Gothic Book" w:hAnsi="Franklin Gothic Book"/>
          <w:sz w:val="22"/>
          <w:szCs w:val="22"/>
        </w:rPr>
        <w:t>,</w:t>
      </w:r>
    </w:p>
    <w:p w14:paraId="071AD0F4" w14:textId="7CCE7AFA" w:rsidR="007C6F66" w:rsidRPr="007C6F66" w:rsidRDefault="007C6F66" w:rsidP="009706E2">
      <w:pPr>
        <w:pStyle w:val="Tekstpodstawowywcity"/>
        <w:numPr>
          <w:ilvl w:val="0"/>
          <w:numId w:val="21"/>
        </w:numPr>
        <w:spacing w:line="276" w:lineRule="auto"/>
        <w:ind w:left="1491" w:hanging="357"/>
        <w:rPr>
          <w:rFonts w:ascii="Franklin Gothic Book" w:hAnsi="Franklin Gothic Book"/>
          <w:sz w:val="22"/>
          <w:szCs w:val="22"/>
        </w:rPr>
      </w:pPr>
      <w:r w:rsidRPr="007C6F66">
        <w:rPr>
          <w:rFonts w:ascii="Franklin Gothic Book" w:hAnsi="Franklin Gothic Book" w:cs="Arial"/>
          <w:sz w:val="22"/>
          <w:szCs w:val="22"/>
        </w:rPr>
        <w:t xml:space="preserve">W przypadku uzasadnionym istotnymi potrzebami ruchu urządzeń rozładowczych nawęglania, należy wziąć pod uwagę, ze prace </w:t>
      </w:r>
      <w:r w:rsidRPr="007C6F66">
        <w:rPr>
          <w:rFonts w:ascii="Franklin Gothic Book" w:hAnsi="Franklin Gothic Book"/>
          <w:sz w:val="22"/>
          <w:szCs w:val="22"/>
        </w:rPr>
        <w:t xml:space="preserve">wg zakresu określonego </w:t>
      </w:r>
      <w:r>
        <w:rPr>
          <w:rFonts w:ascii="Franklin Gothic Book" w:hAnsi="Franklin Gothic Book"/>
          <w:sz w:val="22"/>
          <w:szCs w:val="22"/>
        </w:rPr>
        <w:t>dla etapu 2</w:t>
      </w:r>
      <w:r w:rsidRPr="007C6F66">
        <w:rPr>
          <w:rFonts w:ascii="Franklin Gothic Book" w:hAnsi="Franklin Gothic Book"/>
          <w:sz w:val="22"/>
          <w:szCs w:val="22"/>
        </w:rPr>
        <w:t>, mogą być</w:t>
      </w:r>
      <w:r>
        <w:rPr>
          <w:rFonts w:ascii="Franklin Gothic Book" w:hAnsi="Franklin Gothic Book"/>
          <w:sz w:val="22"/>
          <w:szCs w:val="22"/>
        </w:rPr>
        <w:t xml:space="preserve"> przełożone na inny termin w 2022</w:t>
      </w:r>
      <w:r w:rsidRPr="007C6F66">
        <w:rPr>
          <w:rFonts w:ascii="Franklin Gothic Book" w:hAnsi="Franklin Gothic Book"/>
          <w:sz w:val="22"/>
          <w:szCs w:val="22"/>
        </w:rPr>
        <w:t xml:space="preserve"> roku, z ostatecznym terminem realizacji </w:t>
      </w:r>
      <w:r w:rsidR="00B83030">
        <w:rPr>
          <w:rFonts w:ascii="Franklin Gothic Book" w:hAnsi="Franklin Gothic Book"/>
          <w:sz w:val="22"/>
          <w:szCs w:val="22"/>
        </w:rPr>
        <w:t xml:space="preserve">wszystkich prac demontażowo-montażowych </w:t>
      </w:r>
      <w:r w:rsidRPr="007C6F66">
        <w:rPr>
          <w:rFonts w:ascii="Franklin Gothic Book" w:hAnsi="Franklin Gothic Book"/>
          <w:sz w:val="22"/>
          <w:szCs w:val="22"/>
        </w:rPr>
        <w:t>do dnia 3</w:t>
      </w:r>
      <w:r>
        <w:rPr>
          <w:rFonts w:ascii="Franklin Gothic Book" w:hAnsi="Franklin Gothic Book"/>
          <w:sz w:val="22"/>
          <w:szCs w:val="22"/>
        </w:rPr>
        <w:t>0</w:t>
      </w:r>
      <w:r w:rsidRPr="007C6F66">
        <w:rPr>
          <w:rFonts w:ascii="Franklin Gothic Book" w:hAnsi="Franklin Gothic Book"/>
          <w:sz w:val="22"/>
          <w:szCs w:val="22"/>
        </w:rPr>
        <w:t xml:space="preserve"> </w:t>
      </w:r>
      <w:r>
        <w:rPr>
          <w:rFonts w:ascii="Franklin Gothic Book" w:hAnsi="Franklin Gothic Book"/>
          <w:sz w:val="22"/>
          <w:szCs w:val="22"/>
        </w:rPr>
        <w:t>czerwca 2022,</w:t>
      </w:r>
      <w:r w:rsidRPr="007C6F66">
        <w:rPr>
          <w:rFonts w:ascii="Franklin Gothic Book" w:hAnsi="Franklin Gothic Book" w:cs="Arial"/>
          <w:sz w:val="22"/>
          <w:szCs w:val="22"/>
        </w:rPr>
        <w:t xml:space="preserve"> </w:t>
      </w:r>
    </w:p>
    <w:p w14:paraId="0847EFDE" w14:textId="6D092AB0" w:rsidR="00B72C76" w:rsidRDefault="00B72C76" w:rsidP="009706E2">
      <w:pPr>
        <w:pStyle w:val="Tekstpodstawowywcity"/>
        <w:numPr>
          <w:ilvl w:val="0"/>
          <w:numId w:val="21"/>
        </w:numPr>
        <w:spacing w:line="276" w:lineRule="auto"/>
        <w:ind w:left="1491" w:hanging="357"/>
        <w:rPr>
          <w:rFonts w:ascii="Franklin Gothic Book" w:hAnsi="Franklin Gothic Book"/>
          <w:sz w:val="22"/>
          <w:szCs w:val="22"/>
        </w:rPr>
      </w:pPr>
      <w:r w:rsidRPr="00BF7DB2">
        <w:rPr>
          <w:rFonts w:ascii="Franklin Gothic Book" w:hAnsi="Franklin Gothic Book"/>
          <w:sz w:val="22"/>
          <w:szCs w:val="22"/>
        </w:rPr>
        <w:t xml:space="preserve">Przygotowanie dokumentacji niezbędnej dla wykonania badania doraźnego eksploatacyjnego oraz odbioru wywrotnicy przez Inspektora TDT - w terminie do </w:t>
      </w:r>
      <w:r w:rsidR="00B83030">
        <w:rPr>
          <w:rFonts w:ascii="Franklin Gothic Book" w:hAnsi="Franklin Gothic Book"/>
          <w:sz w:val="22"/>
          <w:szCs w:val="22"/>
        </w:rPr>
        <w:t>10</w:t>
      </w:r>
      <w:r w:rsidRPr="00BF7DB2">
        <w:rPr>
          <w:rFonts w:ascii="Franklin Gothic Book" w:hAnsi="Franklin Gothic Book"/>
          <w:sz w:val="22"/>
          <w:szCs w:val="22"/>
        </w:rPr>
        <w:t xml:space="preserve"> dni roboczych od zakończenia prac i uruchomienia wywrotnicy.</w:t>
      </w:r>
    </w:p>
    <w:p w14:paraId="58E48968" w14:textId="69B591DA" w:rsidR="00E72069" w:rsidRPr="00BF7DB2" w:rsidRDefault="00E72069" w:rsidP="009706E2">
      <w:pPr>
        <w:pStyle w:val="Tekstpodstawowywcity"/>
        <w:numPr>
          <w:ilvl w:val="0"/>
          <w:numId w:val="21"/>
        </w:numPr>
        <w:spacing w:line="276" w:lineRule="auto"/>
        <w:ind w:left="1491" w:hanging="357"/>
        <w:rPr>
          <w:rFonts w:ascii="Franklin Gothic Book" w:hAnsi="Franklin Gothic Book"/>
          <w:sz w:val="22"/>
          <w:szCs w:val="22"/>
        </w:rPr>
      </w:pPr>
      <w:r w:rsidRPr="00BF7DB2">
        <w:rPr>
          <w:rFonts w:ascii="Franklin Gothic Book" w:hAnsi="Franklin Gothic Book"/>
          <w:sz w:val="22"/>
          <w:szCs w:val="22"/>
        </w:rPr>
        <w:t>Odbiór końcowy całego zadania inwestycyjnego powinien zostać dokonany przez Zamawiającego w terminie do 2 tygodni licząc od dnia przyjęcia przez Zamawiającego od Wykonawcy zgłoszenia o gotowości do odbioru końcowego.</w:t>
      </w:r>
      <w:r w:rsidR="009A7880">
        <w:rPr>
          <w:rFonts w:ascii="Franklin Gothic Book" w:hAnsi="Franklin Gothic Book"/>
          <w:sz w:val="22"/>
          <w:szCs w:val="22"/>
        </w:rPr>
        <w:t xml:space="preserve"> Warunkiem przyjęcia zgłoszenia do odbioru końcowego jest pozytywny wynik badania doraźnego </w:t>
      </w:r>
      <w:r w:rsidR="00B83030">
        <w:rPr>
          <w:rFonts w:ascii="Franklin Gothic Book" w:hAnsi="Franklin Gothic Book"/>
          <w:sz w:val="22"/>
          <w:szCs w:val="22"/>
        </w:rPr>
        <w:t xml:space="preserve">eksploatacyjnego </w:t>
      </w:r>
      <w:r w:rsidR="009A7880">
        <w:rPr>
          <w:rFonts w:ascii="Franklin Gothic Book" w:hAnsi="Franklin Gothic Book"/>
          <w:sz w:val="22"/>
          <w:szCs w:val="22"/>
        </w:rPr>
        <w:t>przez TDT.</w:t>
      </w:r>
    </w:p>
    <w:p w14:paraId="53FE8980" w14:textId="7E8C757C" w:rsidR="006265BF" w:rsidRDefault="006265BF" w:rsidP="00217355">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217355">
        <w:rPr>
          <w:rFonts w:ascii="Franklin Gothic Book" w:hAnsi="Franklin Gothic Book" w:cs="Arial"/>
          <w:sz w:val="22"/>
          <w:szCs w:val="22"/>
        </w:rPr>
        <w:t>Podczas planow</w:t>
      </w:r>
      <w:r w:rsidR="00217355">
        <w:rPr>
          <w:rFonts w:ascii="Franklin Gothic Book" w:hAnsi="Franklin Gothic Book" w:cs="Arial"/>
          <w:sz w:val="22"/>
          <w:szCs w:val="22"/>
        </w:rPr>
        <w:t>ych</w:t>
      </w:r>
      <w:r w:rsidRPr="00217355">
        <w:rPr>
          <w:rFonts w:ascii="Franklin Gothic Book" w:hAnsi="Franklin Gothic Book" w:cs="Arial"/>
          <w:sz w:val="22"/>
          <w:szCs w:val="22"/>
        </w:rPr>
        <w:t xml:space="preserve"> postoj</w:t>
      </w:r>
      <w:r w:rsidR="00217355">
        <w:rPr>
          <w:rFonts w:ascii="Franklin Gothic Book" w:hAnsi="Franklin Gothic Book" w:cs="Arial"/>
          <w:sz w:val="22"/>
          <w:szCs w:val="22"/>
        </w:rPr>
        <w:t>ów</w:t>
      </w:r>
      <w:r w:rsidRPr="00217355">
        <w:rPr>
          <w:rFonts w:ascii="Franklin Gothic Book" w:hAnsi="Franklin Gothic Book" w:cs="Arial"/>
          <w:sz w:val="22"/>
          <w:szCs w:val="22"/>
        </w:rPr>
        <w:t xml:space="preserve"> wywrotnicy </w:t>
      </w:r>
      <w:r w:rsidR="00217355">
        <w:rPr>
          <w:rFonts w:ascii="Franklin Gothic Book" w:hAnsi="Franklin Gothic Book" w:cs="Arial"/>
          <w:sz w:val="22"/>
          <w:szCs w:val="22"/>
        </w:rPr>
        <w:t xml:space="preserve">wagonowej, </w:t>
      </w:r>
      <w:r w:rsidRPr="00217355">
        <w:rPr>
          <w:rFonts w:ascii="Franklin Gothic Book" w:hAnsi="Franklin Gothic Book" w:cs="Arial"/>
          <w:sz w:val="22"/>
          <w:szCs w:val="22"/>
        </w:rPr>
        <w:t xml:space="preserve">będą realizowane inne prace remontowe na tym urządzeniu. Będzie więc wymagana </w:t>
      </w:r>
      <w:r w:rsidR="00217355">
        <w:rPr>
          <w:rFonts w:ascii="Franklin Gothic Book" w:hAnsi="Franklin Gothic Book" w:cs="Arial"/>
          <w:sz w:val="22"/>
          <w:szCs w:val="22"/>
        </w:rPr>
        <w:t xml:space="preserve">bieżąca </w:t>
      </w:r>
      <w:r w:rsidRPr="00217355">
        <w:rPr>
          <w:rFonts w:ascii="Franklin Gothic Book" w:hAnsi="Franklin Gothic Book" w:cs="Arial"/>
          <w:sz w:val="22"/>
          <w:szCs w:val="22"/>
        </w:rPr>
        <w:t xml:space="preserve">współpraca pomiędzy Wykonawcami, zgodnie z Art. 208 KP. </w:t>
      </w:r>
    </w:p>
    <w:p w14:paraId="675AC0B8" w14:textId="1960173D" w:rsidR="004963E8" w:rsidRPr="00F874A2" w:rsidRDefault="006265BF" w:rsidP="00F874A2">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F874A2">
        <w:rPr>
          <w:rFonts w:ascii="Franklin Gothic Book" w:hAnsi="Franklin Gothic Book"/>
          <w:sz w:val="22"/>
          <w:szCs w:val="22"/>
        </w:rPr>
        <w:t>Prace spawalnicze oraz malarskie należy prowadzić wyłącznie w warunkach atmosferycznych zgodnych z wymaganiami zawartymi w opracowanych przez Wykonawcę kartach technologicznych, wymaganiami zawartymi w kartach charakterystyki zestawu malarskiego oraz zgodnie z opracowanym planem kontroli i badań. Sprawdzenie i udokumentowanie wyżej wymienionych pomiarów kontrolnych i badań, należy do obowiązków Wykonawcy prac.</w:t>
      </w:r>
    </w:p>
    <w:p w14:paraId="1CBC82F4" w14:textId="13C0ACC9" w:rsidR="00E477E3" w:rsidRPr="00E477E3" w:rsidRDefault="00E477E3" w:rsidP="00E477E3">
      <w:pPr>
        <w:pStyle w:val="Akapitzlist"/>
        <w:numPr>
          <w:ilvl w:val="0"/>
          <w:numId w:val="2"/>
        </w:numPr>
        <w:suppressAutoHyphens/>
        <w:spacing w:before="120" w:after="120"/>
        <w:contextualSpacing w:val="0"/>
        <w:jc w:val="both"/>
        <w:rPr>
          <w:rFonts w:ascii="Franklin Gothic Book" w:hAnsi="Franklin Gothic Book" w:cs="Arial"/>
          <w:u w:val="single"/>
        </w:rPr>
      </w:pPr>
      <w:r w:rsidRPr="00E477E3">
        <w:rPr>
          <w:rFonts w:ascii="Franklin Gothic Book" w:hAnsi="Franklin Gothic Book" w:cs="Arial"/>
          <w:u w:val="single"/>
        </w:rPr>
        <w:lastRenderedPageBreak/>
        <w:t>WARUNKI ORGANIZACYJNE REALIZACJI PRAC</w:t>
      </w:r>
    </w:p>
    <w:p w14:paraId="6D946A5F" w14:textId="58F534CC" w:rsidR="007B5A48" w:rsidRPr="007B5A48" w:rsidRDefault="007B5A48" w:rsidP="00C3585D">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7B5A48">
        <w:rPr>
          <w:rFonts w:ascii="Franklin Gothic Book" w:hAnsi="Franklin Gothic Book" w:cs="Arial"/>
          <w:sz w:val="22"/>
          <w:szCs w:val="22"/>
        </w:rPr>
        <w:t>Podczas wykonywania prac na terenie Elektrowni,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przed złożeniem ostatecznej oferty cenowej.</w:t>
      </w:r>
    </w:p>
    <w:p w14:paraId="71C1B8B8" w14:textId="77777777" w:rsidR="007B5A48" w:rsidRDefault="007B5A48" w:rsidP="00C3585D">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7B5A48">
        <w:rPr>
          <w:rFonts w:ascii="Franklin Gothic Book" w:hAnsi="Franklin Gothic Book" w:cs="Arial"/>
          <w:sz w:val="22"/>
          <w:szCs w:val="22"/>
        </w:rPr>
        <w:t>Wykonawca jest zobowiązany dostarczyć wymagane instrukcją postępowania z odpadami wytworzonymi w Enea Połaniec S.A. przez podmioty zewnętrzne, dokumenty przed rozpoczęciem prac na obiektach w Elektrowni (lista i rodzaj wytwarzanych odpadów, spis stosowanych substancji chemicznych i niebezpiecznych, potwierdzenie zapoznania pracowników z aspektami środowiskowymi) oraz jest zobowiązany przestrzegać zasad postępowania z nimi w trakcie realizacji prac.</w:t>
      </w:r>
    </w:p>
    <w:p w14:paraId="37C0DF6A" w14:textId="220FFC1D" w:rsidR="00356177" w:rsidRPr="00356177" w:rsidRDefault="00356177" w:rsidP="00356177">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356177">
        <w:rPr>
          <w:rFonts w:ascii="Franklin Gothic Book" w:hAnsi="Franklin Gothic Book"/>
          <w:sz w:val="22"/>
          <w:szCs w:val="22"/>
        </w:rPr>
        <w:t>Wytworzone w trakcie prac odpady poza złomem stalowym, należą do Wykonawcy, którego zadaniem jest dokonanie ich utylizacji zgodnie z obowiązującym prawem oraz przepisami wewnętrznymi Zamawiającego. Odpadowy złom stalowy należy przekazać za potwierdzeniem do magazynu złomu Zamawiającego.</w:t>
      </w:r>
    </w:p>
    <w:p w14:paraId="2FD84E93" w14:textId="53DAE3FA" w:rsidR="007B5A48" w:rsidRPr="007B5A48" w:rsidRDefault="007B5A48" w:rsidP="00C3585D">
      <w:pPr>
        <w:pStyle w:val="Tekstpodstawowy"/>
        <w:numPr>
          <w:ilvl w:val="1"/>
          <w:numId w:val="2"/>
        </w:numPr>
        <w:tabs>
          <w:tab w:val="clear" w:pos="3402"/>
        </w:tabs>
        <w:spacing w:after="0" w:line="276" w:lineRule="auto"/>
        <w:ind w:left="1134" w:hanging="567"/>
        <w:jc w:val="both"/>
        <w:rPr>
          <w:rFonts w:ascii="Franklin Gothic Book" w:hAnsi="Franklin Gothic Book" w:cs="Arial"/>
          <w:sz w:val="22"/>
          <w:szCs w:val="22"/>
        </w:rPr>
      </w:pPr>
      <w:r w:rsidRPr="007B5A48">
        <w:rPr>
          <w:rFonts w:ascii="Franklin Gothic Book" w:hAnsi="Franklin Gothic Book" w:cs="Arial"/>
          <w:sz w:val="22"/>
          <w:szCs w:val="22"/>
        </w:rPr>
        <w:t>Oczekiwany okres gwarancji na wykonany zakres prac modernizacyjnych nie powinien być krótszy niż 24 miesięcy licząc od dnia odbioru końcowego zadania.</w:t>
      </w:r>
    </w:p>
    <w:p w14:paraId="173A26B8" w14:textId="77777777" w:rsidR="007B5A48" w:rsidRPr="007B5A48" w:rsidRDefault="007B5A48" w:rsidP="00C3585D">
      <w:pPr>
        <w:pStyle w:val="Tekstpodstawowy"/>
        <w:numPr>
          <w:ilvl w:val="1"/>
          <w:numId w:val="2"/>
        </w:numPr>
        <w:tabs>
          <w:tab w:val="clear" w:pos="3402"/>
        </w:tabs>
        <w:spacing w:after="0" w:line="276" w:lineRule="auto"/>
        <w:ind w:left="1134" w:hanging="567"/>
        <w:jc w:val="both"/>
        <w:rPr>
          <w:rFonts w:ascii="Franklin Gothic Book" w:hAnsi="Franklin Gothic Book"/>
          <w:sz w:val="22"/>
          <w:szCs w:val="22"/>
        </w:rPr>
      </w:pPr>
      <w:r w:rsidRPr="007B5A48">
        <w:rPr>
          <w:rFonts w:ascii="Franklin Gothic Book" w:hAnsi="Franklin Gothic Book" w:cs="Arial"/>
          <w:sz w:val="22"/>
          <w:szCs w:val="22"/>
        </w:rPr>
        <w:t>Do</w:t>
      </w:r>
      <w:r w:rsidRPr="007B5A48">
        <w:rPr>
          <w:rFonts w:ascii="Franklin Gothic Book" w:hAnsi="Franklin Gothic Book"/>
          <w:sz w:val="22"/>
          <w:szCs w:val="22"/>
        </w:rPr>
        <w:t xml:space="preserve"> obowiązków Zamawiającego należy:</w:t>
      </w:r>
    </w:p>
    <w:p w14:paraId="2CEC0FAD" w14:textId="75A95459" w:rsidR="007B5A48" w:rsidRPr="007B5A48" w:rsidRDefault="007B5A48" w:rsidP="009706E2">
      <w:pPr>
        <w:pStyle w:val="Tekstpodstawowywcity"/>
        <w:numPr>
          <w:ilvl w:val="1"/>
          <w:numId w:val="15"/>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 xml:space="preserve">Przygotowanie pod względem ruchowym </w:t>
      </w:r>
      <w:r w:rsidR="00B54C39">
        <w:rPr>
          <w:rFonts w:ascii="Franklin Gothic Book" w:hAnsi="Franklin Gothic Book"/>
          <w:sz w:val="22"/>
          <w:szCs w:val="22"/>
        </w:rPr>
        <w:t>wywrotnicy wagonowej WW-1</w:t>
      </w:r>
      <w:r w:rsidRPr="007B5A48">
        <w:rPr>
          <w:rFonts w:ascii="Franklin Gothic Book" w:hAnsi="Franklin Gothic Book"/>
          <w:sz w:val="22"/>
          <w:szCs w:val="22"/>
        </w:rPr>
        <w:t xml:space="preserve"> do wy</w:t>
      </w:r>
      <w:r w:rsidR="00B54C39">
        <w:rPr>
          <w:rFonts w:ascii="Franklin Gothic Book" w:hAnsi="Franklin Gothic Book"/>
          <w:sz w:val="22"/>
          <w:szCs w:val="22"/>
        </w:rPr>
        <w:t>konywania prac modernizacyjnych</w:t>
      </w:r>
      <w:r w:rsidR="00FA6DDF">
        <w:rPr>
          <w:rFonts w:ascii="Franklin Gothic Book" w:hAnsi="Franklin Gothic Book"/>
          <w:sz w:val="22"/>
          <w:szCs w:val="22"/>
        </w:rPr>
        <w:t xml:space="preserve"> dla każdego etapu ich re</w:t>
      </w:r>
      <w:r w:rsidR="00B83030">
        <w:rPr>
          <w:rFonts w:ascii="Franklin Gothic Book" w:hAnsi="Franklin Gothic Book"/>
          <w:sz w:val="22"/>
          <w:szCs w:val="22"/>
        </w:rPr>
        <w:t>a</w:t>
      </w:r>
      <w:r w:rsidR="00FA6DDF">
        <w:rPr>
          <w:rFonts w:ascii="Franklin Gothic Book" w:hAnsi="Franklin Gothic Book"/>
          <w:sz w:val="22"/>
          <w:szCs w:val="22"/>
        </w:rPr>
        <w:t>lizacji</w:t>
      </w:r>
      <w:r w:rsidR="00B54C39">
        <w:rPr>
          <w:rFonts w:ascii="Franklin Gothic Book" w:hAnsi="Franklin Gothic Book"/>
          <w:sz w:val="22"/>
          <w:szCs w:val="22"/>
        </w:rPr>
        <w:t>,</w:t>
      </w:r>
    </w:p>
    <w:p w14:paraId="7722277A" w14:textId="4AC51F87" w:rsidR="007B5A48" w:rsidRPr="007B5A48" w:rsidRDefault="007B5A48" w:rsidP="009706E2">
      <w:pPr>
        <w:pStyle w:val="Tekstpodstawowywcity"/>
        <w:numPr>
          <w:ilvl w:val="1"/>
          <w:numId w:val="15"/>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 xml:space="preserve">Zapewnienie bezpłatnego dostępu do istniejących gniazd remontowych </w:t>
      </w:r>
      <w:r w:rsidR="00B54C39">
        <w:rPr>
          <w:rFonts w:ascii="Franklin Gothic Book" w:hAnsi="Franklin Gothic Book"/>
          <w:sz w:val="22"/>
          <w:szCs w:val="22"/>
        </w:rPr>
        <w:t>zasilania w energię elektryczną,</w:t>
      </w:r>
    </w:p>
    <w:p w14:paraId="74516608" w14:textId="6AC5CCCD" w:rsidR="007B5A48" w:rsidRDefault="007B5A48" w:rsidP="009706E2">
      <w:pPr>
        <w:pStyle w:val="Tekstpodstawowywcity"/>
        <w:numPr>
          <w:ilvl w:val="1"/>
          <w:numId w:val="15"/>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 xml:space="preserve">Zapewnienie pól </w:t>
      </w:r>
      <w:proofErr w:type="spellStart"/>
      <w:r w:rsidRPr="007B5A48">
        <w:rPr>
          <w:rFonts w:ascii="Franklin Gothic Book" w:hAnsi="Franklin Gothic Book"/>
          <w:sz w:val="22"/>
          <w:szCs w:val="22"/>
        </w:rPr>
        <w:t>odkładczych</w:t>
      </w:r>
      <w:proofErr w:type="spellEnd"/>
      <w:r w:rsidRPr="007B5A48">
        <w:rPr>
          <w:rFonts w:ascii="Franklin Gothic Book" w:hAnsi="Franklin Gothic Book"/>
          <w:sz w:val="22"/>
          <w:szCs w:val="22"/>
        </w:rPr>
        <w:t xml:space="preserve"> dla sprawnej realizac</w:t>
      </w:r>
      <w:r w:rsidR="00B54C39">
        <w:rPr>
          <w:rFonts w:ascii="Franklin Gothic Book" w:hAnsi="Franklin Gothic Book"/>
          <w:sz w:val="22"/>
          <w:szCs w:val="22"/>
        </w:rPr>
        <w:t>ji prac demontażowo-montażowych,</w:t>
      </w:r>
    </w:p>
    <w:p w14:paraId="21462957" w14:textId="6D4DECDD" w:rsidR="00B54C39" w:rsidRPr="00B54C39" w:rsidRDefault="00B54C39" w:rsidP="009706E2">
      <w:pPr>
        <w:pStyle w:val="Tekstpodstawowywcity"/>
        <w:numPr>
          <w:ilvl w:val="1"/>
          <w:numId w:val="15"/>
        </w:numPr>
        <w:spacing w:line="276" w:lineRule="auto"/>
        <w:ind w:left="1491" w:hanging="357"/>
        <w:rPr>
          <w:rFonts w:ascii="Franklin Gothic Book" w:hAnsi="Franklin Gothic Book"/>
          <w:sz w:val="22"/>
          <w:szCs w:val="22"/>
        </w:rPr>
      </w:pPr>
      <w:r w:rsidRPr="00B54C39">
        <w:rPr>
          <w:rFonts w:ascii="Franklin Gothic Book" w:hAnsi="Franklin Gothic Book" w:cs="Lucida Sans Unicode"/>
          <w:sz w:val="22"/>
          <w:szCs w:val="22"/>
        </w:rPr>
        <w:t>Zamknięcia toru dojazdowego i wyjazdowego dla wywrotnicy WW-</w:t>
      </w:r>
      <w:r w:rsidR="00B83030">
        <w:rPr>
          <w:rFonts w:ascii="Franklin Gothic Book" w:hAnsi="Franklin Gothic Book" w:cs="Lucida Sans Unicode"/>
          <w:sz w:val="22"/>
          <w:szCs w:val="22"/>
        </w:rPr>
        <w:t>1</w:t>
      </w:r>
      <w:r w:rsidRPr="00B54C39">
        <w:rPr>
          <w:rFonts w:ascii="Franklin Gothic Book" w:hAnsi="Franklin Gothic Book" w:cs="Lucida Sans Unicode"/>
          <w:sz w:val="22"/>
          <w:szCs w:val="22"/>
        </w:rPr>
        <w:t xml:space="preserve"> na czas wykonywania napraw i modernizacji,</w:t>
      </w:r>
    </w:p>
    <w:p w14:paraId="554C4A28" w14:textId="4C18E03F" w:rsidR="00B54C39" w:rsidRPr="00AE4792" w:rsidRDefault="00B54C39" w:rsidP="009706E2">
      <w:pPr>
        <w:pStyle w:val="Tekstpodstawowywcity"/>
        <w:numPr>
          <w:ilvl w:val="1"/>
          <w:numId w:val="15"/>
        </w:numPr>
        <w:spacing w:line="276" w:lineRule="auto"/>
        <w:ind w:left="1491" w:hanging="357"/>
        <w:rPr>
          <w:rFonts w:ascii="Franklin Gothic Book" w:hAnsi="Franklin Gothic Book"/>
          <w:sz w:val="22"/>
          <w:szCs w:val="22"/>
        </w:rPr>
      </w:pPr>
      <w:r w:rsidRPr="00B54C39">
        <w:rPr>
          <w:rFonts w:ascii="Franklin Gothic Book" w:hAnsi="Franklin Gothic Book" w:cs="Lucida Sans Unicode"/>
          <w:sz w:val="22"/>
          <w:szCs w:val="22"/>
        </w:rPr>
        <w:t>Umożliwienie bezpłatnego korzystania z suwnicy o nośności 20 ton, z</w:t>
      </w:r>
      <w:r w:rsidR="00B83030">
        <w:rPr>
          <w:rFonts w:ascii="Franklin Gothic Book" w:hAnsi="Franklin Gothic Book" w:cs="Lucida Sans Unicode"/>
          <w:sz w:val="22"/>
          <w:szCs w:val="22"/>
        </w:rPr>
        <w:t>ainstalowanej na wywrotnicy WW-1</w:t>
      </w:r>
      <w:r w:rsidR="001237DD">
        <w:rPr>
          <w:rFonts w:ascii="Franklin Gothic Book" w:hAnsi="Franklin Gothic Book" w:cs="Lucida Sans Unicode"/>
          <w:sz w:val="22"/>
          <w:szCs w:val="22"/>
        </w:rPr>
        <w:t>, w przypadku posiadania wymaganych kwalifikacji oaz uprawnień przez pracowników Wykonawcy lub</w:t>
      </w:r>
      <w:r w:rsidR="00615A93">
        <w:rPr>
          <w:rFonts w:ascii="Franklin Gothic Book" w:hAnsi="Franklin Gothic Book" w:cs="Lucida Sans Unicode"/>
          <w:sz w:val="22"/>
          <w:szCs w:val="22"/>
        </w:rPr>
        <w:t xml:space="preserve"> zapewnienie jej obsługi</w:t>
      </w:r>
      <w:r w:rsidR="001237DD">
        <w:rPr>
          <w:rFonts w:ascii="Franklin Gothic Book" w:hAnsi="Franklin Gothic Book" w:cs="Lucida Sans Unicode"/>
          <w:sz w:val="22"/>
          <w:szCs w:val="22"/>
        </w:rPr>
        <w:t xml:space="preserve"> przez służby działające w imieniu Zamawiającego.</w:t>
      </w:r>
    </w:p>
    <w:p w14:paraId="71C444B4" w14:textId="77777777" w:rsidR="007B5A48" w:rsidRPr="007B5A48" w:rsidRDefault="007B5A48" w:rsidP="00C3585D">
      <w:pPr>
        <w:pStyle w:val="Tekstpodstawowy"/>
        <w:numPr>
          <w:ilvl w:val="1"/>
          <w:numId w:val="2"/>
        </w:numPr>
        <w:tabs>
          <w:tab w:val="clear" w:pos="3402"/>
        </w:tabs>
        <w:spacing w:after="0" w:line="276" w:lineRule="auto"/>
        <w:ind w:left="1134" w:hanging="567"/>
        <w:jc w:val="both"/>
        <w:rPr>
          <w:rFonts w:ascii="Franklin Gothic Book" w:hAnsi="Franklin Gothic Book"/>
          <w:sz w:val="22"/>
          <w:szCs w:val="22"/>
        </w:rPr>
      </w:pPr>
      <w:r w:rsidRPr="007B5A48">
        <w:rPr>
          <w:rFonts w:ascii="Franklin Gothic Book" w:hAnsi="Franklin Gothic Book"/>
          <w:sz w:val="22"/>
          <w:szCs w:val="22"/>
        </w:rPr>
        <w:t>Do obowiązków Wykonawcy należy w szczególności:</w:t>
      </w:r>
    </w:p>
    <w:p w14:paraId="118C9AB7" w14:textId="715FBBF5" w:rsidR="007B5A48" w:rsidRDefault="007B5A48" w:rsidP="009706E2">
      <w:pPr>
        <w:pStyle w:val="Tekstpodstawowywcity"/>
        <w:numPr>
          <w:ilvl w:val="2"/>
          <w:numId w:val="15"/>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 xml:space="preserve">Skierowanie do wykonywania prac pracowników o wymaganych kwalifikacjach zawodowych, spełniających wymagania określone w </w:t>
      </w:r>
      <w:r w:rsidR="00B83030">
        <w:rPr>
          <w:rFonts w:ascii="Franklin Gothic Book" w:hAnsi="Franklin Gothic Book"/>
          <w:sz w:val="22"/>
          <w:szCs w:val="22"/>
        </w:rPr>
        <w:t xml:space="preserve">aktualnej </w:t>
      </w:r>
      <w:r w:rsidRPr="007B5A48">
        <w:rPr>
          <w:rFonts w:ascii="Franklin Gothic Book" w:hAnsi="Franklin Gothic Book"/>
          <w:sz w:val="22"/>
          <w:szCs w:val="22"/>
        </w:rPr>
        <w:t>instrukcji organizacji bezpiecznej pracy w Enea Połaniec S. A.</w:t>
      </w:r>
      <w:r w:rsidR="00972D9A">
        <w:rPr>
          <w:rFonts w:ascii="Franklin Gothic Book" w:hAnsi="Franklin Gothic Book"/>
          <w:sz w:val="22"/>
          <w:szCs w:val="22"/>
        </w:rPr>
        <w:t>,</w:t>
      </w:r>
    </w:p>
    <w:p w14:paraId="342324C6" w14:textId="3C549279" w:rsidR="00972D9A" w:rsidRPr="00972D9A" w:rsidRDefault="00972D9A" w:rsidP="009706E2">
      <w:pPr>
        <w:pStyle w:val="Tekstpodstawowywcity"/>
        <w:numPr>
          <w:ilvl w:val="2"/>
          <w:numId w:val="15"/>
        </w:numPr>
        <w:spacing w:line="276" w:lineRule="auto"/>
        <w:ind w:left="1491" w:hanging="357"/>
        <w:rPr>
          <w:rFonts w:ascii="Franklin Gothic Book" w:hAnsi="Franklin Gothic Book"/>
          <w:sz w:val="22"/>
          <w:szCs w:val="22"/>
        </w:rPr>
      </w:pPr>
      <w:r w:rsidRPr="00972D9A">
        <w:rPr>
          <w:rFonts w:ascii="Franklin Gothic Book" w:hAnsi="Franklin Gothic Book"/>
          <w:sz w:val="22"/>
          <w:szCs w:val="22"/>
        </w:rPr>
        <w:t xml:space="preserve">Skierowanie do wykonywania prac pracowników o kwalifikacjach zawodowych, dodatkowo spełniających wymagania w zakresie wykonywania napraw </w:t>
      </w:r>
      <w:r>
        <w:rPr>
          <w:rFonts w:ascii="Franklin Gothic Book" w:hAnsi="Franklin Gothic Book"/>
          <w:sz w:val="22"/>
          <w:szCs w:val="22"/>
        </w:rPr>
        <w:t>i modernizacji urządzeń SUT podlegających TDT,</w:t>
      </w:r>
    </w:p>
    <w:p w14:paraId="5A18128E" w14:textId="645CB4AF" w:rsidR="007B5A48" w:rsidRPr="00FC7AEB" w:rsidRDefault="007B5A48" w:rsidP="009706E2">
      <w:pPr>
        <w:pStyle w:val="Tekstpodstawowywcity"/>
        <w:numPr>
          <w:ilvl w:val="2"/>
          <w:numId w:val="15"/>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Dostarczenie wymaganych aktualną instrukcją organizacji bezpiecznej pracy w Elektrowni Połaniec, dokumentów zarówno na etapie składania oferty (</w:t>
      </w:r>
      <w:r w:rsidRPr="00FC7AEB">
        <w:rPr>
          <w:rFonts w:ascii="Franklin Gothic Book" w:hAnsi="Franklin Gothic Book"/>
          <w:sz w:val="22"/>
          <w:szCs w:val="22"/>
        </w:rPr>
        <w:t>dokument Z-</w:t>
      </w:r>
      <w:r w:rsidR="00FC7AEB" w:rsidRPr="00FC7AEB">
        <w:rPr>
          <w:rFonts w:ascii="Franklin Gothic Book" w:hAnsi="Franklin Gothic Book"/>
          <w:sz w:val="22"/>
          <w:szCs w:val="22"/>
        </w:rPr>
        <w:t>4</w:t>
      </w:r>
      <w:r w:rsidRPr="00FC7AEB">
        <w:rPr>
          <w:rFonts w:ascii="Franklin Gothic Book" w:hAnsi="Franklin Gothic Book"/>
          <w:sz w:val="22"/>
          <w:szCs w:val="22"/>
        </w:rPr>
        <w:t xml:space="preserve">) jak i przed rozpoczęciem prac na obiektach w Elektrowni (dokumenty Z-1, </w:t>
      </w:r>
      <w:r w:rsidR="00FC7AEB" w:rsidRPr="00FC7AEB">
        <w:rPr>
          <w:rFonts w:ascii="Franklin Gothic Book" w:hAnsi="Franklin Gothic Book"/>
          <w:sz w:val="22"/>
          <w:szCs w:val="22"/>
        </w:rPr>
        <w:t>Z-2</w:t>
      </w:r>
      <w:r w:rsidRPr="00FC7AEB">
        <w:rPr>
          <w:rFonts w:ascii="Franklin Gothic Book" w:hAnsi="Franklin Gothic Book"/>
          <w:sz w:val="22"/>
          <w:szCs w:val="22"/>
        </w:rPr>
        <w:t>), w wymaganych terminach.</w:t>
      </w:r>
    </w:p>
    <w:p w14:paraId="688CB4A4" w14:textId="77777777" w:rsidR="007B5A48" w:rsidRPr="007B5A48" w:rsidRDefault="007B5A48" w:rsidP="009706E2">
      <w:pPr>
        <w:pStyle w:val="Tekstpodstawowywcity"/>
        <w:numPr>
          <w:ilvl w:val="2"/>
          <w:numId w:val="15"/>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 xml:space="preserve">Dostarczenie wymaganych instrukcją postępowania z odpadami wytworzonymi w Enea Połaniec S. A. przez podmioty zewnętrzne, dokumentów przed rozpoczęciem prac na obiektach w Elektrowni (lista i rodzaj wytwarzanych odpadów, spis stosowanych substancji chemicznych i niebezpiecznych, potwierdzenie zapoznania pracowników z </w:t>
      </w:r>
      <w:r w:rsidRPr="007B5A48">
        <w:rPr>
          <w:rFonts w:ascii="Franklin Gothic Book" w:hAnsi="Franklin Gothic Book"/>
          <w:sz w:val="22"/>
          <w:szCs w:val="22"/>
        </w:rPr>
        <w:lastRenderedPageBreak/>
        <w:t>aspektami środowiskowymi). Tylko złom stalowy jest kwalifikowany jako odpad Zamawiającego.</w:t>
      </w:r>
    </w:p>
    <w:p w14:paraId="78FAD65C" w14:textId="77777777" w:rsidR="007B5A48" w:rsidRPr="007B5A48" w:rsidRDefault="007B5A48" w:rsidP="009706E2">
      <w:pPr>
        <w:pStyle w:val="Tekstpodstawowywcity"/>
        <w:numPr>
          <w:ilvl w:val="2"/>
          <w:numId w:val="15"/>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Dostarczenie dokumentów z przeprowadzonej utylizacji pozostałych wytworzonych przez Wykonawcę odpadów, zgodnie z wymaganiami obowiązującej instrukcji.</w:t>
      </w:r>
    </w:p>
    <w:p w14:paraId="6FEAF063" w14:textId="0BB90609" w:rsidR="0048360E" w:rsidRPr="00E477E3" w:rsidRDefault="007B5A48" w:rsidP="009706E2">
      <w:pPr>
        <w:pStyle w:val="Tekstpodstawowywcity"/>
        <w:numPr>
          <w:ilvl w:val="2"/>
          <w:numId w:val="15"/>
        </w:numPr>
        <w:spacing w:line="276" w:lineRule="auto"/>
        <w:ind w:left="1491" w:hanging="357"/>
        <w:rPr>
          <w:rFonts w:ascii="Franklin Gothic Book" w:hAnsi="Franklin Gothic Book"/>
          <w:sz w:val="22"/>
          <w:szCs w:val="22"/>
        </w:rPr>
      </w:pPr>
      <w:r w:rsidRPr="007B5A48">
        <w:rPr>
          <w:rFonts w:ascii="Franklin Gothic Book" w:hAnsi="Franklin Gothic Book"/>
          <w:sz w:val="22"/>
          <w:szCs w:val="22"/>
        </w:rPr>
        <w:t>Dążenie do skrócenia czasu realizacji prac na obiekcie, m.in. poprzez organizowanie prac na zmiany oraz w dni wolne od pracy i w dni świąteczne.</w:t>
      </w:r>
    </w:p>
    <w:bookmarkEnd w:id="0"/>
    <w:bookmarkEnd w:id="1"/>
    <w:p w14:paraId="57491362" w14:textId="77777777" w:rsidR="00F874A2" w:rsidRPr="009204C9" w:rsidRDefault="00F874A2" w:rsidP="00713B0F">
      <w:pPr>
        <w:pStyle w:val="Akapitzlist"/>
        <w:spacing w:after="160" w:line="259" w:lineRule="auto"/>
        <w:ind w:left="0"/>
        <w:rPr>
          <w:rFonts w:ascii="Franklin Gothic Book" w:hAnsi="Franklin Gothic Book" w:cstheme="minorHAnsi"/>
          <w:color w:val="000000"/>
        </w:rPr>
      </w:pPr>
    </w:p>
    <w:p w14:paraId="15D79590" w14:textId="77777777" w:rsidR="004961C1" w:rsidRPr="009204C9" w:rsidRDefault="004961C1" w:rsidP="00C401D6">
      <w:pPr>
        <w:pStyle w:val="Akapitzlist"/>
        <w:numPr>
          <w:ilvl w:val="0"/>
          <w:numId w:val="2"/>
        </w:numPr>
        <w:suppressAutoHyphens/>
        <w:spacing w:before="24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TERMIN REALIZACJI PRAC</w:t>
      </w:r>
    </w:p>
    <w:p w14:paraId="0A917D79" w14:textId="2C66313C" w:rsidR="004961C1" w:rsidRDefault="004961C1" w:rsidP="00B55F62">
      <w:pPr>
        <w:pStyle w:val="Akapitzlist"/>
        <w:numPr>
          <w:ilvl w:val="1"/>
          <w:numId w:val="2"/>
        </w:numPr>
        <w:spacing w:after="160" w:line="259" w:lineRule="auto"/>
        <w:ind w:left="284"/>
        <w:rPr>
          <w:rFonts w:ascii="Franklin Gothic Book" w:hAnsi="Franklin Gothic Book" w:cstheme="minorHAnsi"/>
          <w:color w:val="000000"/>
        </w:rPr>
      </w:pPr>
      <w:r w:rsidRPr="009204C9">
        <w:rPr>
          <w:rFonts w:ascii="Franklin Gothic Book" w:hAnsi="Franklin Gothic Book" w:cstheme="minorHAnsi"/>
          <w:color w:val="000000"/>
        </w:rPr>
        <w:t>Planowane term</w:t>
      </w:r>
      <w:r w:rsidR="008464AE">
        <w:rPr>
          <w:rFonts w:ascii="Franklin Gothic Book" w:hAnsi="Franklin Gothic Book" w:cstheme="minorHAnsi"/>
          <w:color w:val="000000"/>
        </w:rPr>
        <w:t xml:space="preserve">iny </w:t>
      </w:r>
      <w:r w:rsidR="00695E43">
        <w:rPr>
          <w:rFonts w:ascii="Franklin Gothic Book" w:hAnsi="Franklin Gothic Book" w:cstheme="minorHAnsi"/>
          <w:color w:val="000000"/>
        </w:rPr>
        <w:t>realizacji prac:</w:t>
      </w:r>
    </w:p>
    <w:p w14:paraId="0A873B5D" w14:textId="77777777" w:rsidR="004961C1" w:rsidRPr="009204C9" w:rsidRDefault="004961C1" w:rsidP="004961C1">
      <w:pPr>
        <w:pStyle w:val="Akapitzlist"/>
        <w:suppressAutoHyphens/>
        <w:spacing w:before="120" w:after="0"/>
        <w:ind w:left="792"/>
        <w:jc w:val="both"/>
        <w:rPr>
          <w:rFonts w:ascii="Franklin Gothic Book" w:hAnsi="Franklin Gothic Book" w:cs="Arial"/>
          <w:b/>
        </w:rPr>
      </w:pPr>
    </w:p>
    <w:tbl>
      <w:tblPr>
        <w:tblStyle w:val="Tabela-Siatka"/>
        <w:tblW w:w="0" w:type="auto"/>
        <w:tblInd w:w="360" w:type="dxa"/>
        <w:tblLook w:val="04A0" w:firstRow="1" w:lastRow="0" w:firstColumn="1" w:lastColumn="0" w:noHBand="0" w:noVBand="1"/>
      </w:tblPr>
      <w:tblGrid>
        <w:gridCol w:w="620"/>
        <w:gridCol w:w="4090"/>
        <w:gridCol w:w="2268"/>
        <w:gridCol w:w="2126"/>
      </w:tblGrid>
      <w:tr w:rsidR="0070155A" w:rsidRPr="009204C9" w14:paraId="62519909" w14:textId="77777777" w:rsidTr="00D2288C">
        <w:tc>
          <w:tcPr>
            <w:tcW w:w="620" w:type="dxa"/>
          </w:tcPr>
          <w:p w14:paraId="00FD1F4D" w14:textId="77777777" w:rsidR="0070155A" w:rsidRPr="00FA7DB0" w:rsidRDefault="0070155A" w:rsidP="00896234">
            <w:pPr>
              <w:tabs>
                <w:tab w:val="clear" w:pos="3402"/>
              </w:tabs>
              <w:suppressAutoHyphens/>
              <w:autoSpaceDE w:val="0"/>
              <w:autoSpaceDN w:val="0"/>
              <w:spacing w:before="120" w:after="60" w:line="300" w:lineRule="atLeast"/>
              <w:jc w:val="both"/>
              <w:rPr>
                <w:rFonts w:ascii="Franklin Gothic Book" w:hAnsi="Franklin Gothic Book"/>
                <w:b/>
                <w:sz w:val="22"/>
                <w:szCs w:val="22"/>
              </w:rPr>
            </w:pPr>
            <w:r w:rsidRPr="00FA7DB0">
              <w:rPr>
                <w:rFonts w:ascii="Franklin Gothic Book" w:hAnsi="Franklin Gothic Book"/>
                <w:b/>
                <w:sz w:val="22"/>
                <w:szCs w:val="22"/>
              </w:rPr>
              <w:t>Lp.</w:t>
            </w:r>
          </w:p>
        </w:tc>
        <w:tc>
          <w:tcPr>
            <w:tcW w:w="4090" w:type="dxa"/>
          </w:tcPr>
          <w:p w14:paraId="09A68F83" w14:textId="2A488D01" w:rsidR="0070155A" w:rsidRPr="00FA7DB0" w:rsidRDefault="0070155A" w:rsidP="00695E43">
            <w:pPr>
              <w:tabs>
                <w:tab w:val="clear" w:pos="3402"/>
              </w:tabs>
              <w:suppressAutoHyphens/>
              <w:autoSpaceDE w:val="0"/>
              <w:autoSpaceDN w:val="0"/>
              <w:spacing w:before="120" w:after="60" w:line="300" w:lineRule="atLeast"/>
              <w:jc w:val="center"/>
              <w:rPr>
                <w:rFonts w:ascii="Franklin Gothic Book" w:hAnsi="Franklin Gothic Book"/>
                <w:b/>
                <w:sz w:val="22"/>
                <w:szCs w:val="22"/>
              </w:rPr>
            </w:pPr>
            <w:r w:rsidRPr="00FA7DB0">
              <w:rPr>
                <w:rFonts w:ascii="Franklin Gothic Book" w:hAnsi="Franklin Gothic Book"/>
                <w:b/>
                <w:sz w:val="22"/>
                <w:szCs w:val="22"/>
              </w:rPr>
              <w:t>Nazwa zadania</w:t>
            </w:r>
            <w:r w:rsidR="003D67B0">
              <w:rPr>
                <w:rFonts w:ascii="Franklin Gothic Book" w:hAnsi="Franklin Gothic Book"/>
                <w:b/>
                <w:sz w:val="22"/>
                <w:szCs w:val="22"/>
              </w:rPr>
              <w:t>:</w:t>
            </w:r>
          </w:p>
        </w:tc>
        <w:tc>
          <w:tcPr>
            <w:tcW w:w="2268" w:type="dxa"/>
          </w:tcPr>
          <w:p w14:paraId="55DC5374" w14:textId="77777777" w:rsidR="0070155A" w:rsidRPr="00FA7DB0" w:rsidRDefault="0070155A" w:rsidP="00695E43">
            <w:pPr>
              <w:tabs>
                <w:tab w:val="clear" w:pos="3402"/>
              </w:tabs>
              <w:suppressAutoHyphens/>
              <w:autoSpaceDE w:val="0"/>
              <w:autoSpaceDN w:val="0"/>
              <w:spacing w:before="120" w:after="60" w:line="300" w:lineRule="atLeast"/>
              <w:jc w:val="center"/>
              <w:rPr>
                <w:rFonts w:ascii="Franklin Gothic Book" w:hAnsi="Franklin Gothic Book"/>
                <w:b/>
                <w:sz w:val="22"/>
                <w:szCs w:val="22"/>
              </w:rPr>
            </w:pPr>
            <w:r w:rsidRPr="00FA7DB0">
              <w:rPr>
                <w:rFonts w:ascii="Franklin Gothic Book" w:hAnsi="Franklin Gothic Book"/>
                <w:b/>
                <w:sz w:val="22"/>
                <w:szCs w:val="22"/>
              </w:rPr>
              <w:t>Czas trwania</w:t>
            </w:r>
          </w:p>
        </w:tc>
        <w:tc>
          <w:tcPr>
            <w:tcW w:w="2126" w:type="dxa"/>
          </w:tcPr>
          <w:p w14:paraId="7634CAB6" w14:textId="77777777" w:rsidR="0070155A" w:rsidRPr="00FA7DB0" w:rsidRDefault="0070155A" w:rsidP="00695E43">
            <w:pPr>
              <w:tabs>
                <w:tab w:val="clear" w:pos="3402"/>
              </w:tabs>
              <w:suppressAutoHyphens/>
              <w:autoSpaceDE w:val="0"/>
              <w:autoSpaceDN w:val="0"/>
              <w:spacing w:before="120" w:after="60" w:line="300" w:lineRule="atLeast"/>
              <w:jc w:val="center"/>
              <w:rPr>
                <w:rFonts w:ascii="Franklin Gothic Book" w:hAnsi="Franklin Gothic Book"/>
                <w:b/>
                <w:sz w:val="22"/>
                <w:szCs w:val="22"/>
              </w:rPr>
            </w:pPr>
            <w:r w:rsidRPr="00FA7DB0">
              <w:rPr>
                <w:rFonts w:ascii="Franklin Gothic Book" w:hAnsi="Franklin Gothic Book"/>
                <w:b/>
                <w:sz w:val="22"/>
                <w:szCs w:val="22"/>
              </w:rPr>
              <w:t>Zakończenie</w:t>
            </w:r>
          </w:p>
        </w:tc>
      </w:tr>
      <w:tr w:rsidR="00FA7DB0" w:rsidRPr="009204C9" w14:paraId="0C73449C" w14:textId="77777777" w:rsidTr="00D2288C">
        <w:tc>
          <w:tcPr>
            <w:tcW w:w="620" w:type="dxa"/>
          </w:tcPr>
          <w:p w14:paraId="604E45E9" w14:textId="70A02B88" w:rsidR="00FA7DB0" w:rsidRPr="00DA303A" w:rsidRDefault="00FA7DB0" w:rsidP="00804DB4">
            <w:pPr>
              <w:tabs>
                <w:tab w:val="clear" w:pos="3402"/>
              </w:tabs>
              <w:suppressAutoHyphens/>
              <w:autoSpaceDE w:val="0"/>
              <w:autoSpaceDN w:val="0"/>
              <w:spacing w:before="120" w:after="60" w:line="300" w:lineRule="atLeast"/>
              <w:jc w:val="center"/>
              <w:rPr>
                <w:rFonts w:ascii="Franklin Gothic Book" w:hAnsi="Franklin Gothic Book"/>
                <w:b/>
                <w:sz w:val="22"/>
                <w:szCs w:val="22"/>
              </w:rPr>
            </w:pPr>
            <w:r w:rsidRPr="00DA303A">
              <w:rPr>
                <w:rFonts w:ascii="Franklin Gothic Book" w:hAnsi="Franklin Gothic Book"/>
                <w:b/>
                <w:sz w:val="22"/>
                <w:szCs w:val="22"/>
              </w:rPr>
              <w:t>I.</w:t>
            </w:r>
          </w:p>
        </w:tc>
        <w:tc>
          <w:tcPr>
            <w:tcW w:w="4090" w:type="dxa"/>
          </w:tcPr>
          <w:p w14:paraId="35DCDA81" w14:textId="3D1BDAA8" w:rsidR="00FA7DB0" w:rsidRPr="00DA303A" w:rsidRDefault="00FA7DB0" w:rsidP="003D67B0">
            <w:pPr>
              <w:tabs>
                <w:tab w:val="clear" w:pos="3402"/>
              </w:tabs>
              <w:suppressAutoHyphens/>
              <w:autoSpaceDE w:val="0"/>
              <w:autoSpaceDN w:val="0"/>
              <w:spacing w:before="120" w:after="60" w:line="300" w:lineRule="atLeast"/>
              <w:jc w:val="center"/>
              <w:rPr>
                <w:rFonts w:ascii="Franklin Gothic Book" w:hAnsi="Franklin Gothic Book"/>
                <w:b/>
                <w:sz w:val="22"/>
                <w:szCs w:val="22"/>
              </w:rPr>
            </w:pPr>
            <w:r w:rsidRPr="00DA303A">
              <w:rPr>
                <w:rFonts w:ascii="Franklin Gothic Book" w:hAnsi="Franklin Gothic Book"/>
                <w:b/>
                <w:sz w:val="22"/>
                <w:szCs w:val="22"/>
              </w:rPr>
              <w:t>Etap 1:</w:t>
            </w:r>
          </w:p>
        </w:tc>
        <w:tc>
          <w:tcPr>
            <w:tcW w:w="2268" w:type="dxa"/>
          </w:tcPr>
          <w:p w14:paraId="74B75F0D" w14:textId="77777777" w:rsidR="00FA7DB0" w:rsidRDefault="00FA7DB0"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p>
        </w:tc>
        <w:tc>
          <w:tcPr>
            <w:tcW w:w="2126" w:type="dxa"/>
          </w:tcPr>
          <w:p w14:paraId="39C66DE9" w14:textId="77777777" w:rsidR="00FA7DB0" w:rsidRDefault="00FA7DB0"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p>
        </w:tc>
      </w:tr>
      <w:tr w:rsidR="00A61722" w:rsidRPr="009204C9" w14:paraId="19677D8E" w14:textId="77777777" w:rsidTr="00D2288C">
        <w:tc>
          <w:tcPr>
            <w:tcW w:w="620" w:type="dxa"/>
          </w:tcPr>
          <w:p w14:paraId="1804FAD0" w14:textId="1EC904C3" w:rsidR="00A61722" w:rsidRDefault="00A61722"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1</w:t>
            </w:r>
          </w:p>
        </w:tc>
        <w:tc>
          <w:tcPr>
            <w:tcW w:w="4090" w:type="dxa"/>
          </w:tcPr>
          <w:p w14:paraId="1216AFD8" w14:textId="324867F6" w:rsidR="00A61722" w:rsidRDefault="00A61722" w:rsidP="00A61722">
            <w:pPr>
              <w:tabs>
                <w:tab w:val="clear" w:pos="3402"/>
              </w:tabs>
              <w:suppressAutoHyphens/>
              <w:autoSpaceDE w:val="0"/>
              <w:autoSpaceDN w:val="0"/>
              <w:spacing w:before="120" w:after="60" w:line="300" w:lineRule="atLeast"/>
              <w:rPr>
                <w:rFonts w:ascii="Franklin Gothic Book" w:hAnsi="Franklin Gothic Book"/>
                <w:sz w:val="22"/>
                <w:szCs w:val="22"/>
              </w:rPr>
            </w:pPr>
            <w:r w:rsidRPr="00A637AA">
              <w:rPr>
                <w:rFonts w:ascii="Franklin Gothic Book" w:hAnsi="Franklin Gothic Book"/>
                <w:sz w:val="22"/>
                <w:szCs w:val="22"/>
              </w:rPr>
              <w:t>Wykonanie przeglądu aktualnego stanu technicznego wywrotnicy</w:t>
            </w:r>
          </w:p>
        </w:tc>
        <w:tc>
          <w:tcPr>
            <w:tcW w:w="2268" w:type="dxa"/>
          </w:tcPr>
          <w:p w14:paraId="0B64A061" w14:textId="6D3EFE29" w:rsidR="00A61722" w:rsidRDefault="00A61722"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3 tygodnie od podpisania Umowy</w:t>
            </w:r>
          </w:p>
        </w:tc>
        <w:tc>
          <w:tcPr>
            <w:tcW w:w="2126" w:type="dxa"/>
          </w:tcPr>
          <w:p w14:paraId="2E69517A" w14:textId="30522765" w:rsidR="00A61722" w:rsidRDefault="003D67B0"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w:t>
            </w:r>
          </w:p>
        </w:tc>
      </w:tr>
      <w:tr w:rsidR="0070155A" w:rsidRPr="009204C9" w14:paraId="74692A7E" w14:textId="77777777" w:rsidTr="00D2288C">
        <w:tc>
          <w:tcPr>
            <w:tcW w:w="620" w:type="dxa"/>
          </w:tcPr>
          <w:p w14:paraId="2E6BC5C3" w14:textId="4473FA75" w:rsidR="0070155A" w:rsidRDefault="00A61722"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2</w:t>
            </w:r>
          </w:p>
        </w:tc>
        <w:tc>
          <w:tcPr>
            <w:tcW w:w="4090" w:type="dxa"/>
          </w:tcPr>
          <w:p w14:paraId="778E97B0" w14:textId="3165BAC9" w:rsidR="0070155A" w:rsidRDefault="0070155A" w:rsidP="00A61722">
            <w:pPr>
              <w:tabs>
                <w:tab w:val="clear" w:pos="3402"/>
              </w:tabs>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 xml:space="preserve">Dokumentacja </w:t>
            </w:r>
            <w:r w:rsidR="00C8605F">
              <w:rPr>
                <w:rFonts w:ascii="Franklin Gothic Book" w:hAnsi="Franklin Gothic Book"/>
                <w:sz w:val="22"/>
                <w:szCs w:val="22"/>
              </w:rPr>
              <w:t xml:space="preserve">techniczna i </w:t>
            </w:r>
            <w:r w:rsidR="00A61722">
              <w:rPr>
                <w:rFonts w:ascii="Franklin Gothic Book" w:hAnsi="Franklin Gothic Book"/>
                <w:sz w:val="22"/>
                <w:szCs w:val="22"/>
              </w:rPr>
              <w:t>technologiczna</w:t>
            </w:r>
          </w:p>
        </w:tc>
        <w:tc>
          <w:tcPr>
            <w:tcW w:w="2268" w:type="dxa"/>
          </w:tcPr>
          <w:p w14:paraId="345E3093" w14:textId="11060DC5" w:rsidR="0070155A" w:rsidDel="00804DB4" w:rsidRDefault="00A61722" w:rsidP="00B83030">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1</w:t>
            </w:r>
            <w:r w:rsidR="00B83030">
              <w:rPr>
                <w:rFonts w:ascii="Franklin Gothic Book" w:hAnsi="Franklin Gothic Book"/>
                <w:sz w:val="22"/>
                <w:szCs w:val="22"/>
              </w:rPr>
              <w:t>2</w:t>
            </w:r>
            <w:r>
              <w:rPr>
                <w:rFonts w:ascii="Franklin Gothic Book" w:hAnsi="Franklin Gothic Book"/>
                <w:sz w:val="22"/>
                <w:szCs w:val="22"/>
              </w:rPr>
              <w:t xml:space="preserve"> </w:t>
            </w:r>
            <w:r w:rsidR="0070155A">
              <w:rPr>
                <w:rFonts w:ascii="Franklin Gothic Book" w:hAnsi="Franklin Gothic Book"/>
                <w:sz w:val="22"/>
                <w:szCs w:val="22"/>
              </w:rPr>
              <w:t>tygodni</w:t>
            </w:r>
            <w:r w:rsidR="002A5B5A">
              <w:rPr>
                <w:rFonts w:ascii="Franklin Gothic Book" w:hAnsi="Franklin Gothic Book"/>
                <w:sz w:val="22"/>
                <w:szCs w:val="22"/>
              </w:rPr>
              <w:t xml:space="preserve"> od podpisania Umowy</w:t>
            </w:r>
          </w:p>
        </w:tc>
        <w:tc>
          <w:tcPr>
            <w:tcW w:w="2126" w:type="dxa"/>
          </w:tcPr>
          <w:p w14:paraId="1C93FD4D" w14:textId="48DFBC0E" w:rsidR="0070155A" w:rsidRDefault="0070155A"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w:t>
            </w:r>
          </w:p>
        </w:tc>
      </w:tr>
      <w:tr w:rsidR="0070155A" w:rsidRPr="009204C9" w14:paraId="7EAAD4DA" w14:textId="77777777" w:rsidTr="00D2288C">
        <w:tc>
          <w:tcPr>
            <w:tcW w:w="620" w:type="dxa"/>
          </w:tcPr>
          <w:p w14:paraId="2CAD4009" w14:textId="5B81EEF3" w:rsidR="0070155A" w:rsidRDefault="00A61722"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3</w:t>
            </w:r>
          </w:p>
        </w:tc>
        <w:tc>
          <w:tcPr>
            <w:tcW w:w="4090" w:type="dxa"/>
          </w:tcPr>
          <w:p w14:paraId="0D7E62ED" w14:textId="5E83730B" w:rsidR="0070155A" w:rsidRDefault="00B378AC" w:rsidP="00C8605F">
            <w:pPr>
              <w:tabs>
                <w:tab w:val="clear" w:pos="3402"/>
              </w:tabs>
              <w:suppressAutoHyphens/>
              <w:autoSpaceDE w:val="0"/>
              <w:autoSpaceDN w:val="0"/>
              <w:spacing w:before="120" w:after="60" w:line="300" w:lineRule="atLeast"/>
              <w:jc w:val="both"/>
              <w:rPr>
                <w:rFonts w:ascii="Franklin Gothic Book" w:hAnsi="Franklin Gothic Book"/>
                <w:sz w:val="22"/>
                <w:szCs w:val="22"/>
              </w:rPr>
            </w:pPr>
            <w:r w:rsidRPr="007B5A48">
              <w:rPr>
                <w:rFonts w:ascii="Franklin Gothic Book" w:hAnsi="Franklin Gothic Book"/>
                <w:sz w:val="22"/>
                <w:szCs w:val="22"/>
              </w:rPr>
              <w:t>Kompletacja urządzeń</w:t>
            </w:r>
            <w:r>
              <w:rPr>
                <w:rFonts w:ascii="Franklin Gothic Book" w:hAnsi="Franklin Gothic Book"/>
                <w:sz w:val="22"/>
                <w:szCs w:val="22"/>
              </w:rPr>
              <w:t>, materiałów</w:t>
            </w:r>
            <w:r w:rsidRPr="007B5A48">
              <w:rPr>
                <w:rFonts w:ascii="Franklin Gothic Book" w:hAnsi="Franklin Gothic Book"/>
                <w:sz w:val="22"/>
                <w:szCs w:val="22"/>
              </w:rPr>
              <w:t xml:space="preserve"> oraz części zamiennych do wykonania </w:t>
            </w:r>
            <w:r>
              <w:rPr>
                <w:rFonts w:ascii="Franklin Gothic Book" w:hAnsi="Franklin Gothic Book"/>
                <w:sz w:val="22"/>
                <w:szCs w:val="22"/>
              </w:rPr>
              <w:t>usług</w:t>
            </w:r>
            <w:r w:rsidRPr="007B5A48">
              <w:rPr>
                <w:rFonts w:ascii="Franklin Gothic Book" w:hAnsi="Franklin Gothic Book"/>
                <w:sz w:val="22"/>
                <w:szCs w:val="22"/>
              </w:rPr>
              <w:t xml:space="preserve"> modernizacyjnych </w:t>
            </w:r>
          </w:p>
        </w:tc>
        <w:tc>
          <w:tcPr>
            <w:tcW w:w="2268" w:type="dxa"/>
          </w:tcPr>
          <w:p w14:paraId="44A5E6C7" w14:textId="7DCE982A" w:rsidR="0070155A" w:rsidDel="00804DB4" w:rsidRDefault="0070155A" w:rsidP="00B83030">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 xml:space="preserve">do </w:t>
            </w:r>
            <w:r w:rsidR="00C8605F">
              <w:rPr>
                <w:rFonts w:ascii="Franklin Gothic Book" w:hAnsi="Franklin Gothic Book"/>
                <w:sz w:val="22"/>
                <w:szCs w:val="22"/>
              </w:rPr>
              <w:t>3</w:t>
            </w:r>
            <w:r>
              <w:rPr>
                <w:rFonts w:ascii="Franklin Gothic Book" w:hAnsi="Franklin Gothic Book"/>
                <w:sz w:val="22"/>
                <w:szCs w:val="22"/>
              </w:rPr>
              <w:t xml:space="preserve"> miesięcy</w:t>
            </w:r>
            <w:r w:rsidR="00B378AC">
              <w:rPr>
                <w:rFonts w:ascii="Franklin Gothic Book" w:hAnsi="Franklin Gothic Book"/>
                <w:sz w:val="22"/>
                <w:szCs w:val="22"/>
              </w:rPr>
              <w:t xml:space="preserve"> od </w:t>
            </w:r>
            <w:r w:rsidR="00B83030">
              <w:rPr>
                <w:rFonts w:ascii="Franklin Gothic Book" w:hAnsi="Franklin Gothic Book"/>
                <w:sz w:val="22"/>
                <w:szCs w:val="22"/>
              </w:rPr>
              <w:t xml:space="preserve">zatwierdzenia </w:t>
            </w:r>
            <w:r w:rsidR="00B378AC">
              <w:rPr>
                <w:rFonts w:ascii="Franklin Gothic Book" w:hAnsi="Franklin Gothic Book"/>
                <w:sz w:val="22"/>
                <w:szCs w:val="22"/>
              </w:rPr>
              <w:t xml:space="preserve">dokumentacji </w:t>
            </w:r>
            <w:r w:rsidR="00B83030">
              <w:rPr>
                <w:rFonts w:ascii="Franklin Gothic Book" w:hAnsi="Franklin Gothic Book"/>
                <w:sz w:val="22"/>
                <w:szCs w:val="22"/>
              </w:rPr>
              <w:t>przez</w:t>
            </w:r>
            <w:r w:rsidR="00B378AC">
              <w:rPr>
                <w:rFonts w:ascii="Franklin Gothic Book" w:hAnsi="Franklin Gothic Book"/>
                <w:sz w:val="22"/>
                <w:szCs w:val="22"/>
              </w:rPr>
              <w:t xml:space="preserve"> TDT</w:t>
            </w:r>
          </w:p>
        </w:tc>
        <w:tc>
          <w:tcPr>
            <w:tcW w:w="2126" w:type="dxa"/>
          </w:tcPr>
          <w:p w14:paraId="4B43AF59" w14:textId="03FF34FF" w:rsidR="0070155A" w:rsidRDefault="0070155A"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w:t>
            </w:r>
          </w:p>
        </w:tc>
      </w:tr>
      <w:tr w:rsidR="0070155A" w:rsidRPr="009204C9" w14:paraId="34E564D4" w14:textId="77777777" w:rsidTr="00D2288C">
        <w:tc>
          <w:tcPr>
            <w:tcW w:w="620" w:type="dxa"/>
          </w:tcPr>
          <w:p w14:paraId="7AB4A222" w14:textId="7EB87C33" w:rsidR="0070155A" w:rsidRDefault="00D540AB"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4</w:t>
            </w:r>
          </w:p>
        </w:tc>
        <w:tc>
          <w:tcPr>
            <w:tcW w:w="4090" w:type="dxa"/>
          </w:tcPr>
          <w:p w14:paraId="7EBCE4C3" w14:textId="369B0074" w:rsidR="0070155A" w:rsidRDefault="00C8605F" w:rsidP="00D540AB">
            <w:pPr>
              <w:tabs>
                <w:tab w:val="clear" w:pos="3402"/>
              </w:tabs>
              <w:suppressAutoHyphens/>
              <w:autoSpaceDE w:val="0"/>
              <w:autoSpaceDN w:val="0"/>
              <w:spacing w:before="120" w:after="60" w:line="300" w:lineRule="atLeast"/>
              <w:rPr>
                <w:rFonts w:ascii="Franklin Gothic Book" w:hAnsi="Franklin Gothic Book"/>
                <w:sz w:val="22"/>
                <w:szCs w:val="22"/>
              </w:rPr>
            </w:pPr>
            <w:r>
              <w:rPr>
                <w:rFonts w:ascii="Franklin Gothic Book" w:hAnsi="Franklin Gothic Book"/>
                <w:sz w:val="22"/>
                <w:szCs w:val="22"/>
              </w:rPr>
              <w:t xml:space="preserve">Wykonanie prac demontażowo - montażowych </w:t>
            </w:r>
          </w:p>
        </w:tc>
        <w:tc>
          <w:tcPr>
            <w:tcW w:w="2268" w:type="dxa"/>
          </w:tcPr>
          <w:p w14:paraId="2FA11B21" w14:textId="080BF657" w:rsidR="0070155A" w:rsidDel="00804DB4" w:rsidRDefault="00D540AB" w:rsidP="00D540AB">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2</w:t>
            </w:r>
            <w:r w:rsidR="00C8605F">
              <w:rPr>
                <w:rFonts w:ascii="Franklin Gothic Book" w:hAnsi="Franklin Gothic Book"/>
                <w:sz w:val="22"/>
                <w:szCs w:val="22"/>
              </w:rPr>
              <w:t>1</w:t>
            </w:r>
            <w:r w:rsidR="0070155A">
              <w:rPr>
                <w:rFonts w:ascii="Franklin Gothic Book" w:hAnsi="Franklin Gothic Book"/>
                <w:sz w:val="22"/>
                <w:szCs w:val="22"/>
              </w:rPr>
              <w:t xml:space="preserve"> dni</w:t>
            </w:r>
            <w:r>
              <w:rPr>
                <w:rFonts w:ascii="Franklin Gothic Book" w:hAnsi="Franklin Gothic Book"/>
                <w:sz w:val="22"/>
                <w:szCs w:val="22"/>
              </w:rPr>
              <w:t xml:space="preserve"> od przekazania obiektu</w:t>
            </w:r>
          </w:p>
        </w:tc>
        <w:tc>
          <w:tcPr>
            <w:tcW w:w="2126" w:type="dxa"/>
          </w:tcPr>
          <w:p w14:paraId="0FD68CD4" w14:textId="1AEA756B" w:rsidR="0070155A" w:rsidRDefault="00383904"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30.11.2021</w:t>
            </w:r>
          </w:p>
        </w:tc>
      </w:tr>
      <w:tr w:rsidR="002A5B5A" w:rsidRPr="009204C9" w14:paraId="5CE742BA" w14:textId="77777777" w:rsidTr="00D2288C">
        <w:tc>
          <w:tcPr>
            <w:tcW w:w="620" w:type="dxa"/>
          </w:tcPr>
          <w:p w14:paraId="48004A39" w14:textId="38182B19" w:rsidR="002A5B5A" w:rsidRDefault="00D540AB" w:rsidP="002A5B5A">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5</w:t>
            </w:r>
          </w:p>
        </w:tc>
        <w:tc>
          <w:tcPr>
            <w:tcW w:w="4090" w:type="dxa"/>
          </w:tcPr>
          <w:p w14:paraId="4E2C3EFA" w14:textId="5E9A2B72" w:rsidR="002A5B5A" w:rsidRDefault="002A5B5A" w:rsidP="002A5B5A">
            <w:pPr>
              <w:tabs>
                <w:tab w:val="clear" w:pos="3402"/>
              </w:tabs>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 xml:space="preserve">Uruchomienie </w:t>
            </w:r>
            <w:r w:rsidR="00D540AB">
              <w:rPr>
                <w:rFonts w:ascii="Franklin Gothic Book" w:hAnsi="Franklin Gothic Book"/>
                <w:sz w:val="22"/>
                <w:szCs w:val="22"/>
              </w:rPr>
              <w:t xml:space="preserve">i dokumentacja </w:t>
            </w:r>
            <w:r w:rsidR="00B342E5">
              <w:rPr>
                <w:rFonts w:ascii="Franklin Gothic Book" w:hAnsi="Franklin Gothic Book"/>
                <w:sz w:val="22"/>
                <w:szCs w:val="22"/>
              </w:rPr>
              <w:t xml:space="preserve">powykonawcza </w:t>
            </w:r>
            <w:r w:rsidR="00D540AB">
              <w:rPr>
                <w:rFonts w:ascii="Franklin Gothic Book" w:hAnsi="Franklin Gothic Book"/>
                <w:sz w:val="22"/>
                <w:szCs w:val="22"/>
              </w:rPr>
              <w:t>dla TDT</w:t>
            </w:r>
          </w:p>
        </w:tc>
        <w:tc>
          <w:tcPr>
            <w:tcW w:w="2268" w:type="dxa"/>
          </w:tcPr>
          <w:p w14:paraId="1278E799" w14:textId="01D5CD08" w:rsidR="002A5B5A" w:rsidDel="00804DB4" w:rsidRDefault="00B83030" w:rsidP="002A5B5A">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10</w:t>
            </w:r>
            <w:r w:rsidR="002A5B5A">
              <w:rPr>
                <w:rFonts w:ascii="Franklin Gothic Book" w:hAnsi="Franklin Gothic Book"/>
                <w:sz w:val="22"/>
                <w:szCs w:val="22"/>
              </w:rPr>
              <w:t xml:space="preserve"> dni</w:t>
            </w:r>
            <w:r w:rsidR="00D540AB">
              <w:rPr>
                <w:rFonts w:ascii="Franklin Gothic Book" w:hAnsi="Franklin Gothic Book"/>
                <w:sz w:val="22"/>
                <w:szCs w:val="22"/>
              </w:rPr>
              <w:t xml:space="preserve"> od zakończenia montażu</w:t>
            </w:r>
          </w:p>
        </w:tc>
        <w:tc>
          <w:tcPr>
            <w:tcW w:w="2126" w:type="dxa"/>
          </w:tcPr>
          <w:p w14:paraId="5C7057DB" w14:textId="6B1B689B" w:rsidR="002A5B5A" w:rsidRDefault="002A5B5A" w:rsidP="002A5B5A">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w:t>
            </w:r>
          </w:p>
        </w:tc>
      </w:tr>
      <w:tr w:rsidR="00DA303A" w:rsidRPr="009204C9" w14:paraId="5AB6FA6A" w14:textId="77777777" w:rsidTr="00D2288C">
        <w:tc>
          <w:tcPr>
            <w:tcW w:w="620" w:type="dxa"/>
          </w:tcPr>
          <w:p w14:paraId="4F265924" w14:textId="5E2A703B" w:rsidR="00DA303A" w:rsidRPr="00DA303A" w:rsidRDefault="00DA303A" w:rsidP="00804DB4">
            <w:pPr>
              <w:tabs>
                <w:tab w:val="clear" w:pos="3402"/>
              </w:tabs>
              <w:suppressAutoHyphens/>
              <w:autoSpaceDE w:val="0"/>
              <w:autoSpaceDN w:val="0"/>
              <w:spacing w:before="120" w:after="60" w:line="300" w:lineRule="atLeast"/>
              <w:jc w:val="center"/>
              <w:rPr>
                <w:rFonts w:ascii="Franklin Gothic Book" w:hAnsi="Franklin Gothic Book"/>
                <w:b/>
                <w:sz w:val="22"/>
                <w:szCs w:val="22"/>
              </w:rPr>
            </w:pPr>
            <w:r w:rsidRPr="00DA303A">
              <w:rPr>
                <w:rFonts w:ascii="Franklin Gothic Book" w:hAnsi="Franklin Gothic Book"/>
                <w:b/>
                <w:sz w:val="22"/>
                <w:szCs w:val="22"/>
              </w:rPr>
              <w:t>I.</w:t>
            </w:r>
          </w:p>
        </w:tc>
        <w:tc>
          <w:tcPr>
            <w:tcW w:w="4090" w:type="dxa"/>
          </w:tcPr>
          <w:p w14:paraId="0D368F33" w14:textId="41C331D7" w:rsidR="00DA303A" w:rsidRPr="00DA303A" w:rsidRDefault="00DA303A" w:rsidP="003D67B0">
            <w:pPr>
              <w:tabs>
                <w:tab w:val="clear" w:pos="3402"/>
              </w:tabs>
              <w:suppressAutoHyphens/>
              <w:autoSpaceDE w:val="0"/>
              <w:autoSpaceDN w:val="0"/>
              <w:spacing w:before="120" w:after="60" w:line="300" w:lineRule="atLeast"/>
              <w:jc w:val="center"/>
              <w:rPr>
                <w:rFonts w:ascii="Franklin Gothic Book" w:hAnsi="Franklin Gothic Book"/>
                <w:b/>
                <w:sz w:val="22"/>
                <w:szCs w:val="22"/>
              </w:rPr>
            </w:pPr>
            <w:r w:rsidRPr="00DA303A">
              <w:rPr>
                <w:rFonts w:ascii="Franklin Gothic Book" w:hAnsi="Franklin Gothic Book"/>
                <w:b/>
                <w:sz w:val="22"/>
                <w:szCs w:val="22"/>
              </w:rPr>
              <w:t>Etap 2:</w:t>
            </w:r>
          </w:p>
        </w:tc>
        <w:tc>
          <w:tcPr>
            <w:tcW w:w="2268" w:type="dxa"/>
          </w:tcPr>
          <w:p w14:paraId="01205832" w14:textId="77777777" w:rsidR="00DA303A" w:rsidRDefault="00DA303A"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p>
        </w:tc>
        <w:tc>
          <w:tcPr>
            <w:tcW w:w="2126" w:type="dxa"/>
          </w:tcPr>
          <w:p w14:paraId="50E42046" w14:textId="77777777" w:rsidR="00DA303A" w:rsidRDefault="00DA303A" w:rsidP="006B3B6E">
            <w:pPr>
              <w:tabs>
                <w:tab w:val="clear" w:pos="3402"/>
              </w:tabs>
              <w:suppressAutoHyphens/>
              <w:autoSpaceDE w:val="0"/>
              <w:autoSpaceDN w:val="0"/>
              <w:spacing w:before="120" w:after="60" w:line="300" w:lineRule="atLeast"/>
              <w:jc w:val="center"/>
              <w:rPr>
                <w:rFonts w:ascii="Franklin Gothic Book" w:hAnsi="Franklin Gothic Book"/>
                <w:sz w:val="22"/>
                <w:szCs w:val="22"/>
              </w:rPr>
            </w:pPr>
          </w:p>
        </w:tc>
      </w:tr>
      <w:tr w:rsidR="00DA303A" w:rsidRPr="009204C9" w14:paraId="7820891E" w14:textId="77777777" w:rsidTr="00D2288C">
        <w:tc>
          <w:tcPr>
            <w:tcW w:w="620" w:type="dxa"/>
          </w:tcPr>
          <w:p w14:paraId="3F270422" w14:textId="0117CB63" w:rsidR="00DA303A" w:rsidRDefault="00DA303A"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1</w:t>
            </w:r>
          </w:p>
        </w:tc>
        <w:tc>
          <w:tcPr>
            <w:tcW w:w="4090" w:type="dxa"/>
          </w:tcPr>
          <w:p w14:paraId="56D66896" w14:textId="26909B55" w:rsidR="00DA303A" w:rsidRDefault="003D67B0" w:rsidP="004127ED">
            <w:pPr>
              <w:tabs>
                <w:tab w:val="clear" w:pos="3402"/>
              </w:tabs>
              <w:suppressAutoHyphens/>
              <w:autoSpaceDE w:val="0"/>
              <w:autoSpaceDN w:val="0"/>
              <w:spacing w:before="120" w:after="60" w:line="300" w:lineRule="atLeast"/>
              <w:jc w:val="both"/>
              <w:rPr>
                <w:rFonts w:ascii="Franklin Gothic Book" w:hAnsi="Franklin Gothic Book"/>
                <w:sz w:val="22"/>
                <w:szCs w:val="22"/>
              </w:rPr>
            </w:pPr>
            <w:r w:rsidRPr="007B5A48">
              <w:rPr>
                <w:rFonts w:ascii="Franklin Gothic Book" w:hAnsi="Franklin Gothic Book"/>
                <w:sz w:val="22"/>
                <w:szCs w:val="22"/>
              </w:rPr>
              <w:t>Kompletacja urządzeń</w:t>
            </w:r>
            <w:r>
              <w:rPr>
                <w:rFonts w:ascii="Franklin Gothic Book" w:hAnsi="Franklin Gothic Book"/>
                <w:sz w:val="22"/>
                <w:szCs w:val="22"/>
              </w:rPr>
              <w:t>, materiałów</w:t>
            </w:r>
            <w:r w:rsidRPr="007B5A48">
              <w:rPr>
                <w:rFonts w:ascii="Franklin Gothic Book" w:hAnsi="Franklin Gothic Book"/>
                <w:sz w:val="22"/>
                <w:szCs w:val="22"/>
              </w:rPr>
              <w:t xml:space="preserve"> oraz części zamiennych do wykonania </w:t>
            </w:r>
            <w:r>
              <w:rPr>
                <w:rFonts w:ascii="Franklin Gothic Book" w:hAnsi="Franklin Gothic Book"/>
                <w:sz w:val="22"/>
                <w:szCs w:val="22"/>
              </w:rPr>
              <w:t>usług</w:t>
            </w:r>
            <w:r w:rsidRPr="007B5A48">
              <w:rPr>
                <w:rFonts w:ascii="Franklin Gothic Book" w:hAnsi="Franklin Gothic Book"/>
                <w:sz w:val="22"/>
                <w:szCs w:val="22"/>
              </w:rPr>
              <w:t xml:space="preserve"> modernizacyjnych</w:t>
            </w:r>
            <w:r w:rsidR="004127ED">
              <w:rPr>
                <w:rFonts w:ascii="Franklin Gothic Book" w:hAnsi="Franklin Gothic Book"/>
                <w:sz w:val="22"/>
                <w:szCs w:val="22"/>
              </w:rPr>
              <w:t xml:space="preserve">, wstępne prace montażowe </w:t>
            </w:r>
          </w:p>
        </w:tc>
        <w:tc>
          <w:tcPr>
            <w:tcW w:w="2268" w:type="dxa"/>
          </w:tcPr>
          <w:p w14:paraId="7A773355" w14:textId="48B30788" w:rsidR="00DA303A" w:rsidRDefault="00B83030" w:rsidP="003D67B0">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do 6 miesięcy od zatwierdzenia dokumentacji przez TDT</w:t>
            </w:r>
          </w:p>
        </w:tc>
        <w:tc>
          <w:tcPr>
            <w:tcW w:w="2126" w:type="dxa"/>
          </w:tcPr>
          <w:p w14:paraId="49F932D9" w14:textId="6A1AC0B8" w:rsidR="00DA303A" w:rsidRDefault="00DA303A" w:rsidP="006B3B6E">
            <w:pPr>
              <w:tabs>
                <w:tab w:val="clear" w:pos="3402"/>
              </w:tabs>
              <w:suppressAutoHyphens/>
              <w:autoSpaceDE w:val="0"/>
              <w:autoSpaceDN w:val="0"/>
              <w:spacing w:before="120" w:after="60" w:line="300" w:lineRule="atLeast"/>
              <w:jc w:val="center"/>
              <w:rPr>
                <w:rFonts w:ascii="Franklin Gothic Book" w:hAnsi="Franklin Gothic Book"/>
                <w:sz w:val="22"/>
                <w:szCs w:val="22"/>
              </w:rPr>
            </w:pPr>
          </w:p>
        </w:tc>
      </w:tr>
      <w:tr w:rsidR="00DA303A" w:rsidRPr="009204C9" w14:paraId="3B265DAE" w14:textId="77777777" w:rsidTr="00D2288C">
        <w:tc>
          <w:tcPr>
            <w:tcW w:w="620" w:type="dxa"/>
          </w:tcPr>
          <w:p w14:paraId="13393F62" w14:textId="579BC6B4" w:rsidR="00DA303A" w:rsidRDefault="00DA303A"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2</w:t>
            </w:r>
          </w:p>
        </w:tc>
        <w:tc>
          <w:tcPr>
            <w:tcW w:w="4090" w:type="dxa"/>
          </w:tcPr>
          <w:p w14:paraId="16415344" w14:textId="525F95A8" w:rsidR="00DA303A" w:rsidRDefault="00655210" w:rsidP="00804DB4">
            <w:pPr>
              <w:tabs>
                <w:tab w:val="clear" w:pos="3402"/>
              </w:tabs>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 xml:space="preserve">Wykonanie prac demontażowo – montażowych </w:t>
            </w:r>
          </w:p>
        </w:tc>
        <w:tc>
          <w:tcPr>
            <w:tcW w:w="2268" w:type="dxa"/>
          </w:tcPr>
          <w:p w14:paraId="6324282D" w14:textId="6049DDAD" w:rsidR="00DA303A" w:rsidRDefault="00B83030"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5</w:t>
            </w:r>
            <w:r w:rsidR="00DA303A">
              <w:rPr>
                <w:rFonts w:ascii="Franklin Gothic Book" w:hAnsi="Franklin Gothic Book"/>
                <w:sz w:val="22"/>
                <w:szCs w:val="22"/>
              </w:rPr>
              <w:t xml:space="preserve"> tygodni od </w:t>
            </w:r>
            <w:r w:rsidR="00655210">
              <w:rPr>
                <w:rFonts w:ascii="Franklin Gothic Book" w:hAnsi="Franklin Gothic Book"/>
                <w:sz w:val="22"/>
                <w:szCs w:val="22"/>
              </w:rPr>
              <w:t>przekazania obiektu</w:t>
            </w:r>
          </w:p>
        </w:tc>
        <w:tc>
          <w:tcPr>
            <w:tcW w:w="2126" w:type="dxa"/>
          </w:tcPr>
          <w:p w14:paraId="7D262355" w14:textId="56D8D4B9" w:rsidR="00DA303A" w:rsidRDefault="00655210" w:rsidP="006B3B6E">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31.12.2021</w:t>
            </w:r>
          </w:p>
        </w:tc>
      </w:tr>
      <w:tr w:rsidR="00655210" w:rsidRPr="009204C9" w14:paraId="23233D6A" w14:textId="77777777" w:rsidTr="00D2288C">
        <w:tc>
          <w:tcPr>
            <w:tcW w:w="620" w:type="dxa"/>
          </w:tcPr>
          <w:p w14:paraId="38B1A9C5" w14:textId="0442F6DA" w:rsidR="00655210" w:rsidRDefault="00655210"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2 a)</w:t>
            </w:r>
          </w:p>
        </w:tc>
        <w:tc>
          <w:tcPr>
            <w:tcW w:w="4090" w:type="dxa"/>
          </w:tcPr>
          <w:p w14:paraId="12CACEAC" w14:textId="7A63591A" w:rsidR="00655210" w:rsidRDefault="00655210" w:rsidP="00804DB4">
            <w:pPr>
              <w:tabs>
                <w:tab w:val="clear" w:pos="3402"/>
              </w:tabs>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 xml:space="preserve">Wykonanie prac demontażowo – montażowych </w:t>
            </w:r>
            <w:r w:rsidR="00FB5485">
              <w:rPr>
                <w:rFonts w:ascii="Franklin Gothic Book" w:hAnsi="Franklin Gothic Book"/>
                <w:sz w:val="22"/>
                <w:szCs w:val="22"/>
              </w:rPr>
              <w:t>wraz z uruchomieniem</w:t>
            </w:r>
          </w:p>
        </w:tc>
        <w:tc>
          <w:tcPr>
            <w:tcW w:w="2268" w:type="dxa"/>
          </w:tcPr>
          <w:p w14:paraId="096769BD" w14:textId="3E1D0EAD" w:rsidR="00655210" w:rsidRDefault="00383904"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5</w:t>
            </w:r>
            <w:r w:rsidR="00655210">
              <w:rPr>
                <w:rFonts w:ascii="Franklin Gothic Book" w:hAnsi="Franklin Gothic Book"/>
                <w:sz w:val="22"/>
                <w:szCs w:val="22"/>
              </w:rPr>
              <w:t xml:space="preserve"> tygodni od przekazania obiektu</w:t>
            </w:r>
          </w:p>
        </w:tc>
        <w:tc>
          <w:tcPr>
            <w:tcW w:w="2126" w:type="dxa"/>
          </w:tcPr>
          <w:p w14:paraId="5F50358D" w14:textId="5C4E210E" w:rsidR="00655210" w:rsidRDefault="00655210" w:rsidP="00655210">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30.06.2022</w:t>
            </w:r>
          </w:p>
        </w:tc>
      </w:tr>
      <w:tr w:rsidR="00DA303A" w:rsidRPr="009204C9" w14:paraId="18D49F65" w14:textId="77777777" w:rsidTr="00D2288C">
        <w:tc>
          <w:tcPr>
            <w:tcW w:w="620" w:type="dxa"/>
          </w:tcPr>
          <w:p w14:paraId="19D8AD6E" w14:textId="151C5130" w:rsidR="00DA303A" w:rsidRDefault="00FB5485"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3</w:t>
            </w:r>
          </w:p>
        </w:tc>
        <w:tc>
          <w:tcPr>
            <w:tcW w:w="4090" w:type="dxa"/>
          </w:tcPr>
          <w:p w14:paraId="288223A3" w14:textId="5F745A0F" w:rsidR="00DA303A" w:rsidRDefault="00FB5485" w:rsidP="00FB5485">
            <w:pPr>
              <w:tabs>
                <w:tab w:val="clear" w:pos="3402"/>
              </w:tabs>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D</w:t>
            </w:r>
            <w:r w:rsidR="00DA303A">
              <w:rPr>
                <w:rFonts w:ascii="Franklin Gothic Book" w:hAnsi="Franklin Gothic Book"/>
                <w:sz w:val="22"/>
                <w:szCs w:val="22"/>
              </w:rPr>
              <w:t xml:space="preserve">okumentacja </w:t>
            </w:r>
            <w:r>
              <w:rPr>
                <w:rFonts w:ascii="Franklin Gothic Book" w:hAnsi="Franklin Gothic Book"/>
                <w:sz w:val="22"/>
                <w:szCs w:val="22"/>
              </w:rPr>
              <w:t xml:space="preserve">powykonawcza </w:t>
            </w:r>
            <w:r w:rsidR="00DA303A">
              <w:rPr>
                <w:rFonts w:ascii="Franklin Gothic Book" w:hAnsi="Franklin Gothic Book"/>
                <w:sz w:val="22"/>
                <w:szCs w:val="22"/>
              </w:rPr>
              <w:t>dla TDT</w:t>
            </w:r>
          </w:p>
        </w:tc>
        <w:tc>
          <w:tcPr>
            <w:tcW w:w="2268" w:type="dxa"/>
          </w:tcPr>
          <w:p w14:paraId="239DF36B" w14:textId="7856607F" w:rsidR="00DA303A" w:rsidRDefault="00383904"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10</w:t>
            </w:r>
            <w:r w:rsidR="00DA303A">
              <w:rPr>
                <w:rFonts w:ascii="Franklin Gothic Book" w:hAnsi="Franklin Gothic Book"/>
                <w:sz w:val="22"/>
                <w:szCs w:val="22"/>
              </w:rPr>
              <w:t xml:space="preserve"> dni od zakończenia montażu</w:t>
            </w:r>
            <w:r w:rsidR="00FB5485">
              <w:rPr>
                <w:rFonts w:ascii="Franklin Gothic Book" w:hAnsi="Franklin Gothic Book"/>
                <w:sz w:val="22"/>
                <w:szCs w:val="22"/>
              </w:rPr>
              <w:t xml:space="preserve"> i uruchomienia</w:t>
            </w:r>
          </w:p>
        </w:tc>
        <w:tc>
          <w:tcPr>
            <w:tcW w:w="2126" w:type="dxa"/>
          </w:tcPr>
          <w:p w14:paraId="7D90031E" w14:textId="77777777" w:rsidR="00DA303A" w:rsidRDefault="00DA303A" w:rsidP="006B3B6E">
            <w:pPr>
              <w:tabs>
                <w:tab w:val="clear" w:pos="3402"/>
              </w:tabs>
              <w:suppressAutoHyphens/>
              <w:autoSpaceDE w:val="0"/>
              <w:autoSpaceDN w:val="0"/>
              <w:spacing w:before="120" w:after="60" w:line="300" w:lineRule="atLeast"/>
              <w:jc w:val="center"/>
              <w:rPr>
                <w:rFonts w:ascii="Franklin Gothic Book" w:hAnsi="Franklin Gothic Book"/>
                <w:sz w:val="22"/>
                <w:szCs w:val="22"/>
              </w:rPr>
            </w:pPr>
          </w:p>
        </w:tc>
      </w:tr>
      <w:tr w:rsidR="0070155A" w:rsidRPr="009204C9" w14:paraId="435B4B8F" w14:textId="77777777" w:rsidTr="00D2288C">
        <w:tc>
          <w:tcPr>
            <w:tcW w:w="620" w:type="dxa"/>
          </w:tcPr>
          <w:p w14:paraId="0F38F07D" w14:textId="1CF8657E" w:rsidR="0070155A" w:rsidRDefault="00FB5485"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lastRenderedPageBreak/>
              <w:t>4</w:t>
            </w:r>
          </w:p>
        </w:tc>
        <w:tc>
          <w:tcPr>
            <w:tcW w:w="4090" w:type="dxa"/>
          </w:tcPr>
          <w:p w14:paraId="166EAE06" w14:textId="730DA922" w:rsidR="0070155A" w:rsidRDefault="0070155A" w:rsidP="00804DB4">
            <w:pPr>
              <w:tabs>
                <w:tab w:val="clear" w:pos="3402"/>
              </w:tabs>
              <w:suppressAutoHyphens/>
              <w:autoSpaceDE w:val="0"/>
              <w:autoSpaceDN w:val="0"/>
              <w:spacing w:before="120" w:after="60" w:line="300" w:lineRule="atLeast"/>
              <w:jc w:val="both"/>
              <w:rPr>
                <w:rFonts w:ascii="Franklin Gothic Book" w:hAnsi="Franklin Gothic Book"/>
                <w:sz w:val="22"/>
                <w:szCs w:val="22"/>
              </w:rPr>
            </w:pPr>
            <w:r>
              <w:rPr>
                <w:rFonts w:ascii="Franklin Gothic Book" w:hAnsi="Franklin Gothic Book"/>
                <w:sz w:val="22"/>
                <w:szCs w:val="22"/>
              </w:rPr>
              <w:t xml:space="preserve">Odbiór końcowy zadania </w:t>
            </w:r>
          </w:p>
        </w:tc>
        <w:tc>
          <w:tcPr>
            <w:tcW w:w="2268" w:type="dxa"/>
          </w:tcPr>
          <w:p w14:paraId="2F16E204" w14:textId="254D7F95" w:rsidR="0070155A" w:rsidDel="00804DB4" w:rsidRDefault="002A5B5A" w:rsidP="00804DB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2</w:t>
            </w:r>
            <w:r w:rsidR="0070155A">
              <w:rPr>
                <w:rFonts w:ascii="Franklin Gothic Book" w:hAnsi="Franklin Gothic Book"/>
                <w:sz w:val="22"/>
                <w:szCs w:val="22"/>
              </w:rPr>
              <w:t xml:space="preserve"> tygodnie</w:t>
            </w:r>
            <w:r w:rsidR="00FB5485">
              <w:rPr>
                <w:rFonts w:ascii="Franklin Gothic Book" w:hAnsi="Franklin Gothic Book"/>
                <w:sz w:val="22"/>
                <w:szCs w:val="22"/>
              </w:rPr>
              <w:t xml:space="preserve">  od odbioru przez TDT</w:t>
            </w:r>
          </w:p>
        </w:tc>
        <w:tc>
          <w:tcPr>
            <w:tcW w:w="2126" w:type="dxa"/>
          </w:tcPr>
          <w:p w14:paraId="65C7F6FE" w14:textId="1481E741" w:rsidR="0070155A" w:rsidRDefault="0070155A" w:rsidP="00383904">
            <w:pPr>
              <w:tabs>
                <w:tab w:val="clear" w:pos="3402"/>
              </w:tabs>
              <w:suppressAutoHyphens/>
              <w:autoSpaceDE w:val="0"/>
              <w:autoSpaceDN w:val="0"/>
              <w:spacing w:before="120" w:after="60" w:line="300" w:lineRule="atLeast"/>
              <w:jc w:val="center"/>
              <w:rPr>
                <w:rFonts w:ascii="Franklin Gothic Book" w:hAnsi="Franklin Gothic Book"/>
                <w:sz w:val="22"/>
                <w:szCs w:val="22"/>
              </w:rPr>
            </w:pPr>
            <w:r>
              <w:rPr>
                <w:rFonts w:ascii="Franklin Gothic Book" w:hAnsi="Franklin Gothic Book"/>
                <w:sz w:val="22"/>
                <w:szCs w:val="22"/>
              </w:rPr>
              <w:t>31.0</w:t>
            </w:r>
            <w:r w:rsidR="00383904">
              <w:rPr>
                <w:rFonts w:ascii="Franklin Gothic Book" w:hAnsi="Franklin Gothic Book"/>
                <w:sz w:val="22"/>
                <w:szCs w:val="22"/>
              </w:rPr>
              <w:t>8</w:t>
            </w:r>
            <w:r>
              <w:rPr>
                <w:rFonts w:ascii="Franklin Gothic Book" w:hAnsi="Franklin Gothic Book"/>
                <w:sz w:val="22"/>
                <w:szCs w:val="22"/>
              </w:rPr>
              <w:t>.202</w:t>
            </w:r>
            <w:r w:rsidR="00FB5485">
              <w:rPr>
                <w:rFonts w:ascii="Franklin Gothic Book" w:hAnsi="Franklin Gothic Book"/>
                <w:sz w:val="22"/>
                <w:szCs w:val="22"/>
              </w:rPr>
              <w:t>2</w:t>
            </w:r>
          </w:p>
        </w:tc>
      </w:tr>
    </w:tbl>
    <w:p w14:paraId="1CE5B50D" w14:textId="77777777" w:rsidR="004961C1" w:rsidRPr="009204C9" w:rsidRDefault="004961C1" w:rsidP="004961C1">
      <w:pPr>
        <w:pStyle w:val="Akapitzlist"/>
        <w:spacing w:after="160" w:line="259" w:lineRule="auto"/>
        <w:ind w:left="792"/>
        <w:rPr>
          <w:rFonts w:ascii="Franklin Gothic Book" w:hAnsi="Franklin Gothic Book" w:cstheme="minorHAnsi"/>
          <w:color w:val="000000"/>
        </w:rPr>
      </w:pPr>
    </w:p>
    <w:p w14:paraId="335F67E0" w14:textId="088ACD84" w:rsidR="004961C1" w:rsidRDefault="0047758D" w:rsidP="008A01C1">
      <w:pPr>
        <w:pStyle w:val="Akapitzlist"/>
        <w:numPr>
          <w:ilvl w:val="1"/>
          <w:numId w:val="2"/>
        </w:numPr>
        <w:spacing w:after="0"/>
        <w:ind w:left="510"/>
        <w:jc w:val="both"/>
        <w:rPr>
          <w:rFonts w:ascii="Franklin Gothic Book" w:hAnsi="Franklin Gothic Book" w:cstheme="minorHAnsi"/>
          <w:color w:val="000000"/>
        </w:rPr>
      </w:pPr>
      <w:r>
        <w:rPr>
          <w:rFonts w:ascii="Franklin Gothic Book" w:hAnsi="Franklin Gothic Book" w:cstheme="minorHAnsi"/>
          <w:color w:val="000000"/>
        </w:rPr>
        <w:t xml:space="preserve">Terminy określone w pkt </w:t>
      </w:r>
      <w:r w:rsidR="00774C54">
        <w:rPr>
          <w:rFonts w:ascii="Franklin Gothic Book" w:hAnsi="Franklin Gothic Book" w:cstheme="minorHAnsi"/>
          <w:color w:val="000000"/>
        </w:rPr>
        <w:t>5</w:t>
      </w:r>
      <w:r w:rsidR="004961C1" w:rsidRPr="009204C9">
        <w:rPr>
          <w:rFonts w:ascii="Franklin Gothic Book" w:hAnsi="Franklin Gothic Book" w:cstheme="minorHAnsi"/>
          <w:color w:val="000000"/>
        </w:rPr>
        <w:t>.1 mogą ulec zmianie w przypadku powstania po stronie Zamawiającego sytuacji, których nie był w stanie przewidzieć w dniu zawarcia Umowy. Zmiana terminów będzie uzgodniona z Wykonawcą.</w:t>
      </w:r>
    </w:p>
    <w:p w14:paraId="15E33EDE" w14:textId="32CBD629" w:rsidR="00C02BBF" w:rsidRPr="00E769C9" w:rsidRDefault="00C02BBF" w:rsidP="008A01C1">
      <w:pPr>
        <w:pStyle w:val="Akapitzlist"/>
        <w:numPr>
          <w:ilvl w:val="1"/>
          <w:numId w:val="2"/>
        </w:numPr>
        <w:spacing w:after="0"/>
        <w:ind w:left="510"/>
        <w:jc w:val="both"/>
        <w:rPr>
          <w:rFonts w:ascii="Franklin Gothic Book" w:hAnsi="Franklin Gothic Book" w:cstheme="minorHAnsi"/>
          <w:color w:val="000000"/>
        </w:rPr>
      </w:pPr>
      <w:r w:rsidRPr="00E769C9">
        <w:rPr>
          <w:rFonts w:ascii="Franklin Gothic Book" w:hAnsi="Franklin Gothic Book"/>
        </w:rPr>
        <w:t xml:space="preserve">Wykonawca jest zobowiązany zgłosić pisemnie upoważnionemu w umowie przedstawicielowi Zamawiającego, termin przygotowania wszystkich urządzeń oraz materiałów niezbędnych dla prawidłowego i pełnego wykonania planowanego zakresu prac modernizacyjnych </w:t>
      </w:r>
      <w:r w:rsidR="00FB5485">
        <w:rPr>
          <w:rFonts w:ascii="Franklin Gothic Book" w:hAnsi="Franklin Gothic Book"/>
        </w:rPr>
        <w:t>dla każdego etapu prac oddzielnie,</w:t>
      </w:r>
      <w:r w:rsidR="00774C54">
        <w:rPr>
          <w:rFonts w:ascii="Franklin Gothic Book" w:hAnsi="Franklin Gothic Book"/>
        </w:rPr>
        <w:t xml:space="preserve"> z wyprzedzeniem minimum 1</w:t>
      </w:r>
      <w:r w:rsidR="002A5B5A">
        <w:rPr>
          <w:rFonts w:ascii="Franklin Gothic Book" w:hAnsi="Franklin Gothic Book"/>
        </w:rPr>
        <w:t>4</w:t>
      </w:r>
      <w:r w:rsidRPr="00E769C9">
        <w:rPr>
          <w:rFonts w:ascii="Franklin Gothic Book" w:hAnsi="Franklin Gothic Book"/>
        </w:rPr>
        <w:t xml:space="preserve"> dni od dnia </w:t>
      </w:r>
      <w:r w:rsidR="002A5B5A">
        <w:rPr>
          <w:rFonts w:ascii="Franklin Gothic Book" w:hAnsi="Franklin Gothic Book"/>
        </w:rPr>
        <w:t>plano</w:t>
      </w:r>
      <w:r w:rsidRPr="00E769C9">
        <w:rPr>
          <w:rFonts w:ascii="Franklin Gothic Book" w:hAnsi="Franklin Gothic Book"/>
        </w:rPr>
        <w:t>wanego postoju</w:t>
      </w:r>
      <w:r w:rsidR="00E769C9">
        <w:rPr>
          <w:rFonts w:ascii="Franklin Gothic Book" w:hAnsi="Franklin Gothic Book"/>
        </w:rPr>
        <w:t>.</w:t>
      </w:r>
    </w:p>
    <w:p w14:paraId="6E20C008" w14:textId="187E90E9" w:rsidR="004961C1" w:rsidRPr="00E769C9" w:rsidRDefault="00C02BBF" w:rsidP="008A01C1">
      <w:pPr>
        <w:pStyle w:val="Akapitzlist"/>
        <w:numPr>
          <w:ilvl w:val="1"/>
          <w:numId w:val="2"/>
        </w:numPr>
        <w:spacing w:after="0"/>
        <w:ind w:left="510"/>
        <w:jc w:val="both"/>
        <w:rPr>
          <w:rFonts w:ascii="Franklin Gothic Book" w:hAnsi="Franklin Gothic Book" w:cstheme="minorHAnsi"/>
          <w:color w:val="000000"/>
        </w:rPr>
      </w:pPr>
      <w:r w:rsidRPr="00E769C9">
        <w:rPr>
          <w:rFonts w:ascii="Franklin Gothic Book" w:hAnsi="Franklin Gothic Book"/>
        </w:rPr>
        <w:t>Dokładny termin przystąpienia do prac montażowych na obiekcie zostanie obustronnie  uzgodniony oraz przekazany Wykonawcy przez upoważnionego w umowie przedstawicielowi Zamawiającego, najpóźniej na 1</w:t>
      </w:r>
      <w:r w:rsidR="002A5B5A">
        <w:rPr>
          <w:rFonts w:ascii="Franklin Gothic Book" w:hAnsi="Franklin Gothic Book"/>
        </w:rPr>
        <w:t>0</w:t>
      </w:r>
      <w:r w:rsidRPr="00E769C9">
        <w:rPr>
          <w:rFonts w:ascii="Franklin Gothic Book" w:hAnsi="Franklin Gothic Book"/>
        </w:rPr>
        <w:t xml:space="preserve"> dni przed planowym rozpoczęciem prac, po uprzednim otrzymaniu od Wykonawcy zgłoszenia o gotowości przystąpienia do ich wykonania.</w:t>
      </w:r>
    </w:p>
    <w:p w14:paraId="3760ECD0" w14:textId="77777777" w:rsidR="006E0A6F" w:rsidRPr="009204C9" w:rsidRDefault="006E0A6F" w:rsidP="008A01C1">
      <w:pPr>
        <w:pStyle w:val="Akapitzlist"/>
        <w:numPr>
          <w:ilvl w:val="0"/>
          <w:numId w:val="2"/>
        </w:numPr>
        <w:suppressAutoHyphens/>
        <w:spacing w:before="12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WYNAGRODZENIE</w:t>
      </w:r>
    </w:p>
    <w:p w14:paraId="1C69BF88" w14:textId="3CC9C6AC" w:rsidR="006E0A6F" w:rsidRDefault="001C54F0" w:rsidP="008A01C1">
      <w:pPr>
        <w:pStyle w:val="Akapitzlist"/>
        <w:numPr>
          <w:ilvl w:val="1"/>
          <w:numId w:val="2"/>
        </w:numPr>
        <w:spacing w:after="160"/>
        <w:ind w:left="567"/>
        <w:contextualSpacing w:val="0"/>
        <w:jc w:val="both"/>
        <w:rPr>
          <w:rFonts w:ascii="Franklin Gothic Book" w:hAnsi="Franklin Gothic Book" w:cstheme="minorHAnsi"/>
          <w:color w:val="000000"/>
        </w:rPr>
      </w:pPr>
      <w:r w:rsidRPr="001C54F0">
        <w:rPr>
          <w:rFonts w:ascii="Franklin Gothic Book" w:eastAsiaTheme="majorEastAsia" w:hAnsi="Franklin Gothic Book" w:cstheme="minorHAnsi"/>
          <w:lang w:eastAsia="pl-PL"/>
        </w:rPr>
        <w:t xml:space="preserve">Z tytułu należytego wykonania Umowy przez Wykonawcę, Zamawiający zobowiązuje się do zapłaty na rzecz Wykonawcy wynagrodzenia </w:t>
      </w:r>
      <w:r w:rsidR="006E0A6F" w:rsidRPr="009204C9">
        <w:rPr>
          <w:rFonts w:ascii="Franklin Gothic Book" w:hAnsi="Franklin Gothic Book" w:cstheme="minorHAnsi"/>
          <w:color w:val="000000"/>
        </w:rPr>
        <w:t>ryczałtowe</w:t>
      </w:r>
      <w:r w:rsidR="0037237A">
        <w:rPr>
          <w:rFonts w:ascii="Franklin Gothic Book" w:hAnsi="Franklin Gothic Book" w:cstheme="minorHAnsi"/>
          <w:color w:val="000000"/>
        </w:rPr>
        <w:t>go, które</w:t>
      </w:r>
      <w:r w:rsidR="006E0A6F" w:rsidRPr="009204C9">
        <w:rPr>
          <w:rFonts w:ascii="Franklin Gothic Book" w:hAnsi="Franklin Gothic Book" w:cstheme="minorHAnsi"/>
          <w:color w:val="000000"/>
        </w:rPr>
        <w:t xml:space="preserve"> obejmuje wszystkie koszty wyk</w:t>
      </w:r>
      <w:r w:rsidR="00B1275F">
        <w:rPr>
          <w:rFonts w:ascii="Franklin Gothic Book" w:hAnsi="Franklin Gothic Book" w:cstheme="minorHAnsi"/>
          <w:color w:val="000000"/>
        </w:rPr>
        <w:t>onania Usług</w:t>
      </w:r>
      <w:r w:rsidR="0037237A">
        <w:rPr>
          <w:rFonts w:ascii="Franklin Gothic Book" w:hAnsi="Franklin Gothic Book" w:cstheme="minorHAnsi"/>
          <w:color w:val="000000"/>
        </w:rPr>
        <w:t>,</w:t>
      </w:r>
      <w:r w:rsidR="006E0A6F" w:rsidRPr="009204C9">
        <w:rPr>
          <w:rFonts w:ascii="Franklin Gothic Book" w:hAnsi="Franklin Gothic Book" w:cstheme="minorHAnsi"/>
          <w:color w:val="000000"/>
        </w:rPr>
        <w:t xml:space="preserve"> w szczególności: wynagrodzenia pracowników wraz z narzutami, koszty </w:t>
      </w:r>
      <w:r w:rsidR="004A0930">
        <w:rPr>
          <w:rFonts w:ascii="Franklin Gothic Book" w:hAnsi="Franklin Gothic Book" w:cstheme="minorHAnsi"/>
          <w:color w:val="000000"/>
        </w:rPr>
        <w:t xml:space="preserve">wszystkich </w:t>
      </w:r>
      <w:r w:rsidR="006E0A6F" w:rsidRPr="009204C9">
        <w:rPr>
          <w:rFonts w:ascii="Franklin Gothic Book" w:hAnsi="Franklin Gothic Book" w:cstheme="minorHAnsi"/>
          <w:color w:val="000000"/>
        </w:rPr>
        <w:t xml:space="preserve">Materiałów </w:t>
      </w:r>
      <w:r w:rsidR="004A0930">
        <w:rPr>
          <w:rFonts w:ascii="Franklin Gothic Book" w:hAnsi="Franklin Gothic Book" w:cstheme="minorHAnsi"/>
          <w:color w:val="000000"/>
        </w:rPr>
        <w:t>Podstawowych i Pomocniczych</w:t>
      </w:r>
      <w:r w:rsidR="006E0A6F" w:rsidRPr="009204C9">
        <w:rPr>
          <w:rFonts w:ascii="Franklin Gothic Book" w:hAnsi="Franklin Gothic Book" w:cstheme="minorHAnsi"/>
          <w:color w:val="000000"/>
        </w:rPr>
        <w:t xml:space="preserve">, koszty pracy sprzętu podstawowego takiego jak: elektronarzędzia, spawarki, narzędzia warsztatowe, podręczny sprzęt gaśniczy, </w:t>
      </w:r>
      <w:r w:rsidR="00104FB4">
        <w:rPr>
          <w:rFonts w:ascii="Franklin Gothic Book" w:hAnsi="Franklin Gothic Book" w:cstheme="minorHAnsi"/>
          <w:color w:val="000000"/>
        </w:rPr>
        <w:t xml:space="preserve">dostawy, </w:t>
      </w:r>
      <w:r w:rsidR="006E0A6F" w:rsidRPr="009204C9">
        <w:rPr>
          <w:rFonts w:ascii="Franklin Gothic Book" w:hAnsi="Franklin Gothic Book" w:cstheme="minorHAnsi"/>
          <w:color w:val="000000"/>
        </w:rPr>
        <w:t xml:space="preserve">transport technologiczny: wózki widłowe, akumulatorowe, ciągniki z przyczepami, środki transportu pomocniczego, </w:t>
      </w:r>
      <w:r w:rsidR="00B1275F">
        <w:rPr>
          <w:rFonts w:ascii="Franklin Gothic Book" w:hAnsi="Franklin Gothic Book" w:cstheme="minorHAnsi"/>
          <w:color w:val="000000"/>
        </w:rPr>
        <w:t xml:space="preserve">dźwigi, wciągarki, </w:t>
      </w:r>
      <w:r w:rsidR="006E0A6F" w:rsidRPr="009204C9">
        <w:rPr>
          <w:rFonts w:ascii="Franklin Gothic Book" w:hAnsi="Franklin Gothic Book" w:cstheme="minorHAnsi"/>
          <w:color w:val="000000"/>
        </w:rPr>
        <w:t>koszty obsługi sprzętu stanowiącego własność Zama</w:t>
      </w:r>
      <w:r w:rsidR="00B1275F">
        <w:rPr>
          <w:rFonts w:ascii="Franklin Gothic Book" w:hAnsi="Franklin Gothic Book" w:cstheme="minorHAnsi"/>
          <w:color w:val="000000"/>
        </w:rPr>
        <w:t>wiającego, koszty ogólne i zysk</w:t>
      </w:r>
      <w:r w:rsidR="006E0A6F" w:rsidRPr="009204C9">
        <w:rPr>
          <w:rFonts w:ascii="Franklin Gothic Book" w:hAnsi="Franklin Gothic Book" w:cstheme="minorHAnsi"/>
          <w:color w:val="000000"/>
        </w:rPr>
        <w:t>.</w:t>
      </w:r>
    </w:p>
    <w:p w14:paraId="2BF8A978" w14:textId="7A002065" w:rsidR="0037237A" w:rsidRPr="0037237A" w:rsidRDefault="0037237A" w:rsidP="008A01C1">
      <w:pPr>
        <w:pStyle w:val="Akapitzlist"/>
        <w:numPr>
          <w:ilvl w:val="1"/>
          <w:numId w:val="2"/>
        </w:numPr>
        <w:spacing w:after="160"/>
        <w:ind w:left="567"/>
        <w:jc w:val="both"/>
        <w:rPr>
          <w:rFonts w:ascii="Franklin Gothic Book" w:hAnsi="Franklin Gothic Book" w:cstheme="minorHAnsi"/>
          <w:color w:val="000000"/>
        </w:rPr>
      </w:pPr>
      <w:r w:rsidRPr="0037237A">
        <w:rPr>
          <w:rFonts w:ascii="Franklin Gothic Book" w:eastAsiaTheme="majorEastAsia" w:hAnsi="Franklin Gothic Book" w:cstheme="minorHAnsi"/>
          <w:lang w:eastAsia="pl-PL"/>
        </w:rPr>
        <w:t>Proponowany podział wynagrodzenia ryczałtowego na odrębne przedmioty odbioru i rozliczeń:</w:t>
      </w:r>
    </w:p>
    <w:p w14:paraId="53583631" w14:textId="4901706E" w:rsidR="00C13351" w:rsidRDefault="00C13351" w:rsidP="009706E2">
      <w:pPr>
        <w:pStyle w:val="Tekstpodstawowywcity"/>
        <w:numPr>
          <w:ilvl w:val="0"/>
          <w:numId w:val="16"/>
        </w:numPr>
        <w:spacing w:line="276" w:lineRule="auto"/>
        <w:ind w:left="851"/>
        <w:rPr>
          <w:rFonts w:ascii="Franklin Gothic Book" w:hAnsi="Franklin Gothic Book"/>
          <w:sz w:val="22"/>
          <w:szCs w:val="22"/>
        </w:rPr>
      </w:pPr>
      <w:r w:rsidRPr="00F46E55">
        <w:rPr>
          <w:rFonts w:ascii="Franklin Gothic Book" w:hAnsi="Franklin Gothic Book"/>
          <w:sz w:val="22"/>
          <w:szCs w:val="22"/>
        </w:rPr>
        <w:t>Opracowanie dokumentacji technicznej oraz technologicznej w zakresie dla obu planowanych etapów modernizacji wywrotnicy wagonowej WW-1</w:t>
      </w:r>
      <w:r>
        <w:rPr>
          <w:rFonts w:ascii="Franklin Gothic Book" w:hAnsi="Franklin Gothic Book"/>
          <w:sz w:val="22"/>
          <w:szCs w:val="22"/>
        </w:rPr>
        <w:t xml:space="preserve"> oraz przekazanie do uzgodnienia w TDT </w:t>
      </w:r>
      <w:r w:rsidR="00B342E5">
        <w:rPr>
          <w:rFonts w:ascii="Franklin Gothic Book" w:hAnsi="Franklin Gothic Book"/>
          <w:sz w:val="22"/>
          <w:szCs w:val="22"/>
        </w:rPr>
        <w:t>– kwota wynagrodzenie wynosi ………………. zł.</w:t>
      </w:r>
    </w:p>
    <w:p w14:paraId="286B2B2A" w14:textId="7A984ACB" w:rsidR="00294AA5" w:rsidRPr="00294AA5" w:rsidRDefault="002A5B5A" w:rsidP="009706E2">
      <w:pPr>
        <w:pStyle w:val="Tekstpodstawowywcity"/>
        <w:numPr>
          <w:ilvl w:val="0"/>
          <w:numId w:val="16"/>
        </w:numPr>
        <w:spacing w:line="276" w:lineRule="auto"/>
        <w:ind w:left="851"/>
        <w:rPr>
          <w:rFonts w:ascii="Franklin Gothic Book" w:hAnsi="Franklin Gothic Book"/>
          <w:sz w:val="22"/>
          <w:szCs w:val="22"/>
        </w:rPr>
      </w:pPr>
      <w:r>
        <w:rPr>
          <w:rFonts w:ascii="Franklin Gothic Book" w:hAnsi="Franklin Gothic Book"/>
          <w:sz w:val="22"/>
          <w:szCs w:val="22"/>
        </w:rPr>
        <w:t>Dostawy oraz w</w:t>
      </w:r>
      <w:r w:rsidR="00294AA5" w:rsidRPr="00294AA5">
        <w:rPr>
          <w:rFonts w:ascii="Franklin Gothic Book" w:hAnsi="Franklin Gothic Book"/>
          <w:sz w:val="22"/>
          <w:szCs w:val="22"/>
        </w:rPr>
        <w:t xml:space="preserve">ykonanie prac demontażowo-montażowych </w:t>
      </w:r>
      <w:r w:rsidR="00B342E5">
        <w:rPr>
          <w:rFonts w:ascii="Franklin Gothic Book" w:hAnsi="Franklin Gothic Book"/>
          <w:sz w:val="22"/>
          <w:szCs w:val="22"/>
        </w:rPr>
        <w:t>dla etapu 1 zakresu prac – kwota wynagrodzenie wynosi ………………. zł</w:t>
      </w:r>
      <w:r w:rsidR="00294AA5" w:rsidRPr="00294AA5">
        <w:rPr>
          <w:rFonts w:ascii="Franklin Gothic Book" w:hAnsi="Franklin Gothic Book"/>
          <w:sz w:val="22"/>
          <w:szCs w:val="22"/>
        </w:rPr>
        <w:t>,</w:t>
      </w:r>
    </w:p>
    <w:p w14:paraId="32F0BF7B" w14:textId="77777777" w:rsidR="00B342E5" w:rsidRPr="00294AA5" w:rsidRDefault="00B342E5" w:rsidP="00B342E5">
      <w:pPr>
        <w:pStyle w:val="Tekstpodstawowywcity"/>
        <w:numPr>
          <w:ilvl w:val="0"/>
          <w:numId w:val="16"/>
        </w:numPr>
        <w:spacing w:line="276" w:lineRule="auto"/>
        <w:ind w:left="851"/>
        <w:rPr>
          <w:rFonts w:ascii="Franklin Gothic Book" w:hAnsi="Franklin Gothic Book"/>
          <w:sz w:val="22"/>
          <w:szCs w:val="22"/>
        </w:rPr>
      </w:pPr>
      <w:r>
        <w:rPr>
          <w:rFonts w:ascii="Franklin Gothic Book" w:hAnsi="Franklin Gothic Book"/>
          <w:sz w:val="22"/>
          <w:szCs w:val="22"/>
        </w:rPr>
        <w:t>Uruchomienie i dokumentacja powykonawcza dla TDT dla etapu 1 - kwota wynagrodzenie wynosi ………………. zł</w:t>
      </w:r>
      <w:r w:rsidRPr="00294AA5">
        <w:rPr>
          <w:rFonts w:ascii="Franklin Gothic Book" w:hAnsi="Franklin Gothic Book"/>
          <w:sz w:val="22"/>
          <w:szCs w:val="22"/>
        </w:rPr>
        <w:t>,</w:t>
      </w:r>
    </w:p>
    <w:p w14:paraId="090B02F6" w14:textId="35C5AA25" w:rsidR="000B6309" w:rsidRPr="00294AA5" w:rsidRDefault="000B6309" w:rsidP="000B6309">
      <w:pPr>
        <w:pStyle w:val="Tekstpodstawowywcity"/>
        <w:numPr>
          <w:ilvl w:val="0"/>
          <w:numId w:val="16"/>
        </w:numPr>
        <w:spacing w:line="276" w:lineRule="auto"/>
        <w:ind w:left="851"/>
        <w:rPr>
          <w:rFonts w:ascii="Franklin Gothic Book" w:hAnsi="Franklin Gothic Book"/>
          <w:sz w:val="22"/>
          <w:szCs w:val="22"/>
        </w:rPr>
      </w:pPr>
      <w:r>
        <w:rPr>
          <w:rFonts w:ascii="Franklin Gothic Book" w:hAnsi="Franklin Gothic Book"/>
          <w:sz w:val="22"/>
          <w:szCs w:val="22"/>
        </w:rPr>
        <w:t>Dostawy oraz w</w:t>
      </w:r>
      <w:r w:rsidRPr="00294AA5">
        <w:rPr>
          <w:rFonts w:ascii="Franklin Gothic Book" w:hAnsi="Franklin Gothic Book"/>
          <w:sz w:val="22"/>
          <w:szCs w:val="22"/>
        </w:rPr>
        <w:t xml:space="preserve">ykonanie </w:t>
      </w:r>
      <w:r w:rsidR="00F32EAB">
        <w:rPr>
          <w:rFonts w:ascii="Franklin Gothic Book" w:hAnsi="Franklin Gothic Book"/>
          <w:sz w:val="22"/>
          <w:szCs w:val="22"/>
        </w:rPr>
        <w:t xml:space="preserve">wstępnych </w:t>
      </w:r>
      <w:r w:rsidRPr="00294AA5">
        <w:rPr>
          <w:rFonts w:ascii="Franklin Gothic Book" w:hAnsi="Franklin Gothic Book"/>
          <w:sz w:val="22"/>
          <w:szCs w:val="22"/>
        </w:rPr>
        <w:t xml:space="preserve">prac montażowych </w:t>
      </w:r>
      <w:r>
        <w:rPr>
          <w:rFonts w:ascii="Franklin Gothic Book" w:hAnsi="Franklin Gothic Book"/>
          <w:sz w:val="22"/>
          <w:szCs w:val="22"/>
        </w:rPr>
        <w:t>dla etapu 2 zakresu prac – kwota wynagrodzenie wynosi ………………. zł</w:t>
      </w:r>
      <w:r w:rsidRPr="00294AA5">
        <w:rPr>
          <w:rFonts w:ascii="Franklin Gothic Book" w:hAnsi="Franklin Gothic Book"/>
          <w:sz w:val="22"/>
          <w:szCs w:val="22"/>
        </w:rPr>
        <w:t>,</w:t>
      </w:r>
    </w:p>
    <w:p w14:paraId="345AF754" w14:textId="6D914C77" w:rsidR="00F32EAB" w:rsidRPr="00294AA5" w:rsidRDefault="00F32EAB" w:rsidP="00F32EAB">
      <w:pPr>
        <w:pStyle w:val="Tekstpodstawowywcity"/>
        <w:numPr>
          <w:ilvl w:val="0"/>
          <w:numId w:val="16"/>
        </w:numPr>
        <w:spacing w:line="276" w:lineRule="auto"/>
        <w:ind w:left="851"/>
        <w:rPr>
          <w:rFonts w:ascii="Franklin Gothic Book" w:hAnsi="Franklin Gothic Book"/>
          <w:sz w:val="22"/>
          <w:szCs w:val="22"/>
        </w:rPr>
      </w:pPr>
      <w:r>
        <w:rPr>
          <w:rFonts w:ascii="Franklin Gothic Book" w:hAnsi="Franklin Gothic Book"/>
          <w:sz w:val="22"/>
          <w:szCs w:val="22"/>
        </w:rPr>
        <w:t>W</w:t>
      </w:r>
      <w:r w:rsidRPr="00294AA5">
        <w:rPr>
          <w:rFonts w:ascii="Franklin Gothic Book" w:hAnsi="Franklin Gothic Book"/>
          <w:sz w:val="22"/>
          <w:szCs w:val="22"/>
        </w:rPr>
        <w:t xml:space="preserve">ykonanie prac demontażowo-montażowych </w:t>
      </w:r>
      <w:r>
        <w:rPr>
          <w:rFonts w:ascii="Franklin Gothic Book" w:hAnsi="Franklin Gothic Book"/>
          <w:sz w:val="22"/>
          <w:szCs w:val="22"/>
        </w:rPr>
        <w:t>dla etapu 2 zakresu prac – kwota wynagrodzenie wynosi ………………. zł</w:t>
      </w:r>
      <w:r w:rsidRPr="00294AA5">
        <w:rPr>
          <w:rFonts w:ascii="Franklin Gothic Book" w:hAnsi="Franklin Gothic Book"/>
          <w:sz w:val="22"/>
          <w:szCs w:val="22"/>
        </w:rPr>
        <w:t>,</w:t>
      </w:r>
    </w:p>
    <w:p w14:paraId="067D539D" w14:textId="05C407AB" w:rsidR="000B6309" w:rsidRPr="00294AA5" w:rsidRDefault="000B6309" w:rsidP="000B6309">
      <w:pPr>
        <w:pStyle w:val="Tekstpodstawowywcity"/>
        <w:numPr>
          <w:ilvl w:val="0"/>
          <w:numId w:val="16"/>
        </w:numPr>
        <w:spacing w:line="276" w:lineRule="auto"/>
        <w:ind w:left="851"/>
        <w:rPr>
          <w:rFonts w:ascii="Franklin Gothic Book" w:hAnsi="Franklin Gothic Book"/>
          <w:sz w:val="22"/>
          <w:szCs w:val="22"/>
        </w:rPr>
      </w:pPr>
      <w:r>
        <w:rPr>
          <w:rFonts w:ascii="Franklin Gothic Book" w:hAnsi="Franklin Gothic Book"/>
          <w:sz w:val="22"/>
          <w:szCs w:val="22"/>
        </w:rPr>
        <w:t xml:space="preserve">Uruchomienie i dokumentacja powykonawcza dla TDT dla etapu </w:t>
      </w:r>
      <w:r w:rsidR="00F32EAB">
        <w:rPr>
          <w:rFonts w:ascii="Franklin Gothic Book" w:hAnsi="Franklin Gothic Book"/>
          <w:sz w:val="22"/>
          <w:szCs w:val="22"/>
        </w:rPr>
        <w:t>2</w:t>
      </w:r>
      <w:r>
        <w:rPr>
          <w:rFonts w:ascii="Franklin Gothic Book" w:hAnsi="Franklin Gothic Book"/>
          <w:sz w:val="22"/>
          <w:szCs w:val="22"/>
        </w:rPr>
        <w:t xml:space="preserve"> - kwota wynagrodzenie wynosi ………………. zł</w:t>
      </w:r>
      <w:r w:rsidRPr="00294AA5">
        <w:rPr>
          <w:rFonts w:ascii="Franklin Gothic Book" w:hAnsi="Franklin Gothic Book"/>
          <w:sz w:val="22"/>
          <w:szCs w:val="22"/>
        </w:rPr>
        <w:t>,</w:t>
      </w:r>
    </w:p>
    <w:p w14:paraId="3F7A421C" w14:textId="28EC8334" w:rsidR="00B342E5" w:rsidRDefault="00B342E5" w:rsidP="00F32EAB">
      <w:pPr>
        <w:pStyle w:val="Tekstpodstawowywcity"/>
        <w:spacing w:line="276" w:lineRule="auto"/>
        <w:ind w:left="851" w:firstLine="0"/>
        <w:rPr>
          <w:rFonts w:ascii="Franklin Gothic Book" w:hAnsi="Franklin Gothic Book"/>
          <w:sz w:val="22"/>
          <w:szCs w:val="22"/>
        </w:rPr>
      </w:pPr>
    </w:p>
    <w:p w14:paraId="5B217427" w14:textId="77777777" w:rsidR="00883B85" w:rsidRPr="009204C9" w:rsidRDefault="00883B85" w:rsidP="008A01C1">
      <w:pPr>
        <w:pStyle w:val="Akapitzlist"/>
        <w:numPr>
          <w:ilvl w:val="0"/>
          <w:numId w:val="2"/>
        </w:numPr>
        <w:suppressAutoHyphens/>
        <w:spacing w:before="24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ORGANIZACJA REALIZACJI PRAC</w:t>
      </w:r>
    </w:p>
    <w:p w14:paraId="2D71F4E1" w14:textId="1262004E" w:rsidR="00883B85" w:rsidRPr="0047738D" w:rsidRDefault="00883B85" w:rsidP="008A01C1">
      <w:pPr>
        <w:pStyle w:val="Akapitzlist"/>
        <w:numPr>
          <w:ilvl w:val="1"/>
          <w:numId w:val="2"/>
        </w:numPr>
        <w:ind w:left="284"/>
        <w:jc w:val="both"/>
        <w:rPr>
          <w:rFonts w:ascii="Franklin Gothic Book" w:hAnsi="Franklin Gothic Book" w:cstheme="minorHAnsi"/>
          <w:color w:val="000000"/>
        </w:rPr>
      </w:pPr>
      <w:r w:rsidRPr="00C505FF">
        <w:rPr>
          <w:rFonts w:ascii="Franklin Gothic Book" w:hAnsi="Franklin Gothic Book" w:cstheme="minorHAnsi"/>
          <w:color w:val="000000"/>
        </w:rPr>
        <w:t>Organizacja i wykonywanie prac na terenie Elektrowni odbywa się zgodnie z Instrukcją Organiza</w:t>
      </w:r>
      <w:r w:rsidR="0060642E">
        <w:rPr>
          <w:rFonts w:ascii="Franklin Gothic Book" w:hAnsi="Franklin Gothic Book" w:cstheme="minorHAnsi"/>
          <w:color w:val="000000"/>
        </w:rPr>
        <w:t xml:space="preserve">cji Bezpiecznej Pracy (IOBP) - </w:t>
      </w:r>
      <w:r w:rsidR="00C505FF" w:rsidRPr="00C505FF">
        <w:rPr>
          <w:rFonts w:ascii="Franklin Gothic Book" w:hAnsi="Franklin Gothic Book" w:cstheme="minorHAnsi"/>
          <w:color w:val="000000"/>
        </w:rPr>
        <w:t xml:space="preserve">Załącznik dostępny jest na stronie internetowej Enea Połaniec S.A. pod </w:t>
      </w:r>
      <w:r w:rsidR="00C505FF" w:rsidRPr="00C505FF">
        <w:rPr>
          <w:rFonts w:ascii="Franklin Gothic Book" w:hAnsi="Franklin Gothic Book" w:cstheme="minorHAnsi"/>
          <w:color w:val="000000"/>
        </w:rPr>
        <w:lastRenderedPageBreak/>
        <w:t xml:space="preserve">linkiem: </w:t>
      </w:r>
      <w:hyperlink r:id="rId8" w:history="1">
        <w:r w:rsidR="007E093F" w:rsidRPr="00B300F2">
          <w:rPr>
            <w:rStyle w:val="Hipercze"/>
            <w:rFonts w:ascii="Franklin Gothic Book" w:hAnsi="Franklin Gothic Book" w:cstheme="minorHAnsi"/>
          </w:rPr>
          <w:t>https://www.enea.pl/pl/grupaenea/o-grupie/spolki-grupy-enea/polaniec/zamowienia/</w:t>
        </w:r>
      </w:hyperlink>
      <w:r w:rsidR="007E093F">
        <w:rPr>
          <w:rFonts w:ascii="Franklin Gothic Book" w:hAnsi="Franklin Gothic Book" w:cstheme="minorHAnsi"/>
          <w:color w:val="000000"/>
        </w:rPr>
        <w:t xml:space="preserve"> </w:t>
      </w:r>
      <w:r w:rsidR="00C505FF" w:rsidRPr="00C505FF">
        <w:rPr>
          <w:rFonts w:ascii="Franklin Gothic Book" w:hAnsi="Franklin Gothic Book" w:cstheme="minorHAnsi"/>
          <w:color w:val="000000"/>
        </w:rPr>
        <w:t>dokumenty.</w:t>
      </w:r>
    </w:p>
    <w:p w14:paraId="07CC271F" w14:textId="77777777" w:rsidR="00883B85" w:rsidRPr="009204C9" w:rsidRDefault="00883B85" w:rsidP="008A01C1">
      <w:pPr>
        <w:pStyle w:val="Akapitzlist"/>
        <w:numPr>
          <w:ilvl w:val="2"/>
          <w:numId w:val="2"/>
        </w:numPr>
        <w:spacing w:after="160"/>
        <w:ind w:left="567"/>
        <w:jc w:val="both"/>
        <w:rPr>
          <w:rFonts w:ascii="Franklin Gothic Book" w:hAnsi="Franklin Gothic Book" w:cstheme="minorHAnsi"/>
          <w:color w:val="000000"/>
        </w:rPr>
      </w:pPr>
      <w:r w:rsidRPr="009204C9">
        <w:rPr>
          <w:rFonts w:ascii="Franklin Gothic Book" w:hAnsi="Franklin Gothic Book" w:cstheme="minorHAnsi"/>
          <w:color w:val="000000"/>
        </w:rPr>
        <w:t>Warunkiem dopuszczenia do wykonania prac jest opracowanie szczegółowych instrukcji bezpiecznego wykonania prac przez Wykonawcę.</w:t>
      </w:r>
    </w:p>
    <w:p w14:paraId="3E057966" w14:textId="77777777" w:rsidR="00883B85" w:rsidRPr="009204C9" w:rsidRDefault="00883B85" w:rsidP="008A01C1">
      <w:pPr>
        <w:pStyle w:val="Akapitzlist"/>
        <w:numPr>
          <w:ilvl w:val="2"/>
          <w:numId w:val="2"/>
        </w:numPr>
        <w:spacing w:after="160"/>
        <w:ind w:left="567"/>
        <w:jc w:val="both"/>
        <w:rPr>
          <w:rFonts w:ascii="Franklin Gothic Book" w:hAnsi="Franklin Gothic Book" w:cstheme="minorHAnsi"/>
          <w:color w:val="000000"/>
        </w:rPr>
      </w:pPr>
      <w:r w:rsidRPr="009204C9">
        <w:rPr>
          <w:rFonts w:ascii="Franklin Gothic Book" w:hAnsi="Franklin Gothic Book" w:cstheme="minorHAnsi"/>
          <w:color w:val="000000"/>
        </w:rPr>
        <w:t>Na polecenie pisemne prowadzone są prace tylko w warunkach szczególnego zagrożenia, zawarte w IOBP, pozostałe prace prowadzone są na podstawie Instrukcji Organizacji Robót (IOR) opracowanej przez Wykonawcę i uzgodnionej z Zamawiającym.</w:t>
      </w:r>
    </w:p>
    <w:p w14:paraId="730F0D2D" w14:textId="30B26B34" w:rsidR="00883B85" w:rsidRPr="009204C9" w:rsidRDefault="00594B0B" w:rsidP="008A01C1">
      <w:pPr>
        <w:pStyle w:val="Akapitzlist"/>
        <w:numPr>
          <w:ilvl w:val="2"/>
          <w:numId w:val="2"/>
        </w:numPr>
        <w:spacing w:after="160"/>
        <w:ind w:left="567"/>
        <w:jc w:val="both"/>
        <w:rPr>
          <w:rFonts w:ascii="Franklin Gothic Book" w:hAnsi="Franklin Gothic Book" w:cstheme="minorHAnsi"/>
          <w:color w:val="000000"/>
        </w:rPr>
      </w:pPr>
      <w:r>
        <w:rPr>
          <w:rFonts w:ascii="Franklin Gothic Book" w:hAnsi="Franklin Gothic Book" w:cstheme="minorHAnsi"/>
          <w:color w:val="000000"/>
        </w:rPr>
        <w:t>Dokumenty wymienione w pkt. 7</w:t>
      </w:r>
      <w:r w:rsidR="00883B85" w:rsidRPr="009204C9">
        <w:rPr>
          <w:rFonts w:ascii="Franklin Gothic Book" w:hAnsi="Franklin Gothic Book" w:cstheme="minorHAnsi"/>
          <w:color w:val="000000"/>
        </w:rPr>
        <w:t>.1.</w:t>
      </w:r>
      <w:r>
        <w:rPr>
          <w:rFonts w:ascii="Franklin Gothic Book" w:hAnsi="Franklin Gothic Book" w:cstheme="minorHAnsi"/>
          <w:color w:val="000000"/>
        </w:rPr>
        <w:t>1 i 7</w:t>
      </w:r>
      <w:r w:rsidR="003E6DFA">
        <w:rPr>
          <w:rFonts w:ascii="Franklin Gothic Book" w:hAnsi="Franklin Gothic Book" w:cstheme="minorHAnsi"/>
          <w:color w:val="000000"/>
        </w:rPr>
        <w:t xml:space="preserve">.1.2 </w:t>
      </w:r>
      <w:r w:rsidR="00883B85" w:rsidRPr="009204C9">
        <w:rPr>
          <w:rFonts w:ascii="Franklin Gothic Book" w:hAnsi="Franklin Gothic Book" w:cstheme="minorHAnsi"/>
          <w:color w:val="000000"/>
        </w:rPr>
        <w:t xml:space="preserve">należy przedłożyć Zamawiającemu </w:t>
      </w:r>
      <w:r w:rsidR="003E6DFA">
        <w:rPr>
          <w:rFonts w:ascii="Franklin Gothic Book" w:hAnsi="Franklin Gothic Book" w:cstheme="minorHAnsi"/>
          <w:color w:val="000000"/>
        </w:rPr>
        <w:t xml:space="preserve">do uzgodnienia </w:t>
      </w:r>
      <w:r w:rsidR="00883B85" w:rsidRPr="009204C9">
        <w:rPr>
          <w:rFonts w:ascii="Franklin Gothic Book" w:hAnsi="Franklin Gothic Book" w:cstheme="minorHAnsi"/>
          <w:color w:val="000000"/>
        </w:rPr>
        <w:t xml:space="preserve">na </w:t>
      </w:r>
      <w:r w:rsidR="003E6DFA">
        <w:rPr>
          <w:rFonts w:ascii="Franklin Gothic Book" w:hAnsi="Franklin Gothic Book" w:cstheme="minorHAnsi"/>
          <w:color w:val="000000"/>
        </w:rPr>
        <w:t xml:space="preserve">minimum </w:t>
      </w:r>
      <w:r w:rsidR="00883B85" w:rsidRPr="009204C9">
        <w:rPr>
          <w:rFonts w:ascii="Franklin Gothic Book" w:hAnsi="Franklin Gothic Book" w:cstheme="minorHAnsi"/>
          <w:color w:val="000000"/>
        </w:rPr>
        <w:t xml:space="preserve">2 tygodnie przed planowanym terminem odstawienia </w:t>
      </w:r>
      <w:r w:rsidR="00104FB4">
        <w:rPr>
          <w:rFonts w:ascii="Franklin Gothic Book" w:hAnsi="Franklin Gothic Book" w:cstheme="minorHAnsi"/>
          <w:color w:val="000000"/>
        </w:rPr>
        <w:t>przenośnika do wykonania prac modernizacyjnych</w:t>
      </w:r>
      <w:r w:rsidR="00883B85" w:rsidRPr="009204C9">
        <w:rPr>
          <w:rFonts w:ascii="Franklin Gothic Book" w:hAnsi="Franklin Gothic Book" w:cstheme="minorHAnsi"/>
          <w:color w:val="000000"/>
        </w:rPr>
        <w:t>.</w:t>
      </w:r>
    </w:p>
    <w:p w14:paraId="2379705C" w14:textId="58EA3E8B" w:rsidR="00883B85" w:rsidRPr="00C653A7" w:rsidRDefault="00883B85" w:rsidP="008A01C1">
      <w:pPr>
        <w:pStyle w:val="Akapitzlist"/>
        <w:numPr>
          <w:ilvl w:val="1"/>
          <w:numId w:val="2"/>
        </w:numPr>
        <w:spacing w:after="160"/>
        <w:ind w:left="284"/>
        <w:jc w:val="both"/>
        <w:rPr>
          <w:rFonts w:ascii="Franklin Gothic Book" w:hAnsi="Franklin Gothic Book" w:cstheme="minorHAnsi"/>
          <w:color w:val="000000"/>
        </w:rPr>
      </w:pPr>
      <w:r w:rsidRPr="009204C9">
        <w:rPr>
          <w:rFonts w:ascii="Franklin Gothic Book" w:hAnsi="Franklin Gothic Book" w:cstheme="minorHAnsi"/>
          <w:color w:val="000000"/>
        </w:rPr>
        <w:t xml:space="preserve">Personel, który będzie wykonywał prace </w:t>
      </w:r>
      <w:r w:rsidR="00F14528">
        <w:rPr>
          <w:rFonts w:ascii="Franklin Gothic Book" w:hAnsi="Franklin Gothic Book" w:cstheme="minorHAnsi"/>
          <w:color w:val="000000"/>
        </w:rPr>
        <w:t>modernizacyjne nie</w:t>
      </w:r>
      <w:r w:rsidRPr="009204C9">
        <w:rPr>
          <w:rFonts w:ascii="Franklin Gothic Book" w:hAnsi="Franklin Gothic Book" w:cstheme="minorHAnsi"/>
          <w:color w:val="000000"/>
        </w:rPr>
        <w:t xml:space="preserve"> </w:t>
      </w:r>
      <w:r w:rsidRPr="00A16B2F">
        <w:rPr>
          <w:rFonts w:ascii="Franklin Gothic Book" w:hAnsi="Franklin Gothic Book" w:cstheme="minorHAnsi"/>
          <w:color w:val="000000"/>
        </w:rPr>
        <w:t>musi posiadać świadectwa kwalifikacyjne</w:t>
      </w:r>
      <w:r w:rsidR="00F14528">
        <w:rPr>
          <w:rFonts w:ascii="Franklin Gothic Book" w:hAnsi="Franklin Gothic Book" w:cstheme="minorHAnsi"/>
          <w:color w:val="000000"/>
        </w:rPr>
        <w:t>go</w:t>
      </w:r>
      <w:r w:rsidRPr="00A16B2F">
        <w:rPr>
          <w:rFonts w:ascii="Franklin Gothic Book" w:hAnsi="Franklin Gothic Book" w:cstheme="minorHAnsi"/>
          <w:color w:val="000000"/>
        </w:rPr>
        <w:t xml:space="preserve"> uprawniające</w:t>
      </w:r>
      <w:r w:rsidR="00F14528">
        <w:rPr>
          <w:rFonts w:ascii="Franklin Gothic Book" w:hAnsi="Franklin Gothic Book" w:cstheme="minorHAnsi"/>
          <w:color w:val="000000"/>
        </w:rPr>
        <w:t>go</w:t>
      </w:r>
      <w:r w:rsidRPr="00A16B2F">
        <w:rPr>
          <w:rFonts w:ascii="Franklin Gothic Book" w:hAnsi="Franklin Gothic Book" w:cstheme="minorHAnsi"/>
          <w:color w:val="000000"/>
        </w:rPr>
        <w:t xml:space="preserve"> do zajmowania się eksploatacją urządzeń, ins</w:t>
      </w:r>
      <w:r w:rsidR="003E6DFA">
        <w:rPr>
          <w:rFonts w:ascii="Franklin Gothic Book" w:hAnsi="Franklin Gothic Book" w:cstheme="minorHAnsi"/>
          <w:color w:val="000000"/>
        </w:rPr>
        <w:t>talacji i sieci  energetycznych</w:t>
      </w:r>
      <w:r w:rsidRPr="00C653A7">
        <w:rPr>
          <w:rFonts w:ascii="Franklin Gothic Book" w:hAnsi="Franklin Gothic Book" w:cstheme="minorHAnsi"/>
          <w:color w:val="000000"/>
        </w:rPr>
        <w:t>.</w:t>
      </w:r>
    </w:p>
    <w:p w14:paraId="38343A2F" w14:textId="30897F84" w:rsidR="005C391A" w:rsidRPr="005C391A" w:rsidRDefault="00883B85" w:rsidP="008A01C1">
      <w:pPr>
        <w:pStyle w:val="Akapitzlist"/>
        <w:numPr>
          <w:ilvl w:val="1"/>
          <w:numId w:val="2"/>
        </w:numPr>
        <w:ind w:left="284"/>
        <w:jc w:val="both"/>
        <w:rPr>
          <w:rFonts w:ascii="Franklin Gothic Book" w:hAnsi="Franklin Gothic Book" w:cstheme="minorHAnsi"/>
          <w:color w:val="000000"/>
        </w:rPr>
      </w:pPr>
      <w:r w:rsidRPr="005C391A">
        <w:rPr>
          <w:rFonts w:ascii="Franklin Gothic Book" w:hAnsi="Franklin Gothic Book" w:cstheme="minorHAnsi"/>
          <w:color w:val="000000"/>
        </w:rPr>
        <w:t>Wykonawca jest zobowiązany do przestrzegania zasad i zobowiązań dotyczących bezpiecznego wykonywania prac zawartych w wewnętrznych aktach normatywnych Zamawiającego</w:t>
      </w:r>
      <w:r w:rsidR="0060642E">
        <w:rPr>
          <w:rFonts w:ascii="Franklin Gothic Book" w:hAnsi="Franklin Gothic Book" w:cstheme="minorHAnsi"/>
          <w:color w:val="000000"/>
        </w:rPr>
        <w:t>.</w:t>
      </w:r>
      <w:r w:rsidRPr="005C391A">
        <w:rPr>
          <w:rFonts w:ascii="Franklin Gothic Book" w:hAnsi="Franklin Gothic Book" w:cstheme="minorHAnsi"/>
          <w:color w:val="000000"/>
        </w:rPr>
        <w:t xml:space="preserve"> </w:t>
      </w:r>
      <w:r w:rsidR="005C391A" w:rsidRPr="005C391A">
        <w:rPr>
          <w:rFonts w:ascii="Franklin Gothic Book" w:hAnsi="Franklin Gothic Book" w:cstheme="minorHAnsi"/>
          <w:color w:val="000000"/>
        </w:rPr>
        <w:t xml:space="preserve">Załączniki dostępne są na stronie internetowej </w:t>
      </w:r>
      <w:r w:rsidR="00F14528">
        <w:rPr>
          <w:rFonts w:ascii="Franklin Gothic Book" w:hAnsi="Franklin Gothic Book" w:cstheme="minorHAnsi"/>
          <w:color w:val="000000"/>
        </w:rPr>
        <w:t>Enea Połaniec S.A. pod linkiem:</w:t>
      </w:r>
      <w:r w:rsidR="005C391A" w:rsidRPr="005C391A">
        <w:rPr>
          <w:rFonts w:ascii="Franklin Gothic Book" w:hAnsi="Franklin Gothic Book" w:cstheme="minorHAnsi"/>
          <w:color w:val="000000"/>
        </w:rPr>
        <w:t>https://www.enea.pl/pl/grupaenea/o-grupie/spolki-grupy-enea/polaniec/zamowienia/dokumenty.</w:t>
      </w:r>
    </w:p>
    <w:p w14:paraId="7644ADF2" w14:textId="77777777" w:rsidR="00883B85" w:rsidRPr="009204C9" w:rsidRDefault="00883B85" w:rsidP="008A01C1">
      <w:pPr>
        <w:pStyle w:val="Akapitzlist"/>
        <w:numPr>
          <w:ilvl w:val="1"/>
          <w:numId w:val="2"/>
        </w:numPr>
        <w:spacing w:after="160"/>
        <w:ind w:left="284"/>
        <w:jc w:val="both"/>
        <w:rPr>
          <w:rFonts w:ascii="Franklin Gothic Book" w:hAnsi="Franklin Gothic Book" w:cstheme="minorHAnsi"/>
          <w:color w:val="000000"/>
        </w:rPr>
      </w:pPr>
      <w:r w:rsidRPr="009204C9">
        <w:rPr>
          <w:rFonts w:ascii="Franklin Gothic Book" w:hAnsi="Franklin Gothic Book" w:cstheme="minorHAnsi"/>
          <w:color w:val="000000"/>
        </w:rPr>
        <w:t xml:space="preserve">Wykonawca jest zobowiązany do zapewnienia zasobów ludzkich i narzędziowych. </w:t>
      </w:r>
    </w:p>
    <w:p w14:paraId="43D20FC7" w14:textId="0544821C" w:rsidR="00883B85" w:rsidRPr="009204C9" w:rsidRDefault="00883B85" w:rsidP="008A01C1">
      <w:pPr>
        <w:pStyle w:val="Akapitzlist"/>
        <w:numPr>
          <w:ilvl w:val="1"/>
          <w:numId w:val="2"/>
        </w:numPr>
        <w:spacing w:after="160"/>
        <w:ind w:left="284"/>
        <w:jc w:val="both"/>
        <w:rPr>
          <w:rFonts w:ascii="Franklin Gothic Book" w:hAnsi="Franklin Gothic Book" w:cstheme="minorHAnsi"/>
          <w:color w:val="000000"/>
        </w:rPr>
      </w:pPr>
      <w:r w:rsidRPr="009204C9">
        <w:rPr>
          <w:rFonts w:ascii="Franklin Gothic Book" w:hAnsi="Franklin Gothic Book" w:cstheme="minorHAnsi"/>
          <w:color w:val="000000"/>
        </w:rPr>
        <w:t xml:space="preserve">Wykonawca dostarczy do Zamawiającego w terminie do </w:t>
      </w:r>
      <w:r w:rsidR="00F14528">
        <w:rPr>
          <w:rFonts w:ascii="Franklin Gothic Book" w:hAnsi="Franklin Gothic Book" w:cstheme="minorHAnsi"/>
          <w:color w:val="000000"/>
        </w:rPr>
        <w:t>2</w:t>
      </w:r>
      <w:r w:rsidRPr="009204C9">
        <w:rPr>
          <w:rFonts w:ascii="Franklin Gothic Book" w:hAnsi="Franklin Gothic Book" w:cstheme="minorHAnsi"/>
          <w:color w:val="000000"/>
        </w:rPr>
        <w:t xml:space="preserve"> tygodni przed planowanym </w:t>
      </w:r>
      <w:r w:rsidR="00F14528">
        <w:rPr>
          <w:rFonts w:ascii="Franklin Gothic Book" w:hAnsi="Franklin Gothic Book" w:cstheme="minorHAnsi"/>
          <w:color w:val="000000"/>
        </w:rPr>
        <w:t>rozpoczęciem</w:t>
      </w:r>
      <w:r w:rsidRPr="009204C9">
        <w:rPr>
          <w:rFonts w:ascii="Franklin Gothic Book" w:hAnsi="Franklin Gothic Book" w:cstheme="minorHAnsi"/>
          <w:color w:val="000000"/>
        </w:rPr>
        <w:t xml:space="preserve"> </w:t>
      </w:r>
      <w:r w:rsidR="00F14528">
        <w:rPr>
          <w:rFonts w:ascii="Franklin Gothic Book" w:hAnsi="Franklin Gothic Book" w:cstheme="minorHAnsi"/>
          <w:color w:val="000000"/>
        </w:rPr>
        <w:t xml:space="preserve">prac obiektowych </w:t>
      </w:r>
      <w:r w:rsidRPr="009204C9">
        <w:rPr>
          <w:rFonts w:ascii="Franklin Gothic Book" w:hAnsi="Franklin Gothic Book" w:cstheme="minorHAnsi"/>
          <w:color w:val="000000"/>
        </w:rPr>
        <w:t>szczegółowy harmonogram realizacji prac określonych w umowie.</w:t>
      </w:r>
    </w:p>
    <w:p w14:paraId="5AF7E2FC" w14:textId="0193C330" w:rsidR="00883B85" w:rsidRPr="00F14528" w:rsidRDefault="00883B85" w:rsidP="008A01C1">
      <w:pPr>
        <w:pStyle w:val="Akapitzlist"/>
        <w:numPr>
          <w:ilvl w:val="1"/>
          <w:numId w:val="2"/>
        </w:numPr>
        <w:spacing w:after="160"/>
        <w:ind w:left="284"/>
        <w:jc w:val="both"/>
        <w:rPr>
          <w:rFonts w:ascii="Franklin Gothic Book" w:hAnsi="Franklin Gothic Book" w:cstheme="minorHAnsi"/>
          <w:color w:val="000000"/>
        </w:rPr>
      </w:pPr>
      <w:r w:rsidRPr="009204C9">
        <w:rPr>
          <w:rFonts w:ascii="Franklin Gothic Book" w:hAnsi="Franklin Gothic Book" w:cstheme="minorHAnsi"/>
          <w:color w:val="000000"/>
        </w:rPr>
        <w:t xml:space="preserve">Wykonawca </w:t>
      </w:r>
      <w:r w:rsidR="003E6DFA">
        <w:rPr>
          <w:rFonts w:ascii="Franklin Gothic Book" w:hAnsi="Franklin Gothic Book" w:cstheme="minorHAnsi"/>
          <w:color w:val="000000"/>
        </w:rPr>
        <w:t>będzie dostarczał</w:t>
      </w:r>
      <w:r w:rsidRPr="009204C9">
        <w:rPr>
          <w:rFonts w:ascii="Franklin Gothic Book" w:hAnsi="Franklin Gothic Book" w:cstheme="minorHAnsi"/>
          <w:color w:val="000000"/>
        </w:rPr>
        <w:t xml:space="preserve"> cotygodniow</w:t>
      </w:r>
      <w:r w:rsidR="003E6DFA">
        <w:rPr>
          <w:rFonts w:ascii="Franklin Gothic Book" w:hAnsi="Franklin Gothic Book" w:cstheme="minorHAnsi"/>
          <w:color w:val="000000"/>
        </w:rPr>
        <w:t>e</w:t>
      </w:r>
      <w:r w:rsidRPr="009204C9">
        <w:rPr>
          <w:rFonts w:ascii="Franklin Gothic Book" w:hAnsi="Franklin Gothic Book" w:cstheme="minorHAnsi"/>
          <w:color w:val="000000"/>
        </w:rPr>
        <w:t xml:space="preserve"> raport</w:t>
      </w:r>
      <w:r w:rsidR="003E6DFA">
        <w:rPr>
          <w:rFonts w:ascii="Franklin Gothic Book" w:hAnsi="Franklin Gothic Book" w:cstheme="minorHAnsi"/>
          <w:color w:val="000000"/>
        </w:rPr>
        <w:t>y</w:t>
      </w:r>
      <w:r w:rsidRPr="009204C9">
        <w:rPr>
          <w:rFonts w:ascii="Franklin Gothic Book" w:hAnsi="Franklin Gothic Book" w:cstheme="minorHAnsi"/>
          <w:color w:val="000000"/>
        </w:rPr>
        <w:t xml:space="preserve"> (każdy poniedziałek do godziny 10:00) z określonym % realizacji prac i zgodności realizacji w stosunku do opracowanego szczegółowego harmonogramu prac. Raport ten będzie uwzględniał również kwestie </w:t>
      </w:r>
      <w:r w:rsidR="003E6DFA">
        <w:rPr>
          <w:rFonts w:ascii="Franklin Gothic Book" w:hAnsi="Franklin Gothic Book" w:cstheme="minorHAnsi"/>
          <w:color w:val="000000"/>
        </w:rPr>
        <w:t xml:space="preserve">dotyczące </w:t>
      </w:r>
      <w:r w:rsidRPr="009204C9">
        <w:rPr>
          <w:rFonts w:ascii="Franklin Gothic Book" w:hAnsi="Franklin Gothic Book" w:cstheme="minorHAnsi"/>
          <w:color w:val="000000"/>
        </w:rPr>
        <w:t>BHP w za</w:t>
      </w:r>
      <w:r w:rsidR="003E6DFA">
        <w:rPr>
          <w:rFonts w:ascii="Franklin Gothic Book" w:hAnsi="Franklin Gothic Book" w:cstheme="minorHAnsi"/>
          <w:color w:val="000000"/>
        </w:rPr>
        <w:t>kresie miejsc prowadzonych prac,</w:t>
      </w:r>
      <w:r w:rsidRPr="009204C9">
        <w:rPr>
          <w:rFonts w:ascii="Franklin Gothic Book" w:hAnsi="Franklin Gothic Book" w:cstheme="minorHAnsi"/>
          <w:color w:val="000000"/>
        </w:rPr>
        <w:t xml:space="preserve"> obejmujące w szczególności ilości przeprowadzonych kontroli, zidentyfikowanych nieprawidłowości, </w:t>
      </w:r>
      <w:r w:rsidR="003E6DFA">
        <w:rPr>
          <w:rFonts w:ascii="Franklin Gothic Book" w:hAnsi="Franklin Gothic Book" w:cstheme="minorHAnsi"/>
          <w:color w:val="000000"/>
        </w:rPr>
        <w:t>wydanych zaleceń</w:t>
      </w:r>
      <w:r w:rsidRPr="009204C9">
        <w:rPr>
          <w:rFonts w:ascii="Franklin Gothic Book" w:hAnsi="Franklin Gothic Book" w:cstheme="minorHAnsi"/>
          <w:color w:val="000000"/>
        </w:rPr>
        <w:t xml:space="preserve"> oraz sumarycznej ilości przepracowanych godzin.</w:t>
      </w:r>
      <w:r w:rsidR="00F14528">
        <w:rPr>
          <w:rFonts w:ascii="Franklin Gothic Book" w:hAnsi="Franklin Gothic Book" w:cstheme="minorHAnsi"/>
          <w:color w:val="000000"/>
        </w:rPr>
        <w:t xml:space="preserve"> </w:t>
      </w:r>
      <w:r w:rsidR="003E6DFA">
        <w:rPr>
          <w:rFonts w:ascii="Franklin Gothic Book" w:hAnsi="Franklin Gothic Book" w:cstheme="minorHAnsi"/>
          <w:color w:val="000000"/>
        </w:rPr>
        <w:t>Po zakończeniu realizacji usługi,</w:t>
      </w:r>
      <w:r w:rsidRPr="00F14528">
        <w:rPr>
          <w:rFonts w:ascii="Franklin Gothic Book" w:hAnsi="Franklin Gothic Book" w:cstheme="minorHAnsi"/>
          <w:color w:val="000000"/>
        </w:rPr>
        <w:t xml:space="preserve"> Wykonawca w terminie do 2 tygodni dostarczy zbiorczy raport z wykonywanych prac.</w:t>
      </w:r>
    </w:p>
    <w:p w14:paraId="3F8EE7AA" w14:textId="77777777" w:rsidR="00883B85" w:rsidRPr="00C653A7" w:rsidRDefault="00883B85" w:rsidP="008A01C1">
      <w:pPr>
        <w:pStyle w:val="Akapitzlist"/>
        <w:numPr>
          <w:ilvl w:val="1"/>
          <w:numId w:val="2"/>
        </w:numPr>
        <w:spacing w:after="160"/>
        <w:ind w:left="284"/>
        <w:jc w:val="both"/>
        <w:rPr>
          <w:rFonts w:ascii="Franklin Gothic Book" w:hAnsi="Franklin Gothic Book" w:cstheme="minorHAnsi"/>
          <w:color w:val="000000"/>
        </w:rPr>
      </w:pPr>
      <w:r w:rsidRPr="00C653A7">
        <w:rPr>
          <w:rFonts w:ascii="Franklin Gothic Book" w:hAnsi="Franklin Gothic Book" w:cstheme="minorHAnsi"/>
          <w:color w:val="000000"/>
        </w:rPr>
        <w:t>Wykonawca zapewni:</w:t>
      </w:r>
    </w:p>
    <w:p w14:paraId="67ECB317" w14:textId="6A12E5D9" w:rsidR="00883B85" w:rsidRPr="009204C9" w:rsidRDefault="001E58E6" w:rsidP="008A01C1">
      <w:pPr>
        <w:pStyle w:val="Akapitzlist"/>
        <w:numPr>
          <w:ilvl w:val="2"/>
          <w:numId w:val="2"/>
        </w:numPr>
        <w:spacing w:after="160"/>
        <w:ind w:left="567"/>
        <w:jc w:val="both"/>
        <w:rPr>
          <w:rFonts w:ascii="Franklin Gothic Book" w:hAnsi="Franklin Gothic Book" w:cstheme="minorHAnsi"/>
          <w:color w:val="000000"/>
        </w:rPr>
      </w:pPr>
      <w:r>
        <w:rPr>
          <w:rFonts w:ascii="Franklin Gothic Book" w:hAnsi="Franklin Gothic Book" w:cstheme="minorHAnsi"/>
          <w:color w:val="000000"/>
        </w:rPr>
        <w:t>N</w:t>
      </w:r>
      <w:r w:rsidR="00883B85" w:rsidRPr="009204C9">
        <w:rPr>
          <w:rFonts w:ascii="Franklin Gothic Book" w:hAnsi="Franklin Gothic Book" w:cstheme="minorHAnsi"/>
          <w:color w:val="000000"/>
        </w:rPr>
        <w:t>iezbędne wyposażenie, a także środki transportu nie będące na wyposażeniu instalacji oraz w dyspozycji Zamawiającego konieczne do wykonania Usług, w tym specjalistyczny sprzęt; pracowników z wymaganymi uprawnieniami;</w:t>
      </w:r>
    </w:p>
    <w:p w14:paraId="7E9F65B3" w14:textId="6BB5427C" w:rsidR="00883B85" w:rsidRPr="00B75CEF" w:rsidRDefault="00883B85" w:rsidP="008A01C1">
      <w:pPr>
        <w:pStyle w:val="Akapitzlist"/>
        <w:numPr>
          <w:ilvl w:val="2"/>
          <w:numId w:val="2"/>
        </w:numPr>
        <w:spacing w:after="160"/>
        <w:ind w:left="567"/>
        <w:jc w:val="both"/>
        <w:rPr>
          <w:rFonts w:ascii="Franklin Gothic Book" w:hAnsi="Franklin Gothic Book" w:cstheme="minorHAnsi"/>
          <w:color w:val="000000"/>
        </w:rPr>
      </w:pPr>
      <w:r w:rsidRPr="009204C9">
        <w:rPr>
          <w:rFonts w:ascii="Franklin Gothic Book" w:hAnsi="Franklin Gothic Book" w:cstheme="minorHAnsi"/>
          <w:color w:val="000000"/>
        </w:rPr>
        <w:t xml:space="preserve">Materiały Pomocnicze, Materiały Podstawowe i Części Zamienne konieczne do wykonania Usług, </w:t>
      </w:r>
    </w:p>
    <w:p w14:paraId="440D76E4" w14:textId="77777777" w:rsidR="00883B85" w:rsidRPr="00C653A7" w:rsidRDefault="00883B85" w:rsidP="008A01C1">
      <w:pPr>
        <w:pStyle w:val="Akapitzlist"/>
        <w:numPr>
          <w:ilvl w:val="1"/>
          <w:numId w:val="2"/>
        </w:numPr>
        <w:spacing w:after="160"/>
        <w:ind w:left="284"/>
        <w:jc w:val="both"/>
        <w:rPr>
          <w:rFonts w:ascii="Franklin Gothic Book" w:hAnsi="Franklin Gothic Book" w:cstheme="minorHAnsi"/>
          <w:color w:val="000000"/>
        </w:rPr>
      </w:pPr>
      <w:r w:rsidRPr="00C653A7">
        <w:rPr>
          <w:rFonts w:ascii="Franklin Gothic Book" w:hAnsi="Franklin Gothic Book" w:cstheme="minorHAnsi"/>
          <w:color w:val="000000"/>
        </w:rPr>
        <w:t>Zamawiający zapewni Wykonawcy na swój koszt:</w:t>
      </w:r>
    </w:p>
    <w:p w14:paraId="61232D87" w14:textId="47E8AF92" w:rsidR="00883B85" w:rsidRPr="009204C9" w:rsidRDefault="00F14528" w:rsidP="008A01C1">
      <w:pPr>
        <w:pStyle w:val="Akapitzlist"/>
        <w:numPr>
          <w:ilvl w:val="2"/>
          <w:numId w:val="2"/>
        </w:numPr>
        <w:spacing w:after="160"/>
        <w:ind w:left="567"/>
        <w:jc w:val="both"/>
        <w:rPr>
          <w:rFonts w:ascii="Franklin Gothic Book" w:hAnsi="Franklin Gothic Book" w:cstheme="minorHAnsi"/>
          <w:color w:val="000000"/>
        </w:rPr>
      </w:pPr>
      <w:r>
        <w:rPr>
          <w:rFonts w:ascii="Franklin Gothic Book" w:hAnsi="Franklin Gothic Book" w:cstheme="minorHAnsi"/>
          <w:color w:val="000000"/>
        </w:rPr>
        <w:t>M</w:t>
      </w:r>
      <w:r w:rsidR="00883B85" w:rsidRPr="009204C9">
        <w:rPr>
          <w:rFonts w:ascii="Franklin Gothic Book" w:hAnsi="Franklin Gothic Book" w:cstheme="minorHAnsi"/>
          <w:color w:val="000000"/>
        </w:rPr>
        <w:t>iejsca podłączenia energii elektrycznej dla urządzeń spawalniczych, elektronarzędzi oraz kontenerów socjalnych i warsztatowych,</w:t>
      </w:r>
    </w:p>
    <w:p w14:paraId="1D968E8E" w14:textId="629B8509" w:rsidR="00883B85" w:rsidRPr="009204C9" w:rsidRDefault="00F14528" w:rsidP="008A01C1">
      <w:pPr>
        <w:pStyle w:val="Akapitzlist"/>
        <w:numPr>
          <w:ilvl w:val="2"/>
          <w:numId w:val="2"/>
        </w:numPr>
        <w:spacing w:after="160"/>
        <w:ind w:left="567"/>
        <w:jc w:val="both"/>
        <w:rPr>
          <w:rFonts w:ascii="Franklin Gothic Book" w:hAnsi="Franklin Gothic Book" w:cstheme="minorHAnsi"/>
          <w:color w:val="000000"/>
        </w:rPr>
      </w:pPr>
      <w:r>
        <w:rPr>
          <w:rFonts w:ascii="Franklin Gothic Book" w:hAnsi="Franklin Gothic Book" w:cstheme="minorHAnsi"/>
          <w:color w:val="000000"/>
        </w:rPr>
        <w:t>M</w:t>
      </w:r>
      <w:r w:rsidR="00883B85" w:rsidRPr="009204C9">
        <w:rPr>
          <w:rFonts w:ascii="Franklin Gothic Book" w:hAnsi="Franklin Gothic Book" w:cstheme="minorHAnsi"/>
          <w:color w:val="000000"/>
        </w:rPr>
        <w:t>iejsca poboru sprężonego powietrza i wody.</w:t>
      </w:r>
    </w:p>
    <w:p w14:paraId="2CE83129" w14:textId="5C03BC36" w:rsidR="00883B85" w:rsidRPr="007610F4" w:rsidRDefault="00883B85" w:rsidP="008A01C1">
      <w:pPr>
        <w:pStyle w:val="Akapitzlist"/>
        <w:numPr>
          <w:ilvl w:val="1"/>
          <w:numId w:val="2"/>
        </w:numPr>
        <w:spacing w:after="160"/>
        <w:ind w:left="340"/>
        <w:jc w:val="both"/>
        <w:rPr>
          <w:rFonts w:ascii="Franklin Gothic Book" w:hAnsi="Franklin Gothic Book" w:cstheme="minorHAnsi"/>
          <w:color w:val="000000"/>
          <w:u w:val="single"/>
        </w:rPr>
      </w:pPr>
      <w:r w:rsidRPr="00EE04E3">
        <w:rPr>
          <w:rFonts w:ascii="Franklin Gothic Book" w:hAnsi="Franklin Gothic Book" w:cstheme="minorHAnsi"/>
          <w:color w:val="000000"/>
        </w:rPr>
        <w:t>Wykonawca będzie świadczył Usługi zgodnie z ogólnie obowiązującymi wymaganiami prawnymi dotyczącymi przedmiotu i zakresu Usługi</w:t>
      </w:r>
      <w:r w:rsidRPr="009204C9">
        <w:rPr>
          <w:rFonts w:ascii="Franklin Gothic Book" w:hAnsi="Franklin Gothic Book" w:cstheme="minorHAnsi"/>
          <w:color w:val="000000"/>
          <w:u w:val="single"/>
        </w:rPr>
        <w:t>.</w:t>
      </w:r>
    </w:p>
    <w:p w14:paraId="62B2C331" w14:textId="77777777" w:rsidR="00883B85" w:rsidRPr="009204C9" w:rsidRDefault="00883B85" w:rsidP="008A01C1">
      <w:pPr>
        <w:pStyle w:val="Akapitzlist"/>
        <w:numPr>
          <w:ilvl w:val="0"/>
          <w:numId w:val="2"/>
        </w:numPr>
        <w:suppressAutoHyphens/>
        <w:spacing w:before="240" w:after="120"/>
        <w:contextualSpacing w:val="0"/>
        <w:jc w:val="both"/>
        <w:rPr>
          <w:rFonts w:ascii="Franklin Gothic Book" w:hAnsi="Franklin Gothic Book" w:cstheme="minorHAnsi"/>
          <w:color w:val="000000"/>
          <w:u w:val="single"/>
        </w:rPr>
      </w:pPr>
      <w:bookmarkStart w:id="3" w:name="_Toc23339023"/>
      <w:bookmarkStart w:id="4" w:name="_Toc23489328"/>
      <w:bookmarkStart w:id="5" w:name="_Toc23491655"/>
      <w:bookmarkStart w:id="6" w:name="_Toc23578757"/>
      <w:bookmarkStart w:id="7" w:name="_Toc23680593"/>
      <w:bookmarkStart w:id="8" w:name="_Toc24279169"/>
      <w:bookmarkStart w:id="9" w:name="_Toc24547198"/>
      <w:r w:rsidRPr="009204C9">
        <w:rPr>
          <w:rFonts w:ascii="Franklin Gothic Book" w:hAnsi="Franklin Gothic Book" w:cstheme="minorHAnsi"/>
          <w:color w:val="000000"/>
          <w:u w:val="single"/>
        </w:rPr>
        <w:t>MIEJSCE ŚWIADCZENIA USŁUG</w:t>
      </w:r>
    </w:p>
    <w:p w14:paraId="4C56F9CF" w14:textId="77777777" w:rsidR="004832C2" w:rsidRDefault="00883B85" w:rsidP="008A01C1">
      <w:pPr>
        <w:pStyle w:val="Akapitzlist"/>
        <w:spacing w:after="160"/>
        <w:ind w:left="426"/>
        <w:jc w:val="both"/>
        <w:rPr>
          <w:rFonts w:ascii="Franklin Gothic Book" w:hAnsi="Franklin Gothic Book" w:cstheme="minorHAnsi"/>
          <w:color w:val="000000"/>
        </w:rPr>
      </w:pPr>
      <w:r w:rsidRPr="009204C9">
        <w:rPr>
          <w:rFonts w:ascii="Franklin Gothic Book" w:hAnsi="Franklin Gothic Book" w:cstheme="minorHAnsi"/>
          <w:color w:val="000000"/>
        </w:rPr>
        <w:t xml:space="preserve">Strony uzgadniają, że miejscem świadczenia Usług będzie teren Elektrowni w Zawadzie 26, </w:t>
      </w:r>
      <w:r w:rsidRPr="009204C9">
        <w:rPr>
          <w:rFonts w:ascii="Franklin Gothic Book" w:hAnsi="Franklin Gothic Book" w:cstheme="minorHAnsi"/>
          <w:color w:val="000000"/>
        </w:rPr>
        <w:br/>
        <w:t>28-230 Połaniec.</w:t>
      </w:r>
    </w:p>
    <w:p w14:paraId="7EF70BB5" w14:textId="51BCA01B" w:rsidR="00883B85" w:rsidRPr="009204C9" w:rsidRDefault="00883B85" w:rsidP="008A01C1">
      <w:pPr>
        <w:pStyle w:val="Akapitzlist"/>
        <w:spacing w:after="160"/>
        <w:ind w:left="426"/>
        <w:jc w:val="both"/>
        <w:rPr>
          <w:rFonts w:ascii="Franklin Gothic Book" w:hAnsi="Franklin Gothic Book" w:cstheme="minorHAnsi"/>
          <w:color w:val="000000"/>
        </w:rPr>
      </w:pPr>
      <w:r w:rsidRPr="009204C9">
        <w:rPr>
          <w:rFonts w:ascii="Franklin Gothic Book" w:hAnsi="Franklin Gothic Book" w:cstheme="minorHAnsi"/>
          <w:color w:val="000000"/>
        </w:rPr>
        <w:t xml:space="preserve"> </w:t>
      </w:r>
    </w:p>
    <w:p w14:paraId="668927F2" w14:textId="77777777" w:rsidR="00883B85" w:rsidRPr="009204C9" w:rsidRDefault="00883B85" w:rsidP="008A01C1">
      <w:pPr>
        <w:pStyle w:val="Akapitzlist"/>
        <w:numPr>
          <w:ilvl w:val="0"/>
          <w:numId w:val="2"/>
        </w:numPr>
        <w:suppressAutoHyphens/>
        <w:spacing w:before="12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RAPORTY I ODBIORY</w:t>
      </w:r>
    </w:p>
    <w:p w14:paraId="36CE5F3C" w14:textId="08C59963" w:rsidR="00883B85" w:rsidRPr="009204C9" w:rsidRDefault="00883B85" w:rsidP="008A01C1">
      <w:pPr>
        <w:pStyle w:val="Akapitzlist"/>
        <w:numPr>
          <w:ilvl w:val="1"/>
          <w:numId w:val="2"/>
        </w:numPr>
        <w:spacing w:after="160"/>
        <w:jc w:val="both"/>
        <w:rPr>
          <w:rFonts w:ascii="Franklin Gothic Book" w:hAnsi="Franklin Gothic Book" w:cstheme="minorHAnsi"/>
          <w:color w:val="000000"/>
        </w:rPr>
      </w:pPr>
      <w:bookmarkStart w:id="10" w:name="_Ref28073027"/>
      <w:r w:rsidRPr="009204C9">
        <w:rPr>
          <w:rFonts w:ascii="Franklin Gothic Book" w:hAnsi="Franklin Gothic Book" w:cstheme="minorHAnsi"/>
          <w:color w:val="000000"/>
        </w:rPr>
        <w:t>Wykonawca będzie składał Zamawiającemu</w:t>
      </w:r>
      <w:bookmarkEnd w:id="10"/>
      <w:r w:rsidRPr="009204C9">
        <w:rPr>
          <w:rFonts w:ascii="Franklin Gothic Book" w:hAnsi="Franklin Gothic Book" w:cstheme="minorHAnsi"/>
          <w:color w:val="000000"/>
        </w:rPr>
        <w:t xml:space="preserve"> w poniedziałk</w:t>
      </w:r>
      <w:r w:rsidR="00587306">
        <w:rPr>
          <w:rFonts w:ascii="Franklin Gothic Book" w:hAnsi="Franklin Gothic Book" w:cstheme="minorHAnsi"/>
          <w:color w:val="000000"/>
        </w:rPr>
        <w:t>i</w:t>
      </w:r>
      <w:r w:rsidRPr="009204C9">
        <w:rPr>
          <w:rFonts w:ascii="Franklin Gothic Book" w:hAnsi="Franklin Gothic Book" w:cstheme="minorHAnsi"/>
          <w:color w:val="000000"/>
        </w:rPr>
        <w:t xml:space="preserve"> </w:t>
      </w:r>
      <w:r w:rsidR="00587306">
        <w:rPr>
          <w:rFonts w:ascii="Franklin Gothic Book" w:hAnsi="Franklin Gothic Book" w:cstheme="minorHAnsi"/>
          <w:color w:val="000000"/>
        </w:rPr>
        <w:t xml:space="preserve">tygodniowe </w:t>
      </w:r>
      <w:r w:rsidRPr="009204C9">
        <w:rPr>
          <w:rFonts w:ascii="Franklin Gothic Book" w:hAnsi="Franklin Gothic Book" w:cstheme="minorHAnsi"/>
          <w:color w:val="000000"/>
        </w:rPr>
        <w:t>raporty z realizacji Umowy. Raporty będą składane w formie elektronicznej.</w:t>
      </w:r>
    </w:p>
    <w:p w14:paraId="26283EFD" w14:textId="77777777" w:rsidR="00883B85" w:rsidRPr="009204C9" w:rsidRDefault="00883B85" w:rsidP="008A01C1">
      <w:pPr>
        <w:pStyle w:val="Akapitzlist"/>
        <w:numPr>
          <w:ilvl w:val="1"/>
          <w:numId w:val="2"/>
        </w:numPr>
        <w:spacing w:after="160"/>
        <w:jc w:val="both"/>
        <w:rPr>
          <w:rFonts w:ascii="Franklin Gothic Book" w:hAnsi="Franklin Gothic Book" w:cstheme="minorHAnsi"/>
          <w:color w:val="000000"/>
        </w:rPr>
      </w:pPr>
      <w:r w:rsidRPr="009204C9">
        <w:rPr>
          <w:rFonts w:ascii="Franklin Gothic Book" w:hAnsi="Franklin Gothic Book" w:cstheme="minorHAnsi"/>
          <w:color w:val="000000"/>
        </w:rPr>
        <w:lastRenderedPageBreak/>
        <w:t>Raporty będą stanowić podstawę do sporządzenia protokołów odbioru Usług zgodnie z OWZU. Wzory raportów będą uzgadniane przez Strony wg potrzeb Zamawiającego.</w:t>
      </w:r>
    </w:p>
    <w:p w14:paraId="7105409B" w14:textId="77777777" w:rsidR="00883B85" w:rsidRPr="009204C9" w:rsidRDefault="00883B85" w:rsidP="008A01C1">
      <w:pPr>
        <w:pStyle w:val="Akapitzlist"/>
        <w:numPr>
          <w:ilvl w:val="1"/>
          <w:numId w:val="2"/>
        </w:numPr>
        <w:spacing w:after="160"/>
        <w:jc w:val="both"/>
        <w:rPr>
          <w:rFonts w:ascii="Franklin Gothic Book" w:hAnsi="Franklin Gothic Book" w:cstheme="minorHAnsi"/>
          <w:color w:val="000000"/>
        </w:rPr>
      </w:pPr>
      <w:r w:rsidRPr="009204C9">
        <w:rPr>
          <w:rFonts w:ascii="Franklin Gothic Book" w:hAnsi="Franklin Gothic Book" w:cstheme="minorHAnsi"/>
          <w:color w:val="000000"/>
        </w:rPr>
        <w:t>Dokumentacja wymagana przez Zamawiającego:</w:t>
      </w:r>
    </w:p>
    <w:p w14:paraId="718C6C32" w14:textId="77777777" w:rsidR="00883B85" w:rsidRDefault="00883B85" w:rsidP="00883B85">
      <w:pPr>
        <w:pStyle w:val="Akapitzlist"/>
        <w:spacing w:after="160" w:line="259" w:lineRule="auto"/>
        <w:ind w:left="792"/>
        <w:rPr>
          <w:rFonts w:ascii="Franklin Gothic Book" w:hAnsi="Franklin Gothic Book" w:cstheme="minorHAnsi"/>
          <w:color w:val="000000"/>
        </w:rPr>
      </w:pPr>
    </w:p>
    <w:tbl>
      <w:tblPr>
        <w:tblStyle w:val="Tabela-Siatka1"/>
        <w:tblW w:w="0" w:type="auto"/>
        <w:tblInd w:w="-289" w:type="dxa"/>
        <w:tblLook w:val="04A0" w:firstRow="1" w:lastRow="0" w:firstColumn="1" w:lastColumn="0" w:noHBand="0" w:noVBand="1"/>
      </w:tblPr>
      <w:tblGrid>
        <w:gridCol w:w="936"/>
        <w:gridCol w:w="4863"/>
        <w:gridCol w:w="971"/>
        <w:gridCol w:w="3146"/>
      </w:tblGrid>
      <w:tr w:rsidR="0058431E" w:rsidRPr="009204C9" w14:paraId="413CAC64" w14:textId="77777777" w:rsidTr="0058431E">
        <w:trPr>
          <w:trHeight w:val="340"/>
        </w:trPr>
        <w:tc>
          <w:tcPr>
            <w:tcW w:w="0" w:type="auto"/>
            <w:vAlign w:val="center"/>
          </w:tcPr>
          <w:p w14:paraId="084F8CB2" w14:textId="77777777" w:rsidR="0058431E" w:rsidRPr="009204C9" w:rsidRDefault="0058431E" w:rsidP="0058431E">
            <w:pPr>
              <w:tabs>
                <w:tab w:val="clear" w:pos="3402"/>
              </w:tabs>
              <w:spacing w:after="200" w:line="276" w:lineRule="auto"/>
              <w:jc w:val="center"/>
              <w:rPr>
                <w:rFonts w:ascii="Franklin Gothic Book" w:hAnsi="Franklin Gothic Book"/>
                <w:i/>
                <w:sz w:val="16"/>
                <w:szCs w:val="16"/>
                <w:lang w:eastAsia="en-US"/>
              </w:rPr>
            </w:pPr>
            <w:r w:rsidRPr="009204C9">
              <w:rPr>
                <w:rFonts w:ascii="Franklin Gothic Book" w:hAnsi="Franklin Gothic Book"/>
                <w:i/>
                <w:sz w:val="16"/>
                <w:szCs w:val="16"/>
                <w:lang w:eastAsia="en-US"/>
              </w:rPr>
              <w:t>L.p.</w:t>
            </w:r>
          </w:p>
        </w:tc>
        <w:tc>
          <w:tcPr>
            <w:tcW w:w="0" w:type="auto"/>
            <w:vAlign w:val="center"/>
          </w:tcPr>
          <w:p w14:paraId="6ED55011" w14:textId="77777777" w:rsidR="0058431E" w:rsidRPr="009204C9" w:rsidRDefault="0058431E" w:rsidP="0058431E">
            <w:pPr>
              <w:tabs>
                <w:tab w:val="clear" w:pos="3402"/>
              </w:tabs>
              <w:spacing w:after="200" w:line="276" w:lineRule="auto"/>
              <w:jc w:val="center"/>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Dokumentacja</w:t>
            </w:r>
          </w:p>
        </w:tc>
        <w:tc>
          <w:tcPr>
            <w:tcW w:w="0" w:type="auto"/>
            <w:vAlign w:val="center"/>
          </w:tcPr>
          <w:p w14:paraId="086DA05A" w14:textId="77777777" w:rsidR="0058431E" w:rsidRPr="009204C9" w:rsidRDefault="0058431E" w:rsidP="0058431E">
            <w:pPr>
              <w:tabs>
                <w:tab w:val="clear" w:pos="3402"/>
              </w:tabs>
              <w:spacing w:after="200" w:line="276" w:lineRule="auto"/>
              <w:jc w:val="center"/>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Wymagana</w:t>
            </w:r>
          </w:p>
          <w:p w14:paraId="70AD600E" w14:textId="77777777" w:rsidR="0058431E" w:rsidRPr="009204C9" w:rsidRDefault="0058431E" w:rsidP="0058431E">
            <w:pPr>
              <w:tabs>
                <w:tab w:val="clear" w:pos="3402"/>
              </w:tabs>
              <w:spacing w:after="200" w:line="276" w:lineRule="auto"/>
              <w:jc w:val="center"/>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[x]</w:t>
            </w:r>
          </w:p>
        </w:tc>
        <w:tc>
          <w:tcPr>
            <w:tcW w:w="0" w:type="auto"/>
          </w:tcPr>
          <w:p w14:paraId="464ADE3D" w14:textId="77777777" w:rsidR="0058431E" w:rsidRPr="009204C9" w:rsidRDefault="0058431E" w:rsidP="0058431E">
            <w:pPr>
              <w:tabs>
                <w:tab w:val="clear" w:pos="3402"/>
              </w:tabs>
              <w:spacing w:after="200" w:line="276" w:lineRule="auto"/>
              <w:jc w:val="center"/>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Dokument źródłowy</w:t>
            </w:r>
          </w:p>
        </w:tc>
      </w:tr>
      <w:tr w:rsidR="0058431E" w:rsidRPr="009204C9" w14:paraId="2F306C07" w14:textId="77777777" w:rsidTr="0058431E">
        <w:trPr>
          <w:trHeight w:val="340"/>
        </w:trPr>
        <w:tc>
          <w:tcPr>
            <w:tcW w:w="0" w:type="auto"/>
            <w:vAlign w:val="center"/>
          </w:tcPr>
          <w:p w14:paraId="4FAE5730" w14:textId="77777777" w:rsidR="0058431E" w:rsidRPr="009204C9" w:rsidRDefault="0058431E" w:rsidP="0058431E">
            <w:pPr>
              <w:tabs>
                <w:tab w:val="clear" w:pos="3402"/>
              </w:tabs>
              <w:spacing w:after="200" w:line="276" w:lineRule="auto"/>
              <w:jc w:val="center"/>
              <w:rPr>
                <w:rFonts w:ascii="Franklin Gothic Book" w:hAnsi="Franklin Gothic Book"/>
                <w:i/>
                <w:sz w:val="16"/>
                <w:szCs w:val="16"/>
                <w:lang w:eastAsia="en-US"/>
              </w:rPr>
            </w:pPr>
            <w:r w:rsidRPr="009A7052">
              <w:rPr>
                <w:rFonts w:ascii="Franklin Gothic Book" w:hAnsi="Franklin Gothic Book"/>
                <w:b/>
                <w:i/>
                <w:sz w:val="16"/>
                <w:szCs w:val="16"/>
                <w:lang w:eastAsia="en-US"/>
              </w:rPr>
              <w:t>0</w:t>
            </w:r>
          </w:p>
        </w:tc>
        <w:tc>
          <w:tcPr>
            <w:tcW w:w="0" w:type="auto"/>
            <w:gridSpan w:val="2"/>
            <w:vAlign w:val="center"/>
          </w:tcPr>
          <w:p w14:paraId="6E53A4A0" w14:textId="77777777" w:rsidR="0058431E" w:rsidRPr="009204C9" w:rsidRDefault="0058431E" w:rsidP="0058431E">
            <w:pPr>
              <w:tabs>
                <w:tab w:val="clear" w:pos="3402"/>
              </w:tabs>
              <w:spacing w:after="200" w:line="276" w:lineRule="auto"/>
              <w:rPr>
                <w:rFonts w:ascii="Franklin Gothic Book" w:hAnsi="Franklin Gothic Book"/>
                <w:b/>
                <w:i/>
                <w:color w:val="000000"/>
                <w:sz w:val="16"/>
                <w:szCs w:val="16"/>
                <w:lang w:eastAsia="en-US"/>
              </w:rPr>
            </w:pPr>
            <w:r w:rsidRPr="009A7052">
              <w:rPr>
                <w:rFonts w:ascii="Franklin Gothic Book" w:hAnsi="Franklin Gothic Book"/>
                <w:b/>
                <w:i/>
                <w:color w:val="000000"/>
                <w:sz w:val="16"/>
                <w:szCs w:val="16"/>
                <w:lang w:eastAsia="en-US"/>
              </w:rPr>
              <w:t>WSTĘPNA INFORMACJA (Z OFERTĄ).</w:t>
            </w:r>
          </w:p>
        </w:tc>
        <w:tc>
          <w:tcPr>
            <w:tcW w:w="0" w:type="auto"/>
          </w:tcPr>
          <w:p w14:paraId="19DF8650" w14:textId="77777777" w:rsidR="0058431E" w:rsidRPr="009204C9" w:rsidRDefault="0058431E" w:rsidP="0058431E">
            <w:pPr>
              <w:tabs>
                <w:tab w:val="clear" w:pos="3402"/>
              </w:tabs>
              <w:spacing w:after="200" w:line="276" w:lineRule="auto"/>
              <w:jc w:val="center"/>
              <w:rPr>
                <w:rFonts w:ascii="Franklin Gothic Book" w:hAnsi="Franklin Gothic Book"/>
                <w:b/>
                <w:i/>
                <w:color w:val="000000"/>
                <w:sz w:val="16"/>
                <w:szCs w:val="16"/>
                <w:lang w:eastAsia="en-US"/>
              </w:rPr>
            </w:pPr>
          </w:p>
        </w:tc>
      </w:tr>
      <w:tr w:rsidR="0058431E" w:rsidRPr="009204C9" w14:paraId="348A47D0" w14:textId="77777777" w:rsidTr="0058431E">
        <w:trPr>
          <w:trHeight w:val="340"/>
        </w:trPr>
        <w:tc>
          <w:tcPr>
            <w:tcW w:w="0" w:type="auto"/>
            <w:vAlign w:val="center"/>
          </w:tcPr>
          <w:p w14:paraId="6FAD0E86" w14:textId="77777777" w:rsidR="0058431E" w:rsidRPr="009204C9" w:rsidRDefault="0058431E" w:rsidP="009706E2">
            <w:pPr>
              <w:numPr>
                <w:ilvl w:val="0"/>
                <w:numId w:val="5"/>
              </w:numPr>
              <w:tabs>
                <w:tab w:val="clear" w:pos="3402"/>
              </w:tabs>
              <w:spacing w:after="200" w:line="276" w:lineRule="auto"/>
              <w:contextualSpacing/>
              <w:rPr>
                <w:rFonts w:ascii="Franklin Gothic Book" w:hAnsi="Franklin Gothic Book"/>
                <w:i/>
                <w:sz w:val="16"/>
                <w:szCs w:val="16"/>
                <w:lang w:eastAsia="en-US"/>
              </w:rPr>
            </w:pPr>
            <w:r>
              <w:rPr>
                <w:rFonts w:ascii="Franklin Gothic Book" w:hAnsi="Franklin Gothic Book"/>
                <w:i/>
                <w:sz w:val="16"/>
                <w:szCs w:val="16"/>
                <w:lang w:eastAsia="en-US"/>
              </w:rPr>
              <w:t xml:space="preserve"> </w:t>
            </w:r>
          </w:p>
        </w:tc>
        <w:tc>
          <w:tcPr>
            <w:tcW w:w="0" w:type="auto"/>
            <w:vAlign w:val="center"/>
          </w:tcPr>
          <w:p w14:paraId="5D131D8B" w14:textId="77777777" w:rsidR="0058431E" w:rsidRPr="009A7052" w:rsidRDefault="0058431E" w:rsidP="0058431E">
            <w:pPr>
              <w:tabs>
                <w:tab w:val="clear" w:pos="3402"/>
              </w:tabs>
              <w:spacing w:after="200" w:line="276" w:lineRule="auto"/>
              <w:contextualSpacing/>
              <w:rPr>
                <w:rFonts w:ascii="Franklin Gothic Book" w:hAnsi="Franklin Gothic Book" w:cstheme="minorHAnsi"/>
                <w:color w:val="000000"/>
                <w:sz w:val="16"/>
                <w:szCs w:val="16"/>
              </w:rPr>
            </w:pPr>
            <w:r w:rsidRPr="009A7052">
              <w:rPr>
                <w:rFonts w:ascii="Franklin Gothic Book" w:hAnsi="Franklin Gothic Book" w:cstheme="minorHAnsi"/>
                <w:color w:val="000000"/>
                <w:sz w:val="16"/>
                <w:szCs w:val="16"/>
              </w:rPr>
              <w:t>Dane dotyczące granicy zakresu dostawy. Interfejs z innym układem i zasilania (para; sprężone powietrze, woda, całkowite zużycie energii elektrycznej, ciężar</w:t>
            </w:r>
            <w:r>
              <w:rPr>
                <w:rFonts w:ascii="Franklin Gothic Book" w:hAnsi="Franklin Gothic Book" w:cstheme="minorHAnsi"/>
                <w:color w:val="000000"/>
                <w:sz w:val="16"/>
                <w:szCs w:val="16"/>
              </w:rPr>
              <w:t>, liczba wejść/wyjść do DCS...)</w:t>
            </w:r>
          </w:p>
        </w:tc>
        <w:tc>
          <w:tcPr>
            <w:tcW w:w="0" w:type="auto"/>
            <w:vAlign w:val="center"/>
          </w:tcPr>
          <w:p w14:paraId="416148DE" w14:textId="4EB47465" w:rsidR="0058431E" w:rsidRPr="009A7052" w:rsidRDefault="0058431E" w:rsidP="0058431E">
            <w:pPr>
              <w:tabs>
                <w:tab w:val="clear" w:pos="3402"/>
              </w:tabs>
              <w:spacing w:after="200" w:line="276" w:lineRule="auto"/>
              <w:jc w:val="center"/>
              <w:rPr>
                <w:rFonts w:ascii="Franklin Gothic Book" w:hAnsi="Franklin Gothic Book"/>
                <w:b/>
                <w:color w:val="000000"/>
                <w:sz w:val="16"/>
                <w:szCs w:val="16"/>
                <w:lang w:eastAsia="en-US"/>
              </w:rPr>
            </w:pPr>
          </w:p>
        </w:tc>
        <w:tc>
          <w:tcPr>
            <w:tcW w:w="0" w:type="auto"/>
          </w:tcPr>
          <w:p w14:paraId="4C3551A7" w14:textId="77777777" w:rsidR="0058431E" w:rsidRPr="009204C9" w:rsidRDefault="0058431E" w:rsidP="0058431E">
            <w:pPr>
              <w:tabs>
                <w:tab w:val="clear" w:pos="3402"/>
              </w:tabs>
              <w:spacing w:after="200" w:line="276" w:lineRule="auto"/>
              <w:jc w:val="center"/>
              <w:rPr>
                <w:rFonts w:ascii="Franklin Gothic Book" w:hAnsi="Franklin Gothic Book"/>
                <w:b/>
                <w:i/>
                <w:color w:val="000000"/>
                <w:sz w:val="16"/>
                <w:szCs w:val="16"/>
                <w:lang w:eastAsia="en-US"/>
              </w:rPr>
            </w:pPr>
          </w:p>
        </w:tc>
      </w:tr>
      <w:tr w:rsidR="0058431E" w:rsidRPr="009204C9" w14:paraId="44515177" w14:textId="77777777" w:rsidTr="0058431E">
        <w:trPr>
          <w:trHeight w:val="340"/>
        </w:trPr>
        <w:tc>
          <w:tcPr>
            <w:tcW w:w="0" w:type="auto"/>
            <w:vAlign w:val="center"/>
          </w:tcPr>
          <w:p w14:paraId="37F1CFBA" w14:textId="77777777" w:rsidR="0058431E" w:rsidRPr="009204C9" w:rsidRDefault="0058431E" w:rsidP="009706E2">
            <w:pPr>
              <w:numPr>
                <w:ilvl w:val="0"/>
                <w:numId w:val="5"/>
              </w:numPr>
              <w:tabs>
                <w:tab w:val="clear" w:pos="3402"/>
              </w:tabs>
              <w:spacing w:after="200" w:line="276" w:lineRule="auto"/>
              <w:contextualSpacing/>
              <w:rPr>
                <w:rFonts w:ascii="Franklin Gothic Book" w:hAnsi="Franklin Gothic Book"/>
                <w:i/>
                <w:sz w:val="16"/>
                <w:szCs w:val="16"/>
                <w:lang w:eastAsia="en-US"/>
              </w:rPr>
            </w:pPr>
          </w:p>
        </w:tc>
        <w:tc>
          <w:tcPr>
            <w:tcW w:w="0" w:type="auto"/>
            <w:vAlign w:val="center"/>
          </w:tcPr>
          <w:p w14:paraId="52BAF241" w14:textId="77777777" w:rsidR="0058431E" w:rsidRPr="009A7052" w:rsidRDefault="0058431E" w:rsidP="0058431E">
            <w:pPr>
              <w:tabs>
                <w:tab w:val="clear" w:pos="3402"/>
              </w:tabs>
              <w:spacing w:after="200" w:line="276" w:lineRule="auto"/>
              <w:contextualSpacing/>
              <w:rPr>
                <w:rFonts w:ascii="Franklin Gothic Book" w:hAnsi="Franklin Gothic Book" w:cstheme="minorHAnsi"/>
                <w:color w:val="000000"/>
                <w:sz w:val="16"/>
                <w:szCs w:val="16"/>
              </w:rPr>
            </w:pPr>
            <w:r w:rsidRPr="009A7052">
              <w:rPr>
                <w:rFonts w:ascii="Franklin Gothic Book" w:hAnsi="Franklin Gothic Book" w:cstheme="minorHAnsi"/>
                <w:color w:val="000000"/>
                <w:sz w:val="16"/>
                <w:szCs w:val="16"/>
              </w:rPr>
              <w:t>System kontroli</w:t>
            </w:r>
            <w:r>
              <w:rPr>
                <w:rFonts w:ascii="Franklin Gothic Book" w:hAnsi="Franklin Gothic Book" w:cstheme="minorHAnsi"/>
                <w:color w:val="000000"/>
                <w:sz w:val="16"/>
                <w:szCs w:val="16"/>
              </w:rPr>
              <w:t xml:space="preserve"> jakości i proponowany program </w:t>
            </w:r>
            <w:r w:rsidRPr="009A7052">
              <w:rPr>
                <w:rFonts w:ascii="Franklin Gothic Book" w:hAnsi="Franklin Gothic Book" w:cstheme="minorHAnsi"/>
                <w:b/>
                <w:color w:val="000000"/>
                <w:sz w:val="16"/>
                <w:szCs w:val="16"/>
              </w:rPr>
              <w:t>I</w:t>
            </w:r>
            <w:r w:rsidRPr="009A7052">
              <w:rPr>
                <w:rFonts w:ascii="Franklin Gothic Book" w:hAnsi="Franklin Gothic Book" w:cstheme="minorHAnsi"/>
                <w:b/>
                <w:bCs/>
                <w:color w:val="000000"/>
                <w:sz w:val="16"/>
                <w:szCs w:val="16"/>
              </w:rPr>
              <w:t xml:space="preserve">&amp;T </w:t>
            </w:r>
            <w:r w:rsidRPr="009A7052">
              <w:rPr>
                <w:rFonts w:ascii="Franklin Gothic Book" w:hAnsi="Franklin Gothic Book" w:cstheme="minorHAnsi"/>
                <w:color w:val="000000"/>
                <w:sz w:val="16"/>
                <w:szCs w:val="16"/>
              </w:rPr>
              <w:t>ze wskazaniem punktów zatrz</w:t>
            </w:r>
            <w:r>
              <w:rPr>
                <w:rFonts w:ascii="Franklin Gothic Book" w:hAnsi="Franklin Gothic Book" w:cstheme="minorHAnsi"/>
                <w:color w:val="000000"/>
                <w:sz w:val="16"/>
                <w:szCs w:val="16"/>
              </w:rPr>
              <w:t>ymania i punktów zaświadczenia.</w:t>
            </w:r>
          </w:p>
        </w:tc>
        <w:tc>
          <w:tcPr>
            <w:tcW w:w="0" w:type="auto"/>
            <w:vAlign w:val="center"/>
          </w:tcPr>
          <w:p w14:paraId="68EC7FBA" w14:textId="7BE223F9" w:rsidR="0058431E" w:rsidRPr="009A7052" w:rsidRDefault="0058431E" w:rsidP="0058431E">
            <w:pPr>
              <w:tabs>
                <w:tab w:val="clear" w:pos="3402"/>
              </w:tabs>
              <w:spacing w:after="200" w:line="276" w:lineRule="auto"/>
              <w:jc w:val="center"/>
              <w:rPr>
                <w:rFonts w:ascii="Franklin Gothic Book" w:hAnsi="Franklin Gothic Book"/>
                <w:b/>
                <w:color w:val="000000"/>
                <w:sz w:val="16"/>
                <w:szCs w:val="16"/>
                <w:lang w:eastAsia="en-US"/>
              </w:rPr>
            </w:pPr>
          </w:p>
        </w:tc>
        <w:tc>
          <w:tcPr>
            <w:tcW w:w="0" w:type="auto"/>
          </w:tcPr>
          <w:p w14:paraId="53ECF3C9" w14:textId="77777777" w:rsidR="0058431E" w:rsidRPr="009204C9" w:rsidRDefault="0058431E" w:rsidP="0058431E">
            <w:pPr>
              <w:tabs>
                <w:tab w:val="clear" w:pos="3402"/>
              </w:tabs>
              <w:spacing w:after="200" w:line="276" w:lineRule="auto"/>
              <w:jc w:val="center"/>
              <w:rPr>
                <w:rFonts w:ascii="Franklin Gothic Book" w:hAnsi="Franklin Gothic Book"/>
                <w:b/>
                <w:i/>
                <w:color w:val="000000"/>
                <w:sz w:val="16"/>
                <w:szCs w:val="16"/>
                <w:lang w:eastAsia="en-US"/>
              </w:rPr>
            </w:pPr>
          </w:p>
        </w:tc>
      </w:tr>
      <w:tr w:rsidR="0058431E" w:rsidRPr="009204C9" w14:paraId="3680A906" w14:textId="77777777" w:rsidTr="0058431E">
        <w:trPr>
          <w:trHeight w:val="340"/>
        </w:trPr>
        <w:tc>
          <w:tcPr>
            <w:tcW w:w="0" w:type="auto"/>
            <w:vAlign w:val="center"/>
          </w:tcPr>
          <w:p w14:paraId="7EAF2E33" w14:textId="77777777" w:rsidR="0058431E" w:rsidRPr="009204C9" w:rsidRDefault="0058431E" w:rsidP="0058431E">
            <w:pPr>
              <w:tabs>
                <w:tab w:val="clear" w:pos="3402"/>
              </w:tabs>
              <w:spacing w:after="200" w:line="276" w:lineRule="auto"/>
              <w:jc w:val="center"/>
              <w:rPr>
                <w:rFonts w:ascii="Franklin Gothic Book" w:hAnsi="Franklin Gothic Book"/>
                <w:b/>
                <w:i/>
                <w:sz w:val="16"/>
                <w:szCs w:val="16"/>
                <w:lang w:eastAsia="en-US"/>
              </w:rPr>
            </w:pPr>
            <w:r w:rsidRPr="009204C9">
              <w:rPr>
                <w:rFonts w:ascii="Franklin Gothic Book" w:hAnsi="Franklin Gothic Book"/>
                <w:b/>
                <w:i/>
                <w:sz w:val="16"/>
                <w:szCs w:val="16"/>
                <w:lang w:eastAsia="en-US"/>
              </w:rPr>
              <w:t>A</w:t>
            </w:r>
          </w:p>
        </w:tc>
        <w:tc>
          <w:tcPr>
            <w:tcW w:w="0" w:type="auto"/>
            <w:gridSpan w:val="2"/>
            <w:vAlign w:val="center"/>
          </w:tcPr>
          <w:p w14:paraId="218C50EB" w14:textId="77777777" w:rsidR="0058431E" w:rsidRPr="009204C9" w:rsidRDefault="0058431E" w:rsidP="0058431E">
            <w:pPr>
              <w:tabs>
                <w:tab w:val="clear" w:pos="3402"/>
              </w:tabs>
              <w:spacing w:after="200" w:line="276" w:lineRule="auto"/>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PRZED  ROZPOCZĘCIEM  PRAC</w:t>
            </w:r>
          </w:p>
        </w:tc>
        <w:tc>
          <w:tcPr>
            <w:tcW w:w="0" w:type="auto"/>
          </w:tcPr>
          <w:p w14:paraId="1F08FA8D" w14:textId="77777777" w:rsidR="0058431E" w:rsidRPr="009204C9" w:rsidRDefault="0058431E" w:rsidP="0058431E">
            <w:pPr>
              <w:tabs>
                <w:tab w:val="clear" w:pos="3402"/>
              </w:tabs>
              <w:spacing w:after="200" w:line="276" w:lineRule="auto"/>
              <w:rPr>
                <w:rFonts w:ascii="Franklin Gothic Book" w:hAnsi="Franklin Gothic Book"/>
                <w:b/>
                <w:i/>
                <w:color w:val="000000"/>
                <w:sz w:val="16"/>
                <w:szCs w:val="16"/>
                <w:highlight w:val="yellow"/>
                <w:lang w:eastAsia="en-US"/>
              </w:rPr>
            </w:pPr>
          </w:p>
        </w:tc>
      </w:tr>
      <w:tr w:rsidR="0058431E" w:rsidRPr="009204C9" w14:paraId="53A5A308" w14:textId="77777777" w:rsidTr="0058431E">
        <w:trPr>
          <w:trHeight w:val="340"/>
        </w:trPr>
        <w:tc>
          <w:tcPr>
            <w:tcW w:w="0" w:type="auto"/>
            <w:vAlign w:val="center"/>
          </w:tcPr>
          <w:p w14:paraId="00E10EB2"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4FD6907" w14:textId="77777777"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Pr>
                <w:rFonts w:ascii="Franklin Gothic Book" w:hAnsi="Franklin Gothic Book" w:cstheme="minorHAnsi"/>
                <w:color w:val="000000"/>
                <w:sz w:val="16"/>
                <w:szCs w:val="16"/>
              </w:rPr>
              <w:t>Opracowanych</w:t>
            </w:r>
            <w:r w:rsidRPr="009204C9">
              <w:rPr>
                <w:rFonts w:ascii="Franklin Gothic Book" w:hAnsi="Franklin Gothic Book" w:cstheme="minorHAnsi"/>
                <w:color w:val="000000"/>
                <w:sz w:val="16"/>
                <w:szCs w:val="16"/>
              </w:rPr>
              <w:t xml:space="preserve"> przez Wykonawcę Szczegółowych instrukcji bezpiecznego wykonania prac</w:t>
            </w:r>
          </w:p>
        </w:tc>
        <w:tc>
          <w:tcPr>
            <w:tcW w:w="0" w:type="auto"/>
          </w:tcPr>
          <w:p w14:paraId="18B30B63"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r>
              <w:rPr>
                <w:rFonts w:ascii="Franklin Gothic Book" w:hAnsi="Franklin Gothic Book"/>
                <w:sz w:val="16"/>
                <w:szCs w:val="16"/>
                <w:lang w:eastAsia="en-US"/>
              </w:rPr>
              <w:t>X</w:t>
            </w:r>
          </w:p>
        </w:tc>
        <w:tc>
          <w:tcPr>
            <w:tcW w:w="0" w:type="auto"/>
          </w:tcPr>
          <w:p w14:paraId="27C88BBD"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highlight w:val="yellow"/>
                <w:lang w:eastAsia="en-US"/>
              </w:rPr>
            </w:pPr>
            <w:r w:rsidRPr="009204C9">
              <w:rPr>
                <w:rFonts w:ascii="Franklin Gothic Book" w:hAnsi="Franklin Gothic Book"/>
                <w:sz w:val="16"/>
                <w:szCs w:val="16"/>
                <w:lang w:eastAsia="en-US"/>
              </w:rPr>
              <w:t>Instrukcja organizacji bezpiecznej pracy w Enea Elektrownia Połaniec S.A nr I/DB/B/20/2013</w:t>
            </w:r>
          </w:p>
        </w:tc>
      </w:tr>
      <w:tr w:rsidR="0058431E" w:rsidRPr="009204C9" w14:paraId="138A3214" w14:textId="77777777" w:rsidTr="0058431E">
        <w:trPr>
          <w:trHeight w:val="340"/>
        </w:trPr>
        <w:tc>
          <w:tcPr>
            <w:tcW w:w="0" w:type="auto"/>
            <w:vAlign w:val="center"/>
          </w:tcPr>
          <w:p w14:paraId="146C4DCA"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9F0F6BB" w14:textId="77777777" w:rsidR="0058431E" w:rsidRPr="009204C9" w:rsidRDefault="0058431E" w:rsidP="0058431E">
            <w:pPr>
              <w:spacing w:after="160" w:line="259" w:lineRule="auto"/>
              <w:rPr>
                <w:rFonts w:ascii="Franklin Gothic Book" w:hAnsi="Franklin Gothic Book" w:cstheme="minorHAnsi"/>
                <w:color w:val="000000"/>
                <w:sz w:val="16"/>
                <w:szCs w:val="16"/>
              </w:rPr>
            </w:pPr>
            <w:r w:rsidRPr="009204C9">
              <w:rPr>
                <w:rFonts w:ascii="Franklin Gothic Book" w:hAnsi="Franklin Gothic Book" w:cstheme="minorHAnsi"/>
                <w:color w:val="000000"/>
                <w:sz w:val="16"/>
                <w:szCs w:val="16"/>
              </w:rPr>
              <w:t xml:space="preserve"> </w:t>
            </w:r>
            <w:r>
              <w:rPr>
                <w:rFonts w:ascii="Franklin Gothic Book" w:hAnsi="Franklin Gothic Book" w:cstheme="minorHAnsi"/>
                <w:color w:val="000000"/>
                <w:sz w:val="16"/>
                <w:szCs w:val="16"/>
              </w:rPr>
              <w:t>O</w:t>
            </w:r>
            <w:r w:rsidRPr="009204C9">
              <w:rPr>
                <w:rFonts w:ascii="Franklin Gothic Book" w:hAnsi="Franklin Gothic Book" w:cstheme="minorHAnsi"/>
                <w:color w:val="000000"/>
                <w:sz w:val="16"/>
                <w:szCs w:val="16"/>
              </w:rPr>
              <w:t>pracowanej przez Wykonawcę Instrukcji Organizacji Robót (IOR) doi uzgodnienia  z Zamawiającym.</w:t>
            </w:r>
          </w:p>
        </w:tc>
        <w:tc>
          <w:tcPr>
            <w:tcW w:w="0" w:type="auto"/>
          </w:tcPr>
          <w:p w14:paraId="4C362E30" w14:textId="77777777" w:rsidR="0058431E" w:rsidRPr="009A7052" w:rsidRDefault="0058431E" w:rsidP="0058431E">
            <w:pPr>
              <w:tabs>
                <w:tab w:val="clear" w:pos="3402"/>
              </w:tabs>
              <w:spacing w:after="200" w:line="276" w:lineRule="auto"/>
              <w:jc w:val="center"/>
              <w:rPr>
                <w:rFonts w:ascii="Franklin Gothic Book" w:hAnsi="Franklin Gothic Book"/>
                <w:sz w:val="16"/>
                <w:szCs w:val="16"/>
                <w:lang w:eastAsia="en-US"/>
              </w:rPr>
            </w:pPr>
            <w:r w:rsidRPr="009A7052">
              <w:rPr>
                <w:rFonts w:ascii="Franklin Gothic Book" w:hAnsi="Franklin Gothic Book"/>
                <w:b/>
                <w:color w:val="000000"/>
                <w:sz w:val="16"/>
                <w:szCs w:val="16"/>
                <w:lang w:eastAsia="en-US"/>
              </w:rPr>
              <w:t>X</w:t>
            </w:r>
          </w:p>
        </w:tc>
        <w:tc>
          <w:tcPr>
            <w:tcW w:w="0" w:type="auto"/>
          </w:tcPr>
          <w:p w14:paraId="5596C180"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Instrukcja organizacji bezpiecznej pracy w Enea Elektrownia Połaniec S.A nr I/DB/B/20/2013</w:t>
            </w:r>
          </w:p>
        </w:tc>
      </w:tr>
      <w:tr w:rsidR="0058431E" w:rsidRPr="009204C9" w14:paraId="73BC9862" w14:textId="77777777" w:rsidTr="0058431E">
        <w:trPr>
          <w:trHeight w:val="340"/>
        </w:trPr>
        <w:tc>
          <w:tcPr>
            <w:tcW w:w="0" w:type="auto"/>
            <w:vAlign w:val="center"/>
          </w:tcPr>
          <w:p w14:paraId="37AFF64B"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74886A98" w14:textId="77777777" w:rsidR="0058431E" w:rsidRPr="009204C9" w:rsidRDefault="0058431E" w:rsidP="0058431E">
            <w:pPr>
              <w:spacing w:after="160" w:line="259" w:lineRule="auto"/>
              <w:rPr>
                <w:rFonts w:ascii="Franklin Gothic Book" w:hAnsi="Franklin Gothic Book" w:cstheme="minorHAnsi"/>
                <w:color w:val="000000"/>
                <w:sz w:val="16"/>
                <w:szCs w:val="16"/>
              </w:rPr>
            </w:pPr>
            <w:r w:rsidRPr="009204C9">
              <w:rPr>
                <w:rFonts w:ascii="Franklin Gothic Book" w:hAnsi="Franklin Gothic Book" w:cstheme="minorHAnsi"/>
                <w:color w:val="000000"/>
                <w:sz w:val="16"/>
                <w:szCs w:val="16"/>
              </w:rPr>
              <w:t>Wykaz urządzeń, sprzętu oraz narzędzi wykorzystywanych do prac</w:t>
            </w:r>
          </w:p>
        </w:tc>
        <w:tc>
          <w:tcPr>
            <w:tcW w:w="0" w:type="auto"/>
          </w:tcPr>
          <w:p w14:paraId="306E30C5" w14:textId="77777777" w:rsidR="0058431E" w:rsidRPr="009A7052" w:rsidRDefault="0058431E" w:rsidP="0058431E">
            <w:pPr>
              <w:tabs>
                <w:tab w:val="clear" w:pos="3402"/>
              </w:tabs>
              <w:spacing w:after="200" w:line="276" w:lineRule="auto"/>
              <w:jc w:val="center"/>
              <w:rPr>
                <w:rFonts w:ascii="Franklin Gothic Book" w:hAnsi="Franklin Gothic Book"/>
                <w:b/>
                <w:sz w:val="16"/>
                <w:szCs w:val="16"/>
                <w:lang w:eastAsia="en-US"/>
              </w:rPr>
            </w:pPr>
            <w:r w:rsidRPr="009A7052">
              <w:rPr>
                <w:rFonts w:ascii="Franklin Gothic Book" w:hAnsi="Franklin Gothic Book"/>
                <w:b/>
                <w:sz w:val="16"/>
                <w:szCs w:val="16"/>
                <w:lang w:eastAsia="en-US"/>
              </w:rPr>
              <w:t>X</w:t>
            </w:r>
          </w:p>
        </w:tc>
        <w:tc>
          <w:tcPr>
            <w:tcW w:w="0" w:type="auto"/>
          </w:tcPr>
          <w:p w14:paraId="0E51D09C"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Instrukcja organizacji bezpiecznej pracy w Enea Elektrownia Połaniec S.A nr I/DB/B/20/2013</w:t>
            </w:r>
          </w:p>
        </w:tc>
      </w:tr>
      <w:tr w:rsidR="0058431E" w:rsidRPr="009204C9" w14:paraId="5FF51C13" w14:textId="77777777" w:rsidTr="0058431E">
        <w:trPr>
          <w:trHeight w:val="340"/>
        </w:trPr>
        <w:tc>
          <w:tcPr>
            <w:tcW w:w="0" w:type="auto"/>
            <w:vAlign w:val="center"/>
          </w:tcPr>
          <w:p w14:paraId="252ECBC8"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0F4C8BF4" w14:textId="77777777"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Wniosek o wydanie przepustek tymczasowych dla Pracowników</w:t>
            </w:r>
          </w:p>
        </w:tc>
        <w:tc>
          <w:tcPr>
            <w:tcW w:w="0" w:type="auto"/>
          </w:tcPr>
          <w:p w14:paraId="06A1D062" w14:textId="77777777" w:rsidR="0058431E" w:rsidRPr="009A7052" w:rsidRDefault="0058431E" w:rsidP="0058431E">
            <w:pPr>
              <w:tabs>
                <w:tab w:val="clear" w:pos="3402"/>
              </w:tabs>
              <w:spacing w:after="200" w:line="276" w:lineRule="auto"/>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08C3F0AF"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 xml:space="preserve">Instrukcja </w:t>
            </w:r>
            <w:proofErr w:type="spellStart"/>
            <w:r w:rsidRPr="009204C9">
              <w:rPr>
                <w:rFonts w:ascii="Franklin Gothic Book" w:hAnsi="Franklin Gothic Book"/>
                <w:sz w:val="16"/>
                <w:szCs w:val="16"/>
                <w:lang w:eastAsia="en-US"/>
              </w:rPr>
              <w:t>przepustkowa</w:t>
            </w:r>
            <w:proofErr w:type="spellEnd"/>
            <w:r w:rsidRPr="009204C9">
              <w:rPr>
                <w:rFonts w:ascii="Franklin Gothic Book" w:hAnsi="Franklin Gothic Book"/>
                <w:sz w:val="16"/>
                <w:szCs w:val="16"/>
                <w:lang w:eastAsia="en-US"/>
              </w:rPr>
              <w:t xml:space="preserve"> dla ruchu osobowego i pojazdów nr I/DK/B/35/2008</w:t>
            </w:r>
          </w:p>
        </w:tc>
      </w:tr>
      <w:tr w:rsidR="0058431E" w:rsidRPr="009204C9" w14:paraId="1344E021" w14:textId="77777777" w:rsidTr="0058431E">
        <w:trPr>
          <w:trHeight w:val="340"/>
        </w:trPr>
        <w:tc>
          <w:tcPr>
            <w:tcW w:w="0" w:type="auto"/>
            <w:vAlign w:val="center"/>
          </w:tcPr>
          <w:p w14:paraId="5942EF13"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77DA9480" w14:textId="77777777"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Wniosek o wydanie przepustek tymczasowych dla pojazdów</w:t>
            </w:r>
          </w:p>
        </w:tc>
        <w:tc>
          <w:tcPr>
            <w:tcW w:w="0" w:type="auto"/>
          </w:tcPr>
          <w:p w14:paraId="177FE239" w14:textId="77777777" w:rsidR="0058431E" w:rsidRPr="009A7052" w:rsidRDefault="0058431E" w:rsidP="0058431E">
            <w:pPr>
              <w:tabs>
                <w:tab w:val="clear" w:pos="3402"/>
              </w:tabs>
              <w:spacing w:after="200" w:line="276" w:lineRule="auto"/>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20165197"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 xml:space="preserve">Instrukcja </w:t>
            </w:r>
            <w:proofErr w:type="spellStart"/>
            <w:r w:rsidRPr="009204C9">
              <w:rPr>
                <w:rFonts w:ascii="Franklin Gothic Book" w:hAnsi="Franklin Gothic Book"/>
                <w:sz w:val="16"/>
                <w:szCs w:val="16"/>
                <w:lang w:eastAsia="en-US"/>
              </w:rPr>
              <w:t>przepustkowa</w:t>
            </w:r>
            <w:proofErr w:type="spellEnd"/>
            <w:r w:rsidRPr="009204C9">
              <w:rPr>
                <w:rFonts w:ascii="Franklin Gothic Book" w:hAnsi="Franklin Gothic Book"/>
                <w:sz w:val="16"/>
                <w:szCs w:val="16"/>
                <w:lang w:eastAsia="en-US"/>
              </w:rPr>
              <w:t xml:space="preserve"> dla ruchu osobowego i pojazdów nr I/DK/B/35/2008</w:t>
            </w:r>
          </w:p>
        </w:tc>
      </w:tr>
      <w:tr w:rsidR="0058431E" w:rsidRPr="009204C9" w14:paraId="6AF0C73E" w14:textId="77777777" w:rsidTr="0058431E">
        <w:trPr>
          <w:trHeight w:val="340"/>
        </w:trPr>
        <w:tc>
          <w:tcPr>
            <w:tcW w:w="0" w:type="auto"/>
            <w:vAlign w:val="center"/>
          </w:tcPr>
          <w:p w14:paraId="54571666"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C031AAD" w14:textId="77777777"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Wniosek – zezwolenie na wjazd i parkowanie na terenie obiektów energetycznych</w:t>
            </w:r>
          </w:p>
        </w:tc>
        <w:tc>
          <w:tcPr>
            <w:tcW w:w="0" w:type="auto"/>
          </w:tcPr>
          <w:p w14:paraId="0E232D9A" w14:textId="77777777" w:rsidR="0058431E" w:rsidRPr="009A7052" w:rsidRDefault="0058431E" w:rsidP="0058431E">
            <w:pPr>
              <w:tabs>
                <w:tab w:val="clear" w:pos="3402"/>
              </w:tabs>
              <w:spacing w:after="200" w:line="276" w:lineRule="auto"/>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76991CBF"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 xml:space="preserve">Instrukcja </w:t>
            </w:r>
            <w:proofErr w:type="spellStart"/>
            <w:r w:rsidRPr="009204C9">
              <w:rPr>
                <w:rFonts w:ascii="Franklin Gothic Book" w:hAnsi="Franklin Gothic Book"/>
                <w:sz w:val="16"/>
                <w:szCs w:val="16"/>
                <w:lang w:eastAsia="en-US"/>
              </w:rPr>
              <w:t>przepustkowa</w:t>
            </w:r>
            <w:proofErr w:type="spellEnd"/>
            <w:r w:rsidRPr="009204C9">
              <w:rPr>
                <w:rFonts w:ascii="Franklin Gothic Book" w:hAnsi="Franklin Gothic Book"/>
                <w:sz w:val="16"/>
                <w:szCs w:val="16"/>
                <w:lang w:eastAsia="en-US"/>
              </w:rPr>
              <w:t xml:space="preserve"> dla ruchu osobowego i pojazdów nr I/DK/B/35/2008</w:t>
            </w:r>
          </w:p>
        </w:tc>
      </w:tr>
      <w:tr w:rsidR="0058431E" w:rsidRPr="009204C9" w14:paraId="0E2F52CD" w14:textId="77777777" w:rsidTr="0058431E">
        <w:trPr>
          <w:trHeight w:val="340"/>
        </w:trPr>
        <w:tc>
          <w:tcPr>
            <w:tcW w:w="0" w:type="auto"/>
            <w:vAlign w:val="center"/>
          </w:tcPr>
          <w:p w14:paraId="3218791B"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FEAC3B8" w14:textId="77777777"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Wykazy pracowników skierowanych do wykonywania prac na rzecz ENEA Elektrownia Połaniec S.A. osobno przez wykonawcę i pod podwykonawców ( Załącznik Z1 dokumentu związanego nr 4 do IOBP))</w:t>
            </w:r>
          </w:p>
        </w:tc>
        <w:tc>
          <w:tcPr>
            <w:tcW w:w="0" w:type="auto"/>
          </w:tcPr>
          <w:p w14:paraId="1C634B8E" w14:textId="77777777" w:rsidR="0058431E" w:rsidRPr="003A48C7" w:rsidRDefault="0058431E" w:rsidP="0058431E">
            <w:pPr>
              <w:tabs>
                <w:tab w:val="clear" w:pos="3402"/>
              </w:tabs>
              <w:spacing w:after="200" w:line="276" w:lineRule="auto"/>
              <w:contextualSpacing/>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285634AB"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 xml:space="preserve">Instrukcja organizacji bezpiecznej pracy w Enea Elektrownia Połaniec S.A nr I/DB/B/20/2013 </w:t>
            </w:r>
          </w:p>
        </w:tc>
      </w:tr>
      <w:tr w:rsidR="0058431E" w:rsidRPr="009204C9" w14:paraId="77E5A8AF" w14:textId="77777777" w:rsidTr="0058431E">
        <w:trPr>
          <w:trHeight w:val="340"/>
        </w:trPr>
        <w:tc>
          <w:tcPr>
            <w:tcW w:w="0" w:type="auto"/>
            <w:vAlign w:val="center"/>
          </w:tcPr>
          <w:p w14:paraId="48882B4F"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AF24F51" w14:textId="77777777"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Karta Informacyjna Bezpieczeństwa i Higieny Pracy dla Wykonawców – Z2 (Załącznik do zgłoszenia Z1 dokumentu związanego nr 4 do IOBP )</w:t>
            </w:r>
          </w:p>
        </w:tc>
        <w:tc>
          <w:tcPr>
            <w:tcW w:w="0" w:type="auto"/>
          </w:tcPr>
          <w:p w14:paraId="2CD99332" w14:textId="77777777" w:rsidR="0058431E" w:rsidRPr="003A48C7" w:rsidRDefault="0058431E" w:rsidP="0058431E">
            <w:pPr>
              <w:tabs>
                <w:tab w:val="clear" w:pos="3402"/>
              </w:tabs>
              <w:spacing w:after="200" w:line="276" w:lineRule="auto"/>
              <w:contextualSpacing/>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31F0A48E"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Instrukcja organizacji bezpiecznej pracy w Enea Elektrownia Połaniec S.A nr I/DB/B/20/2013</w:t>
            </w:r>
          </w:p>
        </w:tc>
      </w:tr>
      <w:tr w:rsidR="0058431E" w:rsidRPr="009204C9" w14:paraId="6683B5A1" w14:textId="77777777" w:rsidTr="0058431E">
        <w:trPr>
          <w:trHeight w:val="340"/>
        </w:trPr>
        <w:tc>
          <w:tcPr>
            <w:tcW w:w="0" w:type="auto"/>
            <w:vAlign w:val="center"/>
          </w:tcPr>
          <w:p w14:paraId="40853E41"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2B2270B" w14:textId="77777777"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Zakres prac</w:t>
            </w:r>
          </w:p>
          <w:p w14:paraId="1790AC43" w14:textId="77777777"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uzgodniony i zatwierdzony )</w:t>
            </w:r>
          </w:p>
        </w:tc>
        <w:tc>
          <w:tcPr>
            <w:tcW w:w="0" w:type="auto"/>
          </w:tcPr>
          <w:p w14:paraId="242D42F5" w14:textId="77777777" w:rsidR="0058431E" w:rsidRPr="003A48C7" w:rsidRDefault="0058431E" w:rsidP="0058431E">
            <w:pPr>
              <w:tabs>
                <w:tab w:val="clear" w:pos="3402"/>
              </w:tabs>
              <w:spacing w:after="200" w:line="276" w:lineRule="auto"/>
              <w:contextualSpacing/>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776E88D1"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p>
        </w:tc>
      </w:tr>
      <w:tr w:rsidR="0058431E" w:rsidRPr="009204C9" w14:paraId="24993F1C" w14:textId="77777777" w:rsidTr="0058431E">
        <w:trPr>
          <w:trHeight w:val="340"/>
        </w:trPr>
        <w:tc>
          <w:tcPr>
            <w:tcW w:w="0" w:type="auto"/>
            <w:vAlign w:val="center"/>
          </w:tcPr>
          <w:p w14:paraId="65DBDD7E"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ECD1C37" w14:textId="1E1B66FF"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Projekt techniczny</w:t>
            </w:r>
            <w:r w:rsidR="00656194">
              <w:rPr>
                <w:rFonts w:ascii="Franklin Gothic Book" w:hAnsi="Franklin Gothic Book"/>
                <w:sz w:val="16"/>
                <w:szCs w:val="16"/>
                <w:lang w:eastAsia="en-US"/>
              </w:rPr>
              <w:t xml:space="preserve"> - montażowy</w:t>
            </w:r>
            <w:r w:rsidRPr="009204C9">
              <w:rPr>
                <w:rFonts w:ascii="Franklin Gothic Book" w:hAnsi="Franklin Gothic Book"/>
                <w:sz w:val="16"/>
                <w:szCs w:val="16"/>
                <w:lang w:eastAsia="en-US"/>
              </w:rPr>
              <w:tab/>
              <w:t xml:space="preserve"> </w:t>
            </w:r>
          </w:p>
          <w:p w14:paraId="5DC043F8" w14:textId="77777777"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(uzgodniony i zatwierdzony)</w:t>
            </w:r>
          </w:p>
        </w:tc>
        <w:tc>
          <w:tcPr>
            <w:tcW w:w="0" w:type="auto"/>
          </w:tcPr>
          <w:p w14:paraId="33FC60B4" w14:textId="6C8C155D" w:rsidR="0058431E" w:rsidRPr="003A48C7" w:rsidRDefault="00B65CFC" w:rsidP="0058431E">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7416AA89"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p>
        </w:tc>
      </w:tr>
      <w:tr w:rsidR="0058431E" w:rsidRPr="009204C9" w14:paraId="7F4E40FA" w14:textId="77777777" w:rsidTr="0058431E">
        <w:trPr>
          <w:trHeight w:val="340"/>
        </w:trPr>
        <w:tc>
          <w:tcPr>
            <w:tcW w:w="0" w:type="auto"/>
            <w:vAlign w:val="center"/>
          </w:tcPr>
          <w:p w14:paraId="2616DA08"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5B73BF9" w14:textId="77777777"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Harmonogram realizacji prac </w:t>
            </w:r>
          </w:p>
          <w:p w14:paraId="71849BD7" w14:textId="77777777" w:rsidR="0058431E" w:rsidRPr="009204C9" w:rsidRDefault="0058431E" w:rsidP="0058431E">
            <w:pPr>
              <w:tabs>
                <w:tab w:val="clear" w:pos="3402"/>
              </w:tabs>
              <w:spacing w:after="200" w:line="276" w:lineRule="auto"/>
              <w:contextualSpacing/>
              <w:rPr>
                <w:rFonts w:ascii="Franklin Gothic Book" w:hAnsi="Franklin Gothic Book"/>
                <w:b/>
                <w:i/>
                <w:sz w:val="16"/>
                <w:szCs w:val="16"/>
                <w:lang w:eastAsia="en-US"/>
              </w:rPr>
            </w:pPr>
            <w:r w:rsidRPr="009204C9">
              <w:rPr>
                <w:rFonts w:ascii="Franklin Gothic Book" w:hAnsi="Franklin Gothic Book"/>
                <w:sz w:val="16"/>
                <w:szCs w:val="16"/>
                <w:lang w:eastAsia="en-US"/>
              </w:rPr>
              <w:t>( uzgodniony i zatwierdzony ) oraz zaopiniowany przez służby BHP wykonawcy</w:t>
            </w:r>
          </w:p>
        </w:tc>
        <w:tc>
          <w:tcPr>
            <w:tcW w:w="0" w:type="auto"/>
          </w:tcPr>
          <w:p w14:paraId="075B85E3" w14:textId="77777777" w:rsidR="0058431E" w:rsidRPr="003A48C7" w:rsidRDefault="0058431E" w:rsidP="0058431E">
            <w:pPr>
              <w:tabs>
                <w:tab w:val="clear" w:pos="3402"/>
              </w:tabs>
              <w:spacing w:after="200" w:line="276" w:lineRule="auto"/>
              <w:contextualSpacing/>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5D2C15D4"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p>
        </w:tc>
      </w:tr>
      <w:tr w:rsidR="0058431E" w:rsidRPr="009204C9" w14:paraId="611F6C4F" w14:textId="77777777" w:rsidTr="0058431E">
        <w:trPr>
          <w:trHeight w:val="340"/>
        </w:trPr>
        <w:tc>
          <w:tcPr>
            <w:tcW w:w="0" w:type="auto"/>
            <w:vAlign w:val="center"/>
          </w:tcPr>
          <w:p w14:paraId="781FA44A" w14:textId="77777777" w:rsidR="0058431E" w:rsidRPr="009204C9" w:rsidRDefault="0058431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70EE9341" w14:textId="77777777" w:rsidR="0058431E" w:rsidRPr="009204C9" w:rsidRDefault="0058431E" w:rsidP="0058431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Przewidywany - Plan odpadów przewidzianych do wytworzenia </w:t>
            </w:r>
            <w:r w:rsidRPr="009204C9">
              <w:rPr>
                <w:rFonts w:ascii="Franklin Gothic Book" w:hAnsi="Franklin Gothic Book"/>
                <w:sz w:val="16"/>
                <w:szCs w:val="16"/>
                <w:lang w:eastAsia="en-US"/>
              </w:rPr>
              <w:br/>
              <w:t>w związku z realizowaną umową rynkową, zawierający prognozę : rodzaju odpadów, ilości oraz planowanych sposobach ich zagospodarowania (Załącznik Z-2)</w:t>
            </w:r>
          </w:p>
        </w:tc>
        <w:tc>
          <w:tcPr>
            <w:tcW w:w="0" w:type="auto"/>
          </w:tcPr>
          <w:p w14:paraId="0B9425DE" w14:textId="77777777" w:rsidR="0058431E" w:rsidRPr="003A48C7" w:rsidRDefault="0058431E" w:rsidP="0058431E">
            <w:pPr>
              <w:tabs>
                <w:tab w:val="clear" w:pos="3402"/>
              </w:tabs>
              <w:spacing w:after="200" w:line="276" w:lineRule="auto"/>
              <w:contextualSpacing/>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4D7D75DD" w14:textId="77777777" w:rsidR="0058431E" w:rsidRPr="009204C9" w:rsidRDefault="0058431E" w:rsidP="0058431E">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Instrukcja postępowania z odpadami wytworzonymi w  Elektrowni Połaniec  nr I/TQ/P/41/2014</w:t>
            </w:r>
          </w:p>
        </w:tc>
      </w:tr>
      <w:tr w:rsidR="0002338E" w:rsidRPr="009204C9" w14:paraId="66FAC000" w14:textId="77777777" w:rsidTr="0058431E">
        <w:trPr>
          <w:trHeight w:val="340"/>
        </w:trPr>
        <w:tc>
          <w:tcPr>
            <w:tcW w:w="0" w:type="auto"/>
            <w:vAlign w:val="center"/>
          </w:tcPr>
          <w:p w14:paraId="50017C12" w14:textId="77777777" w:rsidR="0002338E" w:rsidRPr="009204C9" w:rsidRDefault="0002338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401B0F4" w14:textId="1783356A" w:rsidR="0002338E" w:rsidRPr="009204C9" w:rsidRDefault="0002338E" w:rsidP="0002338E">
            <w:pPr>
              <w:tabs>
                <w:tab w:val="clear" w:pos="3402"/>
              </w:tabs>
              <w:spacing w:after="200" w:line="276" w:lineRule="auto"/>
              <w:contextualSpacing/>
              <w:rPr>
                <w:rFonts w:ascii="Franklin Gothic Book" w:hAnsi="Franklin Gothic Book"/>
                <w:sz w:val="16"/>
                <w:szCs w:val="16"/>
                <w:lang w:eastAsia="en-US"/>
              </w:rPr>
            </w:pPr>
            <w:r>
              <w:rPr>
                <w:rFonts w:ascii="Franklin Gothic Book" w:hAnsi="Franklin Gothic Book"/>
                <w:sz w:val="16"/>
                <w:szCs w:val="16"/>
                <w:lang w:eastAsia="en-US"/>
              </w:rPr>
              <w:t>Wykaz substancji niebezpiecznych stosowanych w trakcie realizacji wraz z aktualnymi kartami charakterystyki tych substancji.</w:t>
            </w:r>
          </w:p>
        </w:tc>
        <w:tc>
          <w:tcPr>
            <w:tcW w:w="0" w:type="auto"/>
          </w:tcPr>
          <w:p w14:paraId="2FEE687E" w14:textId="34EE19DE" w:rsidR="0002338E" w:rsidRPr="00EA3037" w:rsidRDefault="00EA3037" w:rsidP="0002338E">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682B7A2B" w14:textId="77777777" w:rsidR="0002338E" w:rsidRPr="009204C9" w:rsidRDefault="0002338E" w:rsidP="0002338E">
            <w:pPr>
              <w:tabs>
                <w:tab w:val="clear" w:pos="3402"/>
              </w:tabs>
              <w:spacing w:after="200" w:line="276" w:lineRule="auto"/>
              <w:contextualSpacing/>
              <w:jc w:val="center"/>
              <w:rPr>
                <w:rFonts w:ascii="Franklin Gothic Book" w:hAnsi="Franklin Gothic Book"/>
                <w:sz w:val="16"/>
                <w:szCs w:val="16"/>
                <w:lang w:eastAsia="en-US"/>
              </w:rPr>
            </w:pPr>
          </w:p>
        </w:tc>
      </w:tr>
      <w:tr w:rsidR="0002338E" w:rsidRPr="009204C9" w14:paraId="711381F5" w14:textId="77777777" w:rsidTr="0058431E">
        <w:trPr>
          <w:trHeight w:val="340"/>
        </w:trPr>
        <w:tc>
          <w:tcPr>
            <w:tcW w:w="0" w:type="auto"/>
            <w:vAlign w:val="center"/>
          </w:tcPr>
          <w:p w14:paraId="0D8B086A" w14:textId="77777777" w:rsidR="0002338E" w:rsidRPr="009204C9" w:rsidRDefault="0002338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9CE8BB2" w14:textId="77777777" w:rsidR="0002338E" w:rsidRPr="009204C9" w:rsidRDefault="0002338E" w:rsidP="0002338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Plan Kontroli i Badań </w:t>
            </w:r>
          </w:p>
          <w:p w14:paraId="73D2068D" w14:textId="77777777" w:rsidR="0002338E" w:rsidRPr="009204C9" w:rsidRDefault="0002338E" w:rsidP="0002338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uzgodniony przez strony i zatwierdzony )</w:t>
            </w:r>
          </w:p>
        </w:tc>
        <w:tc>
          <w:tcPr>
            <w:tcW w:w="0" w:type="auto"/>
          </w:tcPr>
          <w:p w14:paraId="5B5235B9" w14:textId="77777777" w:rsidR="0002338E" w:rsidRPr="003A48C7" w:rsidRDefault="0002338E" w:rsidP="0002338E">
            <w:pPr>
              <w:tabs>
                <w:tab w:val="clear" w:pos="3402"/>
              </w:tabs>
              <w:spacing w:after="200" w:line="276" w:lineRule="auto"/>
              <w:contextualSpacing/>
              <w:jc w:val="center"/>
              <w:rPr>
                <w:rFonts w:ascii="Franklin Gothic Book" w:hAnsi="Franklin Gothic Book"/>
                <w:b/>
                <w:sz w:val="16"/>
                <w:szCs w:val="16"/>
                <w:lang w:eastAsia="en-US"/>
              </w:rPr>
            </w:pPr>
            <w:r w:rsidRPr="003A48C7">
              <w:rPr>
                <w:rFonts w:ascii="Franklin Gothic Book" w:hAnsi="Franklin Gothic Book"/>
                <w:b/>
                <w:sz w:val="16"/>
                <w:szCs w:val="16"/>
                <w:lang w:eastAsia="en-US"/>
              </w:rPr>
              <w:t>X</w:t>
            </w:r>
          </w:p>
        </w:tc>
        <w:tc>
          <w:tcPr>
            <w:tcW w:w="0" w:type="auto"/>
          </w:tcPr>
          <w:p w14:paraId="7BE3E6A0" w14:textId="77777777" w:rsidR="0002338E" w:rsidRPr="009204C9" w:rsidRDefault="0002338E" w:rsidP="0002338E">
            <w:pPr>
              <w:tabs>
                <w:tab w:val="clear" w:pos="3402"/>
              </w:tabs>
              <w:spacing w:after="200" w:line="276" w:lineRule="auto"/>
              <w:contextualSpacing/>
              <w:jc w:val="center"/>
              <w:rPr>
                <w:rFonts w:ascii="Franklin Gothic Book" w:hAnsi="Franklin Gothic Book"/>
                <w:sz w:val="16"/>
                <w:szCs w:val="16"/>
                <w:lang w:eastAsia="en-US"/>
              </w:rPr>
            </w:pPr>
          </w:p>
        </w:tc>
      </w:tr>
      <w:tr w:rsidR="0002338E" w:rsidRPr="009204C9" w14:paraId="12AD2881" w14:textId="77777777" w:rsidTr="0058431E">
        <w:trPr>
          <w:trHeight w:val="340"/>
        </w:trPr>
        <w:tc>
          <w:tcPr>
            <w:tcW w:w="0" w:type="auto"/>
            <w:vAlign w:val="center"/>
          </w:tcPr>
          <w:p w14:paraId="146D7B55" w14:textId="77777777" w:rsidR="0002338E" w:rsidRPr="009204C9" w:rsidRDefault="0002338E" w:rsidP="009706E2">
            <w:pPr>
              <w:numPr>
                <w:ilvl w:val="0"/>
                <w:numId w:val="6"/>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472131F0" w14:textId="51219DAA" w:rsidR="0002338E" w:rsidRPr="009204C9" w:rsidRDefault="0002338E" w:rsidP="0002338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Uzgodniona z </w:t>
            </w:r>
            <w:r w:rsidR="009D5ECD">
              <w:rPr>
                <w:rFonts w:ascii="Franklin Gothic Book" w:hAnsi="Franklin Gothic Book"/>
                <w:sz w:val="16"/>
                <w:szCs w:val="16"/>
                <w:lang w:eastAsia="en-US"/>
              </w:rPr>
              <w:t>T</w:t>
            </w:r>
            <w:r w:rsidRPr="009204C9">
              <w:rPr>
                <w:rFonts w:ascii="Franklin Gothic Book" w:hAnsi="Franklin Gothic Book"/>
                <w:sz w:val="16"/>
                <w:szCs w:val="16"/>
                <w:lang w:eastAsia="en-US"/>
              </w:rPr>
              <w:t>DT Technologia naprawy</w:t>
            </w:r>
            <w:r>
              <w:rPr>
                <w:rFonts w:ascii="Franklin Gothic Book" w:hAnsi="Franklin Gothic Book"/>
                <w:sz w:val="16"/>
                <w:szCs w:val="16"/>
                <w:lang w:eastAsia="en-US"/>
              </w:rPr>
              <w:t>,</w:t>
            </w:r>
            <w:r w:rsidRPr="009204C9">
              <w:rPr>
                <w:rFonts w:ascii="Franklin Gothic Book" w:hAnsi="Franklin Gothic Book"/>
                <w:sz w:val="16"/>
                <w:szCs w:val="16"/>
                <w:lang w:eastAsia="en-US"/>
              </w:rPr>
              <w:t xml:space="preserve"> </w:t>
            </w:r>
            <w:r>
              <w:rPr>
                <w:rFonts w:ascii="Franklin Gothic Book" w:hAnsi="Franklin Gothic Book"/>
                <w:sz w:val="16"/>
                <w:szCs w:val="16"/>
                <w:lang w:eastAsia="en-US"/>
              </w:rPr>
              <w:t>montażu</w:t>
            </w:r>
          </w:p>
          <w:p w14:paraId="5F8597A8" w14:textId="77777777" w:rsidR="0002338E" w:rsidRPr="009204C9" w:rsidRDefault="0002338E" w:rsidP="0002338E">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 dla urządzeń wymagających dozoru z UDT ) </w:t>
            </w:r>
            <w:r w:rsidRPr="009204C9">
              <w:rPr>
                <w:rFonts w:ascii="Franklin Gothic Book" w:hAnsi="Franklin Gothic Book"/>
                <w:sz w:val="16"/>
                <w:szCs w:val="16"/>
                <w:highlight w:val="yellow"/>
                <w:lang w:eastAsia="en-US"/>
              </w:rPr>
              <w:t xml:space="preserve"> </w:t>
            </w:r>
          </w:p>
        </w:tc>
        <w:tc>
          <w:tcPr>
            <w:tcW w:w="0" w:type="auto"/>
          </w:tcPr>
          <w:p w14:paraId="2317EF36" w14:textId="11AA654B" w:rsidR="0002338E" w:rsidRPr="003A48C7" w:rsidRDefault="009D5ECD" w:rsidP="0002338E">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6840A2A9" w14:textId="77777777" w:rsidR="0002338E" w:rsidRPr="009204C9" w:rsidRDefault="0002338E" w:rsidP="0002338E">
            <w:pPr>
              <w:tabs>
                <w:tab w:val="clear" w:pos="3402"/>
              </w:tabs>
              <w:spacing w:after="200" w:line="276" w:lineRule="auto"/>
              <w:contextualSpacing/>
              <w:jc w:val="center"/>
              <w:rPr>
                <w:rFonts w:ascii="Franklin Gothic Book" w:hAnsi="Franklin Gothic Book"/>
                <w:sz w:val="16"/>
                <w:szCs w:val="16"/>
                <w:lang w:eastAsia="en-US"/>
              </w:rPr>
            </w:pPr>
          </w:p>
        </w:tc>
      </w:tr>
      <w:tr w:rsidR="0002338E" w:rsidRPr="009204C9" w14:paraId="21F5E285" w14:textId="77777777" w:rsidTr="0058431E">
        <w:trPr>
          <w:trHeight w:val="340"/>
        </w:trPr>
        <w:tc>
          <w:tcPr>
            <w:tcW w:w="0" w:type="auto"/>
            <w:vAlign w:val="center"/>
          </w:tcPr>
          <w:p w14:paraId="17F7A10D" w14:textId="77777777" w:rsidR="0002338E" w:rsidRPr="009204C9" w:rsidRDefault="0002338E" w:rsidP="0002338E">
            <w:pPr>
              <w:tabs>
                <w:tab w:val="clear" w:pos="3402"/>
              </w:tabs>
              <w:spacing w:after="200" w:line="276" w:lineRule="auto"/>
              <w:jc w:val="center"/>
              <w:rPr>
                <w:rFonts w:ascii="Franklin Gothic Book" w:hAnsi="Franklin Gothic Book"/>
                <w:b/>
                <w:i/>
                <w:sz w:val="16"/>
                <w:szCs w:val="16"/>
                <w:lang w:eastAsia="en-US"/>
              </w:rPr>
            </w:pPr>
            <w:r>
              <w:rPr>
                <w:rFonts w:ascii="Franklin Gothic Book" w:hAnsi="Franklin Gothic Book"/>
                <w:b/>
                <w:i/>
                <w:sz w:val="16"/>
                <w:szCs w:val="16"/>
                <w:lang w:eastAsia="en-US"/>
              </w:rPr>
              <w:t>A1</w:t>
            </w:r>
          </w:p>
        </w:tc>
        <w:tc>
          <w:tcPr>
            <w:tcW w:w="0" w:type="auto"/>
            <w:gridSpan w:val="2"/>
            <w:vAlign w:val="center"/>
          </w:tcPr>
          <w:p w14:paraId="11EA2E71"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r w:rsidRPr="00C81B7F">
              <w:rPr>
                <w:rFonts w:ascii="Franklin Gothic Book" w:hAnsi="Franklin Gothic Book"/>
                <w:b/>
                <w:i/>
                <w:color w:val="000000"/>
                <w:sz w:val="16"/>
                <w:szCs w:val="16"/>
                <w:lang w:eastAsia="en-US"/>
              </w:rPr>
              <w:t xml:space="preserve">DWA TYGODNIE </w:t>
            </w:r>
            <w:r w:rsidRPr="009204C9">
              <w:rPr>
                <w:rFonts w:ascii="Franklin Gothic Book" w:hAnsi="Franklin Gothic Book"/>
                <w:b/>
                <w:i/>
                <w:color w:val="000000"/>
                <w:sz w:val="16"/>
                <w:szCs w:val="16"/>
                <w:lang w:eastAsia="en-US"/>
              </w:rPr>
              <w:t>ROZPOCZĘCIEM  PRAC</w:t>
            </w:r>
          </w:p>
        </w:tc>
        <w:tc>
          <w:tcPr>
            <w:tcW w:w="0" w:type="auto"/>
          </w:tcPr>
          <w:p w14:paraId="600459CC"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40F789F2" w14:textId="77777777" w:rsidTr="0058431E">
        <w:trPr>
          <w:trHeight w:val="340"/>
        </w:trPr>
        <w:tc>
          <w:tcPr>
            <w:tcW w:w="0" w:type="auto"/>
            <w:vAlign w:val="center"/>
          </w:tcPr>
          <w:p w14:paraId="70FFC202" w14:textId="77777777" w:rsidR="0002338E" w:rsidRDefault="0002338E" w:rsidP="009706E2">
            <w:pPr>
              <w:numPr>
                <w:ilvl w:val="0"/>
                <w:numId w:val="7"/>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1EC2C1B0" w14:textId="77777777" w:rsidR="0002338E" w:rsidRPr="00C81B7F" w:rsidRDefault="0002338E" w:rsidP="0002338E">
            <w:pPr>
              <w:tabs>
                <w:tab w:val="clear" w:pos="3402"/>
              </w:tabs>
              <w:spacing w:after="200" w:line="276" w:lineRule="auto"/>
              <w:contextualSpacing/>
              <w:rPr>
                <w:rFonts w:ascii="Franklin Gothic Book" w:hAnsi="Franklin Gothic Book"/>
                <w:sz w:val="16"/>
                <w:szCs w:val="16"/>
                <w:lang w:eastAsia="en-US"/>
              </w:rPr>
            </w:pPr>
            <w:r w:rsidRPr="00C81B7F">
              <w:rPr>
                <w:rFonts w:ascii="Franklin Gothic Book" w:hAnsi="Franklin Gothic Book"/>
                <w:sz w:val="16"/>
                <w:szCs w:val="16"/>
                <w:lang w:eastAsia="en-US"/>
              </w:rPr>
              <w:t>Szczegółowy plan dotyczący podwykonawców, dostaw, prefabrykacji, montażu, prób.</w:t>
            </w:r>
          </w:p>
        </w:tc>
        <w:tc>
          <w:tcPr>
            <w:tcW w:w="0" w:type="auto"/>
            <w:vAlign w:val="center"/>
          </w:tcPr>
          <w:p w14:paraId="308D3343" w14:textId="77777777" w:rsidR="0002338E" w:rsidRPr="00C81B7F" w:rsidRDefault="0002338E" w:rsidP="0002338E">
            <w:pPr>
              <w:tabs>
                <w:tab w:val="clear" w:pos="3402"/>
              </w:tabs>
              <w:spacing w:after="200" w:line="276" w:lineRule="auto"/>
              <w:ind w:left="284" w:hanging="250"/>
              <w:contextualSpacing/>
              <w:jc w:val="center"/>
              <w:rPr>
                <w:rFonts w:ascii="Franklin Gothic Book" w:hAnsi="Franklin Gothic Book"/>
                <w:b/>
                <w:i/>
                <w:color w:val="000000"/>
                <w:sz w:val="16"/>
                <w:szCs w:val="16"/>
                <w:lang w:eastAsia="en-US"/>
              </w:rPr>
            </w:pPr>
            <w:r>
              <w:rPr>
                <w:rFonts w:ascii="Franklin Gothic Book" w:hAnsi="Franklin Gothic Book"/>
                <w:b/>
                <w:i/>
                <w:color w:val="000000"/>
                <w:sz w:val="16"/>
                <w:szCs w:val="16"/>
                <w:lang w:eastAsia="en-US"/>
              </w:rPr>
              <w:t>X</w:t>
            </w:r>
          </w:p>
        </w:tc>
        <w:tc>
          <w:tcPr>
            <w:tcW w:w="0" w:type="auto"/>
          </w:tcPr>
          <w:p w14:paraId="33F45F44"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290FF112" w14:textId="77777777" w:rsidTr="0058431E">
        <w:trPr>
          <w:trHeight w:val="340"/>
        </w:trPr>
        <w:tc>
          <w:tcPr>
            <w:tcW w:w="0" w:type="auto"/>
            <w:vAlign w:val="center"/>
          </w:tcPr>
          <w:p w14:paraId="7373E55F" w14:textId="77777777" w:rsidR="0002338E" w:rsidRDefault="0002338E" w:rsidP="009706E2">
            <w:pPr>
              <w:numPr>
                <w:ilvl w:val="0"/>
                <w:numId w:val="7"/>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40337342" w14:textId="77777777" w:rsidR="0002338E" w:rsidRPr="00C81B7F" w:rsidRDefault="0002338E" w:rsidP="0002338E">
            <w:pPr>
              <w:tabs>
                <w:tab w:val="clear" w:pos="3402"/>
              </w:tabs>
              <w:spacing w:after="200" w:line="276" w:lineRule="auto"/>
              <w:contextualSpacing/>
              <w:rPr>
                <w:rFonts w:ascii="Franklin Gothic Book" w:hAnsi="Franklin Gothic Book"/>
                <w:sz w:val="16"/>
                <w:szCs w:val="16"/>
                <w:lang w:eastAsia="en-US"/>
              </w:rPr>
            </w:pPr>
            <w:r w:rsidRPr="00C81B7F">
              <w:rPr>
                <w:rFonts w:ascii="Franklin Gothic Book" w:hAnsi="Franklin Gothic Book"/>
                <w:sz w:val="16"/>
                <w:szCs w:val="16"/>
                <w:lang w:eastAsia="en-US"/>
              </w:rPr>
              <w:t>Wstępny plan kontroli, prób i procedur rozruchowych</w:t>
            </w:r>
          </w:p>
        </w:tc>
        <w:tc>
          <w:tcPr>
            <w:tcW w:w="0" w:type="auto"/>
            <w:vAlign w:val="center"/>
          </w:tcPr>
          <w:p w14:paraId="10D98DA9" w14:textId="77777777" w:rsidR="0002338E" w:rsidRPr="00C81B7F" w:rsidRDefault="0002338E" w:rsidP="0002338E">
            <w:pPr>
              <w:tabs>
                <w:tab w:val="clear" w:pos="3402"/>
              </w:tabs>
              <w:spacing w:after="200" w:line="276" w:lineRule="auto"/>
              <w:ind w:left="284" w:hanging="250"/>
              <w:contextualSpacing/>
              <w:jc w:val="center"/>
              <w:rPr>
                <w:rFonts w:ascii="Franklin Gothic Book" w:hAnsi="Franklin Gothic Book"/>
                <w:b/>
                <w:i/>
                <w:color w:val="000000"/>
                <w:sz w:val="16"/>
                <w:szCs w:val="16"/>
                <w:lang w:eastAsia="en-US"/>
              </w:rPr>
            </w:pPr>
            <w:r>
              <w:rPr>
                <w:rFonts w:ascii="Franklin Gothic Book" w:hAnsi="Franklin Gothic Book"/>
                <w:b/>
                <w:i/>
                <w:color w:val="000000"/>
                <w:sz w:val="16"/>
                <w:szCs w:val="16"/>
                <w:lang w:eastAsia="en-US"/>
              </w:rPr>
              <w:t>X</w:t>
            </w:r>
          </w:p>
        </w:tc>
        <w:tc>
          <w:tcPr>
            <w:tcW w:w="0" w:type="auto"/>
          </w:tcPr>
          <w:p w14:paraId="051C4857"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567E467A" w14:textId="77777777" w:rsidTr="0058431E">
        <w:trPr>
          <w:trHeight w:val="340"/>
        </w:trPr>
        <w:tc>
          <w:tcPr>
            <w:tcW w:w="0" w:type="auto"/>
            <w:vAlign w:val="center"/>
          </w:tcPr>
          <w:p w14:paraId="63A0139B" w14:textId="77777777" w:rsidR="0002338E" w:rsidRDefault="0002338E" w:rsidP="009706E2">
            <w:pPr>
              <w:numPr>
                <w:ilvl w:val="0"/>
                <w:numId w:val="7"/>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0F1D19DF" w14:textId="77777777" w:rsidR="0002338E" w:rsidRPr="00C81B7F" w:rsidRDefault="0002338E" w:rsidP="0002338E">
            <w:pPr>
              <w:tabs>
                <w:tab w:val="clear" w:pos="3402"/>
              </w:tabs>
              <w:spacing w:after="200" w:line="276" w:lineRule="auto"/>
              <w:contextualSpacing/>
              <w:rPr>
                <w:rFonts w:ascii="Franklin Gothic Book" w:hAnsi="Franklin Gothic Book"/>
                <w:sz w:val="16"/>
                <w:szCs w:val="16"/>
                <w:lang w:eastAsia="en-US"/>
              </w:rPr>
            </w:pPr>
            <w:r w:rsidRPr="00C81B7F">
              <w:rPr>
                <w:rFonts w:ascii="Franklin Gothic Book" w:hAnsi="Franklin Gothic Book"/>
                <w:sz w:val="16"/>
                <w:szCs w:val="16"/>
                <w:lang w:eastAsia="en-US"/>
              </w:rPr>
              <w:t>Wstępny plan bezpieczeństwa i ochrony zdrowia dotyczący działań realizowanych przez  Wykonawcę  i   podwykonawców  w  miejscu  budowy  /montażu/  (plan wykorzystany, jako wkład do opracowania planu bezpieczeństwa i ochrony zdrowia dla całego projektu.</w:t>
            </w:r>
          </w:p>
        </w:tc>
        <w:tc>
          <w:tcPr>
            <w:tcW w:w="0" w:type="auto"/>
            <w:vAlign w:val="center"/>
          </w:tcPr>
          <w:p w14:paraId="6A763D73" w14:textId="3EDA065F" w:rsidR="0002338E" w:rsidRPr="00C81B7F" w:rsidRDefault="0002338E" w:rsidP="0002338E">
            <w:pPr>
              <w:tabs>
                <w:tab w:val="clear" w:pos="3402"/>
              </w:tabs>
              <w:spacing w:after="200" w:line="276" w:lineRule="auto"/>
              <w:ind w:left="284" w:hanging="250"/>
              <w:contextualSpacing/>
              <w:jc w:val="center"/>
              <w:rPr>
                <w:rFonts w:ascii="Franklin Gothic Book" w:hAnsi="Franklin Gothic Book"/>
                <w:b/>
                <w:i/>
                <w:color w:val="000000"/>
                <w:sz w:val="16"/>
                <w:szCs w:val="16"/>
                <w:lang w:eastAsia="en-US"/>
              </w:rPr>
            </w:pPr>
          </w:p>
        </w:tc>
        <w:tc>
          <w:tcPr>
            <w:tcW w:w="0" w:type="auto"/>
          </w:tcPr>
          <w:p w14:paraId="552062E1"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522DB04D" w14:textId="77777777" w:rsidTr="0058431E">
        <w:trPr>
          <w:trHeight w:val="340"/>
        </w:trPr>
        <w:tc>
          <w:tcPr>
            <w:tcW w:w="0" w:type="auto"/>
            <w:vAlign w:val="center"/>
          </w:tcPr>
          <w:p w14:paraId="45629002" w14:textId="77777777" w:rsidR="0002338E" w:rsidRDefault="0002338E" w:rsidP="009706E2">
            <w:pPr>
              <w:numPr>
                <w:ilvl w:val="0"/>
                <w:numId w:val="7"/>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713B86D3" w14:textId="77777777" w:rsidR="0002338E" w:rsidRPr="00C81B7F" w:rsidRDefault="0002338E" w:rsidP="0002338E">
            <w:pPr>
              <w:tabs>
                <w:tab w:val="clear" w:pos="3402"/>
              </w:tabs>
              <w:spacing w:after="200" w:line="276" w:lineRule="auto"/>
              <w:contextualSpacing/>
              <w:rPr>
                <w:rFonts w:ascii="Franklin Gothic Book" w:hAnsi="Franklin Gothic Book"/>
                <w:sz w:val="16"/>
                <w:szCs w:val="16"/>
                <w:lang w:eastAsia="en-US"/>
              </w:rPr>
            </w:pPr>
            <w:r w:rsidRPr="00C81B7F">
              <w:rPr>
                <w:rFonts w:ascii="Franklin Gothic Book" w:hAnsi="Franklin Gothic Book"/>
                <w:sz w:val="16"/>
                <w:szCs w:val="16"/>
                <w:lang w:eastAsia="en-US"/>
              </w:rPr>
              <w:t>Wstępny schemat organizacyjny na placu budowy /montażu/ dotyczący wykonawcy i podwykonawców</w:t>
            </w:r>
          </w:p>
        </w:tc>
        <w:tc>
          <w:tcPr>
            <w:tcW w:w="0" w:type="auto"/>
            <w:vAlign w:val="center"/>
          </w:tcPr>
          <w:p w14:paraId="13B02E49" w14:textId="2D633849" w:rsidR="0002338E" w:rsidRPr="00C81B7F" w:rsidRDefault="0002338E" w:rsidP="0002338E">
            <w:pPr>
              <w:tabs>
                <w:tab w:val="clear" w:pos="3402"/>
              </w:tabs>
              <w:spacing w:after="200" w:line="276" w:lineRule="auto"/>
              <w:ind w:left="284" w:hanging="250"/>
              <w:contextualSpacing/>
              <w:jc w:val="center"/>
              <w:rPr>
                <w:rFonts w:ascii="Franklin Gothic Book" w:hAnsi="Franklin Gothic Book"/>
                <w:b/>
                <w:i/>
                <w:color w:val="000000"/>
                <w:sz w:val="16"/>
                <w:szCs w:val="16"/>
                <w:lang w:eastAsia="en-US"/>
              </w:rPr>
            </w:pPr>
          </w:p>
        </w:tc>
        <w:tc>
          <w:tcPr>
            <w:tcW w:w="0" w:type="auto"/>
          </w:tcPr>
          <w:p w14:paraId="68EC7411"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67977D85" w14:textId="77777777" w:rsidTr="0058431E">
        <w:trPr>
          <w:trHeight w:val="340"/>
        </w:trPr>
        <w:tc>
          <w:tcPr>
            <w:tcW w:w="0" w:type="auto"/>
            <w:vAlign w:val="center"/>
          </w:tcPr>
          <w:p w14:paraId="3DD16B0A" w14:textId="77777777" w:rsidR="0002338E" w:rsidRDefault="0002338E" w:rsidP="0002338E">
            <w:pPr>
              <w:tabs>
                <w:tab w:val="clear" w:pos="3402"/>
              </w:tabs>
              <w:spacing w:after="200" w:line="276" w:lineRule="auto"/>
              <w:jc w:val="center"/>
              <w:rPr>
                <w:rFonts w:ascii="Franklin Gothic Book" w:hAnsi="Franklin Gothic Book"/>
                <w:b/>
                <w:i/>
                <w:sz w:val="16"/>
                <w:szCs w:val="16"/>
                <w:lang w:eastAsia="en-US"/>
              </w:rPr>
            </w:pPr>
            <w:r>
              <w:rPr>
                <w:rFonts w:ascii="Franklin Gothic Book" w:hAnsi="Franklin Gothic Book"/>
                <w:b/>
                <w:i/>
                <w:sz w:val="16"/>
                <w:szCs w:val="16"/>
                <w:lang w:eastAsia="en-US"/>
              </w:rPr>
              <w:t>A2</w:t>
            </w:r>
          </w:p>
        </w:tc>
        <w:tc>
          <w:tcPr>
            <w:tcW w:w="0" w:type="auto"/>
            <w:gridSpan w:val="2"/>
            <w:vAlign w:val="center"/>
          </w:tcPr>
          <w:p w14:paraId="26043C25" w14:textId="77777777" w:rsidR="0002338E" w:rsidRPr="00C81B7F" w:rsidRDefault="0002338E" w:rsidP="0002338E">
            <w:pPr>
              <w:tabs>
                <w:tab w:val="clear" w:pos="3402"/>
              </w:tabs>
              <w:spacing w:after="200" w:line="276" w:lineRule="auto"/>
              <w:ind w:left="284" w:hanging="250"/>
              <w:contextualSpacing/>
              <w:rPr>
                <w:rFonts w:ascii="Franklin Gothic Book" w:hAnsi="Franklin Gothic Book"/>
                <w:b/>
                <w:i/>
                <w:color w:val="000000"/>
                <w:sz w:val="16"/>
                <w:szCs w:val="16"/>
                <w:lang w:eastAsia="en-US"/>
              </w:rPr>
            </w:pPr>
            <w:r w:rsidRPr="00C81B7F">
              <w:rPr>
                <w:rFonts w:ascii="Franklin Gothic Book" w:hAnsi="Franklin Gothic Book"/>
                <w:b/>
                <w:i/>
                <w:color w:val="000000"/>
                <w:sz w:val="16"/>
                <w:szCs w:val="16"/>
                <w:lang w:eastAsia="en-US"/>
              </w:rPr>
              <w:t>DWA TYGODNIE PRZED ROZPOCZĘCIEM PRAC SPAWALNICZYCH NA OBIEKCIE</w:t>
            </w:r>
          </w:p>
        </w:tc>
        <w:tc>
          <w:tcPr>
            <w:tcW w:w="0" w:type="auto"/>
          </w:tcPr>
          <w:p w14:paraId="0B84254C"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59315C9D" w14:textId="77777777" w:rsidTr="0058431E">
        <w:trPr>
          <w:trHeight w:val="340"/>
        </w:trPr>
        <w:tc>
          <w:tcPr>
            <w:tcW w:w="0" w:type="auto"/>
            <w:vAlign w:val="center"/>
          </w:tcPr>
          <w:p w14:paraId="39B737E6" w14:textId="77777777" w:rsidR="0002338E" w:rsidRDefault="0002338E" w:rsidP="009706E2">
            <w:pPr>
              <w:numPr>
                <w:ilvl w:val="0"/>
                <w:numId w:val="8"/>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44E85190"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Listy podwykonawców i wyszczególnienie zakresów dla podwykonawców</w:t>
            </w:r>
          </w:p>
          <w:p w14:paraId="1F8DE771" w14:textId="77777777" w:rsidR="0002338E" w:rsidRPr="00C81B7F" w:rsidRDefault="0002338E" w:rsidP="0002338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1F4A3A2" w14:textId="0E55E8BF" w:rsidR="0002338E" w:rsidRPr="003A48C7" w:rsidRDefault="007B035C" w:rsidP="0002338E">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41363F90"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2E83E694" w14:textId="77777777" w:rsidTr="0058431E">
        <w:trPr>
          <w:trHeight w:val="340"/>
        </w:trPr>
        <w:tc>
          <w:tcPr>
            <w:tcW w:w="0" w:type="auto"/>
            <w:vAlign w:val="center"/>
          </w:tcPr>
          <w:p w14:paraId="55BAE30D" w14:textId="77777777" w:rsidR="0002338E" w:rsidRDefault="0002338E" w:rsidP="009706E2">
            <w:pPr>
              <w:numPr>
                <w:ilvl w:val="0"/>
                <w:numId w:val="8"/>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7DA558C3"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Karty technologiczne połączeń spawanych WPQR i WPA wykazujące kwalifikacje technologii spawania</w:t>
            </w:r>
          </w:p>
          <w:p w14:paraId="4B4B3862"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FBEF812" w14:textId="10CEB038" w:rsidR="0002338E" w:rsidRPr="003A48C7" w:rsidRDefault="007B035C" w:rsidP="0002338E">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7C3F96AA"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08943E58" w14:textId="77777777" w:rsidTr="0058431E">
        <w:trPr>
          <w:trHeight w:val="340"/>
        </w:trPr>
        <w:tc>
          <w:tcPr>
            <w:tcW w:w="0" w:type="auto"/>
            <w:vAlign w:val="center"/>
          </w:tcPr>
          <w:p w14:paraId="1531881F" w14:textId="77777777" w:rsidR="0002338E" w:rsidRDefault="0002338E" w:rsidP="009706E2">
            <w:pPr>
              <w:numPr>
                <w:ilvl w:val="0"/>
                <w:numId w:val="8"/>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283FC443"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Procedury prefabrykacji na warsztacie</w:t>
            </w:r>
          </w:p>
          <w:p w14:paraId="3158FE41"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E1EDB21" w14:textId="644B1D19" w:rsidR="0002338E" w:rsidRPr="003A48C7" w:rsidRDefault="007B035C" w:rsidP="0002338E">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40C960D2"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206216A6" w14:textId="77777777" w:rsidTr="0058431E">
        <w:trPr>
          <w:trHeight w:val="340"/>
        </w:trPr>
        <w:tc>
          <w:tcPr>
            <w:tcW w:w="0" w:type="auto"/>
            <w:vAlign w:val="center"/>
          </w:tcPr>
          <w:p w14:paraId="3A287895" w14:textId="77777777" w:rsidR="0002338E" w:rsidRDefault="0002338E" w:rsidP="009706E2">
            <w:pPr>
              <w:numPr>
                <w:ilvl w:val="0"/>
                <w:numId w:val="8"/>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3DA6B1F6"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Atesty materiałowe, metale rodzime i dodatkowe</w:t>
            </w:r>
          </w:p>
          <w:p w14:paraId="3F060F4C"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685A3C9" w14:textId="30A8303C" w:rsidR="0002338E" w:rsidRPr="003A48C7" w:rsidRDefault="007B035C" w:rsidP="0002338E">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2FE9334E"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6B3FB152" w14:textId="77777777" w:rsidTr="0058431E">
        <w:trPr>
          <w:trHeight w:val="340"/>
        </w:trPr>
        <w:tc>
          <w:tcPr>
            <w:tcW w:w="0" w:type="auto"/>
            <w:vAlign w:val="center"/>
          </w:tcPr>
          <w:p w14:paraId="6E0B9394" w14:textId="77777777" w:rsidR="0002338E" w:rsidRDefault="0002338E" w:rsidP="009706E2">
            <w:pPr>
              <w:numPr>
                <w:ilvl w:val="0"/>
                <w:numId w:val="8"/>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4D297439"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Kwalifikacje spawaczy zaangażowanych w prace</w:t>
            </w:r>
          </w:p>
          <w:p w14:paraId="4A5C986E"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D50991D" w14:textId="3F4F33B5" w:rsidR="0002338E" w:rsidRPr="003A48C7" w:rsidRDefault="007B035C" w:rsidP="0002338E">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780ECF9D"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769720F8" w14:textId="77777777" w:rsidTr="0058431E">
        <w:trPr>
          <w:trHeight w:val="340"/>
        </w:trPr>
        <w:tc>
          <w:tcPr>
            <w:tcW w:w="0" w:type="auto"/>
            <w:vAlign w:val="center"/>
          </w:tcPr>
          <w:p w14:paraId="0582773A" w14:textId="77777777" w:rsidR="0002338E" w:rsidRDefault="0002338E" w:rsidP="009706E2">
            <w:pPr>
              <w:numPr>
                <w:ilvl w:val="0"/>
                <w:numId w:val="8"/>
              </w:numPr>
              <w:tabs>
                <w:tab w:val="clear" w:pos="3402"/>
              </w:tabs>
              <w:spacing w:after="200" w:line="276" w:lineRule="auto"/>
              <w:contextualSpacing/>
              <w:jc w:val="center"/>
              <w:rPr>
                <w:rFonts w:ascii="Franklin Gothic Book" w:hAnsi="Franklin Gothic Book"/>
                <w:b/>
                <w:i/>
                <w:sz w:val="16"/>
                <w:szCs w:val="16"/>
                <w:lang w:eastAsia="en-US"/>
              </w:rPr>
            </w:pPr>
          </w:p>
        </w:tc>
        <w:tc>
          <w:tcPr>
            <w:tcW w:w="0" w:type="auto"/>
            <w:vAlign w:val="center"/>
          </w:tcPr>
          <w:p w14:paraId="792496DA"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Szczegółowy plan realizacji</w:t>
            </w:r>
          </w:p>
          <w:p w14:paraId="0BBC1E89"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4AEC32A1" w14:textId="5C7F6C49" w:rsidR="0002338E" w:rsidRPr="003A48C7" w:rsidRDefault="007B035C" w:rsidP="0002338E">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625F218E"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5C6E9B61" w14:textId="77777777" w:rsidTr="0058431E">
        <w:trPr>
          <w:trHeight w:val="340"/>
        </w:trPr>
        <w:tc>
          <w:tcPr>
            <w:tcW w:w="0" w:type="auto"/>
            <w:vAlign w:val="center"/>
          </w:tcPr>
          <w:p w14:paraId="1ED8C8E0" w14:textId="77777777" w:rsidR="0002338E" w:rsidRDefault="0002338E" w:rsidP="0002338E">
            <w:pPr>
              <w:tabs>
                <w:tab w:val="clear" w:pos="3402"/>
              </w:tabs>
              <w:spacing w:after="200" w:line="276" w:lineRule="auto"/>
              <w:jc w:val="center"/>
              <w:rPr>
                <w:rFonts w:ascii="Franklin Gothic Book" w:hAnsi="Franklin Gothic Book"/>
                <w:b/>
                <w:i/>
                <w:sz w:val="16"/>
                <w:szCs w:val="16"/>
                <w:lang w:eastAsia="en-US"/>
              </w:rPr>
            </w:pPr>
            <w:r>
              <w:rPr>
                <w:rFonts w:ascii="Franklin Gothic Book" w:hAnsi="Franklin Gothic Book"/>
                <w:b/>
                <w:i/>
                <w:sz w:val="16"/>
                <w:szCs w:val="16"/>
                <w:lang w:eastAsia="en-US"/>
              </w:rPr>
              <w:t>A3</w:t>
            </w:r>
          </w:p>
        </w:tc>
        <w:tc>
          <w:tcPr>
            <w:tcW w:w="0" w:type="auto"/>
            <w:gridSpan w:val="2"/>
            <w:vAlign w:val="center"/>
          </w:tcPr>
          <w:p w14:paraId="7D9EF9BC" w14:textId="77777777" w:rsidR="0002338E" w:rsidRPr="00C81B7F" w:rsidRDefault="0002338E" w:rsidP="0002338E">
            <w:pPr>
              <w:tabs>
                <w:tab w:val="clear" w:pos="3402"/>
              </w:tabs>
              <w:spacing w:after="200" w:line="276" w:lineRule="auto"/>
              <w:ind w:left="284" w:hanging="250"/>
              <w:contextualSpacing/>
              <w:rPr>
                <w:rFonts w:ascii="Franklin Gothic Book" w:hAnsi="Franklin Gothic Book"/>
                <w:b/>
                <w:i/>
                <w:color w:val="000000"/>
                <w:sz w:val="16"/>
                <w:szCs w:val="16"/>
                <w:lang w:eastAsia="en-US"/>
              </w:rPr>
            </w:pPr>
            <w:r w:rsidRPr="003A48C7">
              <w:rPr>
                <w:rFonts w:ascii="Franklin Gothic Book" w:hAnsi="Franklin Gothic Book"/>
                <w:b/>
                <w:bCs/>
                <w:iCs/>
                <w:color w:val="000000"/>
                <w:sz w:val="16"/>
                <w:szCs w:val="16"/>
                <w:lang w:eastAsia="en-US"/>
              </w:rPr>
              <w:t>PRZED ROZPOCZĘCIEM PREFABRYKACJI</w:t>
            </w:r>
          </w:p>
        </w:tc>
        <w:tc>
          <w:tcPr>
            <w:tcW w:w="0" w:type="auto"/>
          </w:tcPr>
          <w:p w14:paraId="56DFA29F"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19338F10" w14:textId="77777777" w:rsidTr="0058431E">
        <w:trPr>
          <w:trHeight w:val="340"/>
        </w:trPr>
        <w:tc>
          <w:tcPr>
            <w:tcW w:w="0" w:type="auto"/>
            <w:vAlign w:val="center"/>
          </w:tcPr>
          <w:p w14:paraId="1A4BCE7A" w14:textId="77777777" w:rsidR="0002338E" w:rsidRDefault="0002338E" w:rsidP="009706E2">
            <w:pPr>
              <w:numPr>
                <w:ilvl w:val="0"/>
                <w:numId w:val="9"/>
              </w:numPr>
              <w:tabs>
                <w:tab w:val="clear" w:pos="3402"/>
              </w:tabs>
              <w:spacing w:after="200" w:line="276" w:lineRule="auto"/>
              <w:contextualSpacing/>
              <w:rPr>
                <w:rFonts w:ascii="Franklin Gothic Book" w:hAnsi="Franklin Gothic Book"/>
                <w:b/>
                <w:i/>
                <w:sz w:val="16"/>
                <w:szCs w:val="16"/>
                <w:lang w:eastAsia="en-US"/>
              </w:rPr>
            </w:pPr>
          </w:p>
        </w:tc>
        <w:tc>
          <w:tcPr>
            <w:tcW w:w="0" w:type="auto"/>
            <w:vAlign w:val="center"/>
          </w:tcPr>
          <w:p w14:paraId="693CE9EC"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Procedury prefabrykacji na warsztacie</w:t>
            </w:r>
          </w:p>
          <w:p w14:paraId="60E6E723"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53E12D8" w14:textId="1F6A1BF1" w:rsidR="0002338E" w:rsidRPr="007B035C" w:rsidRDefault="007B035C" w:rsidP="007B035C">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sidRPr="007B035C">
              <w:rPr>
                <w:rFonts w:ascii="Franklin Gothic Book" w:hAnsi="Franklin Gothic Book"/>
                <w:b/>
                <w:color w:val="000000"/>
                <w:sz w:val="16"/>
                <w:szCs w:val="16"/>
                <w:lang w:eastAsia="en-US"/>
              </w:rPr>
              <w:t>x</w:t>
            </w:r>
          </w:p>
        </w:tc>
        <w:tc>
          <w:tcPr>
            <w:tcW w:w="0" w:type="auto"/>
          </w:tcPr>
          <w:p w14:paraId="096595E1"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109D165F" w14:textId="77777777" w:rsidTr="0058431E">
        <w:trPr>
          <w:trHeight w:val="340"/>
        </w:trPr>
        <w:tc>
          <w:tcPr>
            <w:tcW w:w="0" w:type="auto"/>
            <w:vAlign w:val="center"/>
          </w:tcPr>
          <w:p w14:paraId="6A0426BC" w14:textId="77777777" w:rsidR="0002338E" w:rsidRDefault="0002338E" w:rsidP="009706E2">
            <w:pPr>
              <w:numPr>
                <w:ilvl w:val="0"/>
                <w:numId w:val="9"/>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3C4EF6E7"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Lista pod-wykonawców i specyfikacja zakresów dostaw pod-wykonawców</w:t>
            </w:r>
          </w:p>
        </w:tc>
        <w:tc>
          <w:tcPr>
            <w:tcW w:w="0" w:type="auto"/>
            <w:vAlign w:val="center"/>
          </w:tcPr>
          <w:p w14:paraId="3C62D861" w14:textId="44BEA3D9" w:rsidR="0002338E" w:rsidRPr="007B035C" w:rsidRDefault="007B035C" w:rsidP="007B035C">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3713E09F"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60B40C68" w14:textId="77777777" w:rsidTr="0058431E">
        <w:trPr>
          <w:trHeight w:val="340"/>
        </w:trPr>
        <w:tc>
          <w:tcPr>
            <w:tcW w:w="0" w:type="auto"/>
            <w:vAlign w:val="center"/>
          </w:tcPr>
          <w:p w14:paraId="756FEF7C" w14:textId="77777777" w:rsidR="0002338E" w:rsidRDefault="0002338E" w:rsidP="009706E2">
            <w:pPr>
              <w:numPr>
                <w:ilvl w:val="0"/>
                <w:numId w:val="9"/>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624351FE"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Karty technologiczne połączeń spawanych WPQR i WPA</w:t>
            </w:r>
          </w:p>
        </w:tc>
        <w:tc>
          <w:tcPr>
            <w:tcW w:w="0" w:type="auto"/>
            <w:vAlign w:val="center"/>
          </w:tcPr>
          <w:p w14:paraId="4BAD777B" w14:textId="60A0979E" w:rsidR="0002338E" w:rsidRPr="007B035C" w:rsidRDefault="007B035C" w:rsidP="007B035C">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58CD8D56"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594489FE" w14:textId="77777777" w:rsidTr="0058431E">
        <w:trPr>
          <w:trHeight w:val="340"/>
        </w:trPr>
        <w:tc>
          <w:tcPr>
            <w:tcW w:w="0" w:type="auto"/>
            <w:vAlign w:val="center"/>
          </w:tcPr>
          <w:p w14:paraId="764CEEC2" w14:textId="77777777" w:rsidR="0002338E" w:rsidRDefault="0002338E" w:rsidP="009706E2">
            <w:pPr>
              <w:numPr>
                <w:ilvl w:val="0"/>
                <w:numId w:val="9"/>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007087C9"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Procedury prefabrykacji na warsztacie</w:t>
            </w:r>
          </w:p>
        </w:tc>
        <w:tc>
          <w:tcPr>
            <w:tcW w:w="0" w:type="auto"/>
            <w:vAlign w:val="center"/>
          </w:tcPr>
          <w:p w14:paraId="7815CE82" w14:textId="0BE575CC" w:rsidR="0002338E" w:rsidRPr="003A48C7" w:rsidRDefault="007B035C" w:rsidP="0002338E">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77A03CAC"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797E6808" w14:textId="77777777" w:rsidTr="0058431E">
        <w:trPr>
          <w:trHeight w:val="340"/>
        </w:trPr>
        <w:tc>
          <w:tcPr>
            <w:tcW w:w="0" w:type="auto"/>
            <w:vAlign w:val="center"/>
          </w:tcPr>
          <w:p w14:paraId="356ECAB0" w14:textId="77777777" w:rsidR="0002338E" w:rsidRDefault="0002338E" w:rsidP="009706E2">
            <w:pPr>
              <w:numPr>
                <w:ilvl w:val="0"/>
                <w:numId w:val="9"/>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76628D9D"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Atesty materiałowe, metale rodzime i dodatkowe</w:t>
            </w:r>
          </w:p>
        </w:tc>
        <w:tc>
          <w:tcPr>
            <w:tcW w:w="0" w:type="auto"/>
            <w:vAlign w:val="center"/>
          </w:tcPr>
          <w:p w14:paraId="3DDFAB68" w14:textId="7CE4CE13" w:rsidR="0002338E" w:rsidRPr="003A48C7" w:rsidRDefault="007B035C" w:rsidP="0002338E">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48BF99DC"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5A30D95B" w14:textId="77777777" w:rsidTr="0058431E">
        <w:trPr>
          <w:trHeight w:val="340"/>
        </w:trPr>
        <w:tc>
          <w:tcPr>
            <w:tcW w:w="0" w:type="auto"/>
            <w:vAlign w:val="center"/>
          </w:tcPr>
          <w:p w14:paraId="0169F651" w14:textId="77777777" w:rsidR="0002338E" w:rsidRDefault="0002338E" w:rsidP="009706E2">
            <w:pPr>
              <w:numPr>
                <w:ilvl w:val="0"/>
                <w:numId w:val="9"/>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591B3B32"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Kwalifikacje spawaczy zaangażowanych w prace</w:t>
            </w:r>
          </w:p>
        </w:tc>
        <w:tc>
          <w:tcPr>
            <w:tcW w:w="0" w:type="auto"/>
            <w:vAlign w:val="center"/>
          </w:tcPr>
          <w:p w14:paraId="04BAC8BB" w14:textId="70C2AD3B" w:rsidR="0002338E" w:rsidRPr="003A48C7" w:rsidRDefault="007B035C" w:rsidP="0002338E">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0CB36B87"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57FB305A" w14:textId="77777777" w:rsidTr="0058431E">
        <w:trPr>
          <w:trHeight w:val="340"/>
        </w:trPr>
        <w:tc>
          <w:tcPr>
            <w:tcW w:w="0" w:type="auto"/>
            <w:vAlign w:val="center"/>
          </w:tcPr>
          <w:p w14:paraId="1F0F648F" w14:textId="77777777" w:rsidR="0002338E" w:rsidRDefault="0002338E" w:rsidP="009706E2">
            <w:pPr>
              <w:numPr>
                <w:ilvl w:val="0"/>
                <w:numId w:val="9"/>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2C917607" w14:textId="77777777" w:rsidR="0002338E" w:rsidRPr="003A48C7" w:rsidRDefault="0002338E" w:rsidP="0002338E">
            <w:pPr>
              <w:tabs>
                <w:tab w:val="clear" w:pos="3402"/>
              </w:tabs>
              <w:spacing w:after="200" w:line="276" w:lineRule="auto"/>
              <w:contextualSpacing/>
              <w:rPr>
                <w:rFonts w:ascii="Franklin Gothic Book" w:hAnsi="Franklin Gothic Book"/>
                <w:sz w:val="16"/>
                <w:szCs w:val="16"/>
                <w:lang w:eastAsia="en-US"/>
              </w:rPr>
            </w:pPr>
            <w:r w:rsidRPr="003A48C7">
              <w:rPr>
                <w:rFonts w:ascii="Franklin Gothic Book" w:hAnsi="Franklin Gothic Book"/>
                <w:sz w:val="16"/>
                <w:szCs w:val="16"/>
                <w:lang w:eastAsia="en-US"/>
              </w:rPr>
              <w:t>Szczegółowy plan</w:t>
            </w:r>
            <w:r>
              <w:rPr>
                <w:rFonts w:ascii="Franklin Gothic Book" w:hAnsi="Franklin Gothic Book"/>
                <w:sz w:val="16"/>
                <w:szCs w:val="16"/>
                <w:lang w:eastAsia="en-US"/>
              </w:rPr>
              <w:t xml:space="preserve"> realizacji</w:t>
            </w:r>
          </w:p>
        </w:tc>
        <w:tc>
          <w:tcPr>
            <w:tcW w:w="0" w:type="auto"/>
            <w:vAlign w:val="center"/>
          </w:tcPr>
          <w:p w14:paraId="6369A73C" w14:textId="777C93DC" w:rsidR="0002338E" w:rsidRPr="003A48C7" w:rsidRDefault="007B035C" w:rsidP="0002338E">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67418794"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7965C45B" w14:textId="77777777" w:rsidTr="0058431E">
        <w:trPr>
          <w:trHeight w:val="340"/>
        </w:trPr>
        <w:tc>
          <w:tcPr>
            <w:tcW w:w="0" w:type="auto"/>
            <w:vAlign w:val="center"/>
          </w:tcPr>
          <w:p w14:paraId="5A7AC2A3" w14:textId="77777777" w:rsidR="0002338E" w:rsidRDefault="0002338E" w:rsidP="009706E2">
            <w:pPr>
              <w:numPr>
                <w:ilvl w:val="0"/>
                <w:numId w:val="9"/>
              </w:numPr>
              <w:tabs>
                <w:tab w:val="clear" w:pos="3402"/>
              </w:tabs>
              <w:spacing w:after="200" w:line="276" w:lineRule="auto"/>
              <w:contextualSpacing/>
              <w:rPr>
                <w:rFonts w:ascii="Franklin Gothic Book" w:hAnsi="Franklin Gothic Book"/>
                <w:b/>
                <w:i/>
                <w:sz w:val="16"/>
                <w:szCs w:val="16"/>
                <w:lang w:eastAsia="en-US"/>
              </w:rPr>
            </w:pPr>
          </w:p>
        </w:tc>
        <w:tc>
          <w:tcPr>
            <w:tcW w:w="0" w:type="auto"/>
            <w:vAlign w:val="center"/>
          </w:tcPr>
          <w:p w14:paraId="3289CE2B" w14:textId="77777777" w:rsidR="0002338E" w:rsidRPr="003A48C7" w:rsidRDefault="0002338E" w:rsidP="0002338E">
            <w:pPr>
              <w:tabs>
                <w:tab w:val="clear" w:pos="3402"/>
              </w:tabs>
              <w:spacing w:after="200" w:line="276" w:lineRule="auto"/>
              <w:contextualSpacing/>
              <w:rPr>
                <w:rStyle w:val="FontStyle31"/>
                <w:rFonts w:ascii="Franklin Gothic Book" w:hAnsi="Franklin Gothic Book" w:cs="Times New Roman"/>
                <w:sz w:val="16"/>
                <w:szCs w:val="16"/>
                <w:lang w:eastAsia="en-US"/>
              </w:rPr>
            </w:pPr>
            <w:r w:rsidRPr="003A48C7">
              <w:rPr>
                <w:rFonts w:ascii="Franklin Gothic Book" w:hAnsi="Franklin Gothic Book"/>
                <w:sz w:val="16"/>
                <w:szCs w:val="16"/>
                <w:lang w:eastAsia="en-US"/>
              </w:rPr>
              <w:t>Procedura badań/</w:t>
            </w:r>
            <w:r>
              <w:rPr>
                <w:rFonts w:ascii="Franklin Gothic Book" w:hAnsi="Franklin Gothic Book"/>
                <w:sz w:val="16"/>
                <w:szCs w:val="16"/>
                <w:lang w:eastAsia="en-US"/>
              </w:rPr>
              <w:t>prób prowadzonych na warsztacie</w:t>
            </w:r>
          </w:p>
        </w:tc>
        <w:tc>
          <w:tcPr>
            <w:tcW w:w="0" w:type="auto"/>
            <w:vAlign w:val="center"/>
          </w:tcPr>
          <w:p w14:paraId="6BB71120" w14:textId="014160A0" w:rsidR="0002338E" w:rsidRPr="003A48C7" w:rsidRDefault="007B035C" w:rsidP="0002338E">
            <w:pPr>
              <w:tabs>
                <w:tab w:val="clear" w:pos="3402"/>
              </w:tabs>
              <w:spacing w:after="200" w:line="276" w:lineRule="auto"/>
              <w:ind w:left="284" w:hanging="250"/>
              <w:contextualSpacing/>
              <w:jc w:val="center"/>
              <w:rPr>
                <w:rFonts w:ascii="Franklin Gothic Book" w:hAnsi="Franklin Gothic Book"/>
                <w:b/>
                <w:color w:val="000000"/>
                <w:sz w:val="16"/>
                <w:szCs w:val="16"/>
                <w:lang w:eastAsia="en-US"/>
              </w:rPr>
            </w:pPr>
            <w:r>
              <w:rPr>
                <w:rFonts w:ascii="Franklin Gothic Book" w:hAnsi="Franklin Gothic Book"/>
                <w:b/>
                <w:color w:val="000000"/>
                <w:sz w:val="16"/>
                <w:szCs w:val="16"/>
                <w:lang w:eastAsia="en-US"/>
              </w:rPr>
              <w:t>x</w:t>
            </w:r>
          </w:p>
        </w:tc>
        <w:tc>
          <w:tcPr>
            <w:tcW w:w="0" w:type="auto"/>
          </w:tcPr>
          <w:p w14:paraId="6918D9BB"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73145EE0" w14:textId="77777777" w:rsidTr="0058431E">
        <w:trPr>
          <w:trHeight w:val="340"/>
        </w:trPr>
        <w:tc>
          <w:tcPr>
            <w:tcW w:w="0" w:type="auto"/>
            <w:vAlign w:val="center"/>
          </w:tcPr>
          <w:p w14:paraId="502AC6B3" w14:textId="77777777" w:rsidR="0002338E" w:rsidRPr="009204C9" w:rsidRDefault="0002338E" w:rsidP="0002338E">
            <w:pPr>
              <w:tabs>
                <w:tab w:val="clear" w:pos="3402"/>
              </w:tabs>
              <w:spacing w:after="200" w:line="276" w:lineRule="auto"/>
              <w:jc w:val="center"/>
              <w:rPr>
                <w:rFonts w:ascii="Franklin Gothic Book" w:hAnsi="Franklin Gothic Book"/>
                <w:b/>
                <w:i/>
                <w:sz w:val="16"/>
                <w:szCs w:val="16"/>
                <w:lang w:eastAsia="en-US"/>
              </w:rPr>
            </w:pPr>
            <w:r w:rsidRPr="009204C9">
              <w:rPr>
                <w:rFonts w:ascii="Franklin Gothic Book" w:hAnsi="Franklin Gothic Book"/>
                <w:b/>
                <w:i/>
                <w:sz w:val="16"/>
                <w:szCs w:val="16"/>
                <w:lang w:eastAsia="en-US"/>
              </w:rPr>
              <w:t>B</w:t>
            </w:r>
          </w:p>
        </w:tc>
        <w:tc>
          <w:tcPr>
            <w:tcW w:w="0" w:type="auto"/>
            <w:gridSpan w:val="2"/>
            <w:vAlign w:val="center"/>
          </w:tcPr>
          <w:p w14:paraId="1415B3BF"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r w:rsidRPr="009204C9">
              <w:rPr>
                <w:rFonts w:ascii="Franklin Gothic Book" w:hAnsi="Franklin Gothic Book"/>
                <w:b/>
                <w:i/>
                <w:sz w:val="16"/>
                <w:szCs w:val="16"/>
                <w:lang w:eastAsia="en-US"/>
              </w:rPr>
              <w:t>W TRAKCIE  REALIZACJI  PRAC</w:t>
            </w:r>
          </w:p>
        </w:tc>
        <w:tc>
          <w:tcPr>
            <w:tcW w:w="0" w:type="auto"/>
          </w:tcPr>
          <w:p w14:paraId="1F9D5D63" w14:textId="77777777" w:rsidR="0002338E" w:rsidRPr="009204C9" w:rsidRDefault="0002338E" w:rsidP="0002338E">
            <w:pPr>
              <w:tabs>
                <w:tab w:val="clear" w:pos="3402"/>
              </w:tabs>
              <w:spacing w:after="200" w:line="276" w:lineRule="auto"/>
              <w:ind w:left="284" w:hanging="250"/>
              <w:contextualSpacing/>
              <w:rPr>
                <w:rFonts w:ascii="Franklin Gothic Book" w:hAnsi="Franklin Gothic Book"/>
                <w:b/>
                <w:i/>
                <w:sz w:val="16"/>
                <w:szCs w:val="16"/>
                <w:lang w:eastAsia="en-US"/>
              </w:rPr>
            </w:pPr>
          </w:p>
        </w:tc>
      </w:tr>
      <w:tr w:rsidR="0002338E" w:rsidRPr="009204C9" w14:paraId="6E1B0FFA" w14:textId="77777777" w:rsidTr="0058431E">
        <w:trPr>
          <w:trHeight w:val="340"/>
        </w:trPr>
        <w:tc>
          <w:tcPr>
            <w:tcW w:w="0" w:type="auto"/>
            <w:vAlign w:val="center"/>
          </w:tcPr>
          <w:p w14:paraId="6F88B540" w14:textId="77777777" w:rsidR="0002338E" w:rsidRPr="009204C9" w:rsidRDefault="0002338E" w:rsidP="009706E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A9E5E72" w14:textId="77777777" w:rsidR="0002338E" w:rsidRPr="009204C9" w:rsidRDefault="0002338E" w:rsidP="0002338E">
            <w:pPr>
              <w:tabs>
                <w:tab w:val="clear" w:pos="3402"/>
              </w:tabs>
              <w:spacing w:after="200" w:line="276" w:lineRule="auto"/>
              <w:rPr>
                <w:rFonts w:ascii="Franklin Gothic Book" w:hAnsi="Franklin Gothic Book"/>
                <w:sz w:val="16"/>
                <w:szCs w:val="16"/>
                <w:lang w:eastAsia="en-US"/>
              </w:rPr>
            </w:pPr>
            <w:r w:rsidRPr="009204C9">
              <w:rPr>
                <w:rFonts w:ascii="Franklin Gothic Book" w:hAnsi="Franklin Gothic Book"/>
                <w:sz w:val="16"/>
                <w:szCs w:val="16"/>
                <w:lang w:eastAsia="en-US"/>
              </w:rPr>
              <w:t xml:space="preserve">Raport z inspekcji wizualnej </w:t>
            </w:r>
          </w:p>
        </w:tc>
        <w:tc>
          <w:tcPr>
            <w:tcW w:w="0" w:type="auto"/>
          </w:tcPr>
          <w:p w14:paraId="589A218A" w14:textId="77777777" w:rsidR="0002338E" w:rsidRPr="006804CB" w:rsidRDefault="0002338E" w:rsidP="0002338E">
            <w:pPr>
              <w:tabs>
                <w:tab w:val="clear" w:pos="3402"/>
              </w:tabs>
              <w:spacing w:after="200" w:line="276" w:lineRule="auto"/>
              <w:contextualSpacing/>
              <w:jc w:val="center"/>
              <w:rPr>
                <w:rFonts w:ascii="Franklin Gothic Book" w:hAnsi="Franklin Gothic Book"/>
                <w:b/>
                <w:sz w:val="16"/>
                <w:szCs w:val="16"/>
                <w:lang w:eastAsia="en-US"/>
              </w:rPr>
            </w:pPr>
            <w:r w:rsidRPr="006804CB">
              <w:rPr>
                <w:rFonts w:ascii="Franklin Gothic Book" w:hAnsi="Franklin Gothic Book"/>
                <w:b/>
                <w:sz w:val="16"/>
                <w:szCs w:val="16"/>
                <w:lang w:eastAsia="en-US"/>
              </w:rPr>
              <w:t>X</w:t>
            </w:r>
          </w:p>
        </w:tc>
        <w:tc>
          <w:tcPr>
            <w:tcW w:w="0" w:type="auto"/>
          </w:tcPr>
          <w:p w14:paraId="2C059B14" w14:textId="77777777" w:rsidR="0002338E" w:rsidRPr="009204C9" w:rsidRDefault="0002338E" w:rsidP="0002338E">
            <w:pPr>
              <w:tabs>
                <w:tab w:val="clear" w:pos="3402"/>
              </w:tabs>
              <w:spacing w:after="200" w:line="276" w:lineRule="auto"/>
              <w:contextualSpacing/>
              <w:jc w:val="center"/>
              <w:rPr>
                <w:rFonts w:ascii="Franklin Gothic Book" w:hAnsi="Franklin Gothic Book"/>
                <w:sz w:val="16"/>
                <w:szCs w:val="16"/>
                <w:lang w:eastAsia="en-US"/>
              </w:rPr>
            </w:pPr>
          </w:p>
        </w:tc>
      </w:tr>
      <w:tr w:rsidR="0002338E" w:rsidRPr="009204C9" w14:paraId="4AADC220" w14:textId="77777777" w:rsidTr="0058431E">
        <w:trPr>
          <w:trHeight w:val="340"/>
        </w:trPr>
        <w:tc>
          <w:tcPr>
            <w:tcW w:w="0" w:type="auto"/>
            <w:vAlign w:val="center"/>
          </w:tcPr>
          <w:p w14:paraId="1F40CF20" w14:textId="77777777" w:rsidR="0002338E" w:rsidRPr="009204C9" w:rsidRDefault="0002338E" w:rsidP="009706E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456C848" w14:textId="0661D0A4" w:rsidR="0002338E" w:rsidRPr="009204C9" w:rsidRDefault="0002338E" w:rsidP="007B035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Uzgodniona z </w:t>
            </w:r>
            <w:r w:rsidR="007B035C">
              <w:rPr>
                <w:rFonts w:ascii="Franklin Gothic Book" w:hAnsi="Franklin Gothic Book"/>
                <w:sz w:val="16"/>
                <w:szCs w:val="16"/>
                <w:lang w:eastAsia="en-US"/>
              </w:rPr>
              <w:t>T</w:t>
            </w:r>
            <w:r w:rsidRPr="009204C9">
              <w:rPr>
                <w:rFonts w:ascii="Franklin Gothic Book" w:hAnsi="Franklin Gothic Book"/>
                <w:sz w:val="16"/>
                <w:szCs w:val="16"/>
                <w:lang w:eastAsia="en-US"/>
              </w:rPr>
              <w:t xml:space="preserve">DT Technologia </w:t>
            </w:r>
            <w:r>
              <w:rPr>
                <w:rFonts w:ascii="Franklin Gothic Book" w:hAnsi="Franklin Gothic Book"/>
                <w:sz w:val="16"/>
                <w:szCs w:val="16"/>
                <w:lang w:eastAsia="en-US"/>
              </w:rPr>
              <w:t xml:space="preserve">naprawy </w:t>
            </w:r>
            <w:r w:rsidRPr="009204C9">
              <w:rPr>
                <w:rFonts w:ascii="Franklin Gothic Book" w:hAnsi="Franklin Gothic Book"/>
                <w:sz w:val="16"/>
                <w:szCs w:val="16"/>
                <w:lang w:eastAsia="en-US"/>
              </w:rPr>
              <w:t xml:space="preserve">( dla urządzeń wymagających dozoru z UDT ) </w:t>
            </w:r>
            <w:r w:rsidRPr="009204C9">
              <w:rPr>
                <w:rFonts w:ascii="Franklin Gothic Book" w:hAnsi="Franklin Gothic Book"/>
                <w:sz w:val="16"/>
                <w:szCs w:val="16"/>
                <w:highlight w:val="yellow"/>
                <w:lang w:eastAsia="en-US"/>
              </w:rPr>
              <w:t xml:space="preserve"> </w:t>
            </w:r>
          </w:p>
        </w:tc>
        <w:tc>
          <w:tcPr>
            <w:tcW w:w="0" w:type="auto"/>
          </w:tcPr>
          <w:p w14:paraId="604E3AD6" w14:textId="44249DC9" w:rsidR="0002338E" w:rsidRPr="000D56CD" w:rsidRDefault="007B035C" w:rsidP="0002338E">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343404ED" w14:textId="77777777" w:rsidR="0002338E" w:rsidRPr="009204C9" w:rsidRDefault="0002338E" w:rsidP="0002338E">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4CACB3D2" w14:textId="77777777" w:rsidTr="0058431E">
        <w:trPr>
          <w:trHeight w:val="340"/>
        </w:trPr>
        <w:tc>
          <w:tcPr>
            <w:tcW w:w="0" w:type="auto"/>
            <w:vAlign w:val="center"/>
          </w:tcPr>
          <w:p w14:paraId="1364ADC1" w14:textId="77777777" w:rsidR="00133BBC" w:rsidRPr="009204C9" w:rsidRDefault="00133BBC" w:rsidP="009706E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86A7A8A" w14:textId="30933B91"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Pr>
                <w:rFonts w:ascii="Franklin Gothic Book" w:hAnsi="Franklin Gothic Book"/>
                <w:sz w:val="16"/>
                <w:szCs w:val="16"/>
                <w:lang w:eastAsia="en-US"/>
              </w:rPr>
              <w:t xml:space="preserve">Miesięczny raport bhp wraz z ilością przepracowanych </w:t>
            </w:r>
            <w:proofErr w:type="spellStart"/>
            <w:r>
              <w:rPr>
                <w:rFonts w:ascii="Franklin Gothic Book" w:hAnsi="Franklin Gothic Book"/>
                <w:sz w:val="16"/>
                <w:szCs w:val="16"/>
                <w:lang w:eastAsia="en-US"/>
              </w:rPr>
              <w:t>rbg</w:t>
            </w:r>
            <w:proofErr w:type="spellEnd"/>
          </w:p>
        </w:tc>
        <w:tc>
          <w:tcPr>
            <w:tcW w:w="0" w:type="auto"/>
          </w:tcPr>
          <w:p w14:paraId="47EBC72A" w14:textId="56FDBD52"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3B447797"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1B4A6AF0" w14:textId="77777777" w:rsidTr="0058431E">
        <w:trPr>
          <w:trHeight w:val="340"/>
        </w:trPr>
        <w:tc>
          <w:tcPr>
            <w:tcW w:w="0" w:type="auto"/>
            <w:vAlign w:val="center"/>
          </w:tcPr>
          <w:p w14:paraId="06FD3127" w14:textId="77777777" w:rsidR="00133BBC" w:rsidRPr="009204C9" w:rsidRDefault="00133BBC" w:rsidP="009706E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A534B62" w14:textId="77777777" w:rsidR="00133BBC" w:rsidRPr="009204C9" w:rsidRDefault="00133BBC" w:rsidP="00133BBC">
            <w:pPr>
              <w:tabs>
                <w:tab w:val="clear" w:pos="3402"/>
              </w:tabs>
              <w:spacing w:after="200" w:line="276" w:lineRule="auto"/>
              <w:rPr>
                <w:rFonts w:ascii="Franklin Gothic Book" w:hAnsi="Franklin Gothic Book"/>
                <w:sz w:val="16"/>
                <w:szCs w:val="16"/>
                <w:lang w:eastAsia="en-US"/>
              </w:rPr>
            </w:pPr>
            <w:r w:rsidRPr="009204C9">
              <w:rPr>
                <w:rFonts w:ascii="Franklin Gothic Book" w:hAnsi="Franklin Gothic Book"/>
                <w:sz w:val="16"/>
                <w:szCs w:val="16"/>
                <w:lang w:eastAsia="en-US"/>
              </w:rPr>
              <w:t>Tygodniowy raport realizacji prac wraz z aspektami BHP</w:t>
            </w:r>
          </w:p>
        </w:tc>
        <w:tc>
          <w:tcPr>
            <w:tcW w:w="0" w:type="auto"/>
          </w:tcPr>
          <w:p w14:paraId="287FBA81"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4722C0C7"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6362D9FA" w14:textId="77777777" w:rsidTr="0058431E">
        <w:trPr>
          <w:trHeight w:val="340"/>
        </w:trPr>
        <w:tc>
          <w:tcPr>
            <w:tcW w:w="0" w:type="auto"/>
            <w:vAlign w:val="center"/>
          </w:tcPr>
          <w:p w14:paraId="10F52819" w14:textId="77777777" w:rsidR="00133BBC" w:rsidRPr="009204C9" w:rsidRDefault="00133BBC" w:rsidP="009706E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80FEF52" w14:textId="77777777" w:rsidR="00133BBC" w:rsidRPr="009204C9" w:rsidRDefault="00133BBC" w:rsidP="00133BBC">
            <w:pPr>
              <w:tabs>
                <w:tab w:val="clear" w:pos="3402"/>
              </w:tabs>
              <w:spacing w:after="200" w:line="276" w:lineRule="auto"/>
              <w:rPr>
                <w:rFonts w:ascii="Franklin Gothic Book" w:hAnsi="Franklin Gothic Book"/>
                <w:sz w:val="16"/>
                <w:szCs w:val="16"/>
                <w:lang w:eastAsia="en-US"/>
              </w:rPr>
            </w:pPr>
            <w:r w:rsidRPr="009204C9">
              <w:rPr>
                <w:rFonts w:ascii="Franklin Gothic Book" w:hAnsi="Franklin Gothic Book"/>
                <w:sz w:val="16"/>
                <w:szCs w:val="16"/>
                <w:lang w:eastAsia="en-US"/>
              </w:rPr>
              <w:t>Foty pomiarowe</w:t>
            </w:r>
          </w:p>
        </w:tc>
        <w:tc>
          <w:tcPr>
            <w:tcW w:w="0" w:type="auto"/>
          </w:tcPr>
          <w:p w14:paraId="065CE506"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34CACE8D"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41C85AAF" w14:textId="77777777" w:rsidTr="0058431E">
        <w:trPr>
          <w:trHeight w:val="340"/>
        </w:trPr>
        <w:tc>
          <w:tcPr>
            <w:tcW w:w="0" w:type="auto"/>
            <w:vAlign w:val="center"/>
          </w:tcPr>
          <w:p w14:paraId="62513518" w14:textId="77777777" w:rsidR="00133BBC" w:rsidRPr="009204C9" w:rsidRDefault="00133BBC" w:rsidP="009706E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06EBB6C" w14:textId="77777777" w:rsidR="00133BBC" w:rsidRPr="009204C9" w:rsidRDefault="00133BBC" w:rsidP="00133BBC">
            <w:pPr>
              <w:tabs>
                <w:tab w:val="clear" w:pos="3402"/>
              </w:tabs>
              <w:spacing w:after="200" w:line="276" w:lineRule="auto"/>
              <w:rPr>
                <w:rFonts w:ascii="Franklin Gothic Book" w:hAnsi="Franklin Gothic Book"/>
                <w:sz w:val="16"/>
                <w:szCs w:val="16"/>
                <w:lang w:eastAsia="en-US"/>
              </w:rPr>
            </w:pPr>
            <w:r>
              <w:rPr>
                <w:rFonts w:ascii="Franklin Gothic Book" w:hAnsi="Franklin Gothic Book"/>
                <w:sz w:val="16"/>
                <w:szCs w:val="16"/>
                <w:lang w:eastAsia="en-US"/>
              </w:rPr>
              <w:t xml:space="preserve">Dokumentacja fotograficzna </w:t>
            </w:r>
            <w:r w:rsidRPr="009204C9">
              <w:rPr>
                <w:rFonts w:ascii="Franklin Gothic Book" w:hAnsi="Franklin Gothic Book"/>
                <w:sz w:val="16"/>
                <w:szCs w:val="16"/>
                <w:lang w:eastAsia="en-US"/>
              </w:rPr>
              <w:t>( stan zastany )</w:t>
            </w:r>
          </w:p>
        </w:tc>
        <w:tc>
          <w:tcPr>
            <w:tcW w:w="0" w:type="auto"/>
          </w:tcPr>
          <w:p w14:paraId="1319190B" w14:textId="77777777" w:rsidR="00133BBC" w:rsidRPr="000D56CD" w:rsidDel="001C5765"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44E289AC"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370159DF" w14:textId="77777777" w:rsidTr="0058431E">
        <w:trPr>
          <w:trHeight w:val="340"/>
        </w:trPr>
        <w:tc>
          <w:tcPr>
            <w:tcW w:w="0" w:type="auto"/>
            <w:vAlign w:val="center"/>
          </w:tcPr>
          <w:p w14:paraId="3E4BC530" w14:textId="77777777" w:rsidR="00133BBC" w:rsidRPr="009204C9" w:rsidRDefault="00133BBC" w:rsidP="009706E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7BD8A590" w14:textId="77777777" w:rsidR="00133BBC" w:rsidRPr="009204C9" w:rsidRDefault="00133BBC" w:rsidP="00133BBC">
            <w:pPr>
              <w:tabs>
                <w:tab w:val="clear" w:pos="3402"/>
              </w:tabs>
              <w:spacing w:after="200" w:line="276" w:lineRule="auto"/>
              <w:rPr>
                <w:rFonts w:ascii="Franklin Gothic Book" w:hAnsi="Franklin Gothic Book"/>
                <w:sz w:val="16"/>
                <w:szCs w:val="16"/>
                <w:lang w:eastAsia="en-US"/>
              </w:rPr>
            </w:pPr>
            <w:r>
              <w:rPr>
                <w:rFonts w:ascii="Franklin Gothic Book" w:hAnsi="Franklin Gothic Book"/>
                <w:sz w:val="16"/>
                <w:szCs w:val="16"/>
                <w:lang w:eastAsia="en-US"/>
              </w:rPr>
              <w:t xml:space="preserve">Uzgodnienia zmiany zakresu prac </w:t>
            </w:r>
            <w:r w:rsidRPr="009204C9">
              <w:rPr>
                <w:rFonts w:ascii="Franklin Gothic Book" w:hAnsi="Franklin Gothic Book"/>
                <w:sz w:val="16"/>
                <w:szCs w:val="16"/>
                <w:lang w:eastAsia="en-US"/>
              </w:rPr>
              <w:t>( uzgodniony przez strony i zatwierdzony )</w:t>
            </w:r>
            <w:r w:rsidRPr="009204C9">
              <w:rPr>
                <w:rFonts w:ascii="Franklin Gothic Book" w:hAnsi="Franklin Gothic Book"/>
                <w:sz w:val="16"/>
                <w:szCs w:val="16"/>
                <w:highlight w:val="yellow"/>
                <w:lang w:eastAsia="en-US"/>
              </w:rPr>
              <w:t xml:space="preserve"> </w:t>
            </w:r>
          </w:p>
        </w:tc>
        <w:tc>
          <w:tcPr>
            <w:tcW w:w="0" w:type="auto"/>
          </w:tcPr>
          <w:p w14:paraId="4154916E"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645BF636"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45FBA430" w14:textId="77777777" w:rsidTr="0058431E">
        <w:trPr>
          <w:trHeight w:val="340"/>
        </w:trPr>
        <w:tc>
          <w:tcPr>
            <w:tcW w:w="0" w:type="auto"/>
            <w:vAlign w:val="center"/>
          </w:tcPr>
          <w:p w14:paraId="49E19B33" w14:textId="77777777" w:rsidR="00133BBC" w:rsidRPr="009204C9" w:rsidRDefault="00133BBC" w:rsidP="009706E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F0BCF89" w14:textId="77777777" w:rsidR="00133BBC" w:rsidRPr="009204C9" w:rsidRDefault="00133BBC" w:rsidP="00133BBC">
            <w:pPr>
              <w:tabs>
                <w:tab w:val="clear" w:pos="3402"/>
              </w:tabs>
              <w:spacing w:after="200" w:line="276" w:lineRule="auto"/>
              <w:rPr>
                <w:rFonts w:ascii="Franklin Gothic Book" w:hAnsi="Franklin Gothic Book"/>
                <w:sz w:val="16"/>
                <w:szCs w:val="16"/>
                <w:lang w:eastAsia="en-US"/>
              </w:rPr>
            </w:pPr>
            <w:r w:rsidRPr="009204C9">
              <w:rPr>
                <w:rFonts w:ascii="Franklin Gothic Book" w:hAnsi="Franklin Gothic Book"/>
                <w:sz w:val="16"/>
                <w:szCs w:val="16"/>
                <w:lang w:eastAsia="en-US"/>
              </w:rPr>
              <w:t>Zmiany harmonogramu realizacji prac ( uzgodniony przez strony i zatwierdzony )</w:t>
            </w:r>
            <w:r w:rsidRPr="009204C9">
              <w:rPr>
                <w:rFonts w:ascii="Franklin Gothic Book" w:hAnsi="Franklin Gothic Book"/>
                <w:sz w:val="16"/>
                <w:szCs w:val="16"/>
                <w:highlight w:val="yellow"/>
                <w:lang w:eastAsia="en-US"/>
              </w:rPr>
              <w:t xml:space="preserve"> </w:t>
            </w:r>
          </w:p>
        </w:tc>
        <w:tc>
          <w:tcPr>
            <w:tcW w:w="0" w:type="auto"/>
          </w:tcPr>
          <w:p w14:paraId="3325BD12"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49D33095"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3F071056" w14:textId="77777777" w:rsidTr="0058431E">
        <w:trPr>
          <w:trHeight w:val="340"/>
        </w:trPr>
        <w:tc>
          <w:tcPr>
            <w:tcW w:w="0" w:type="auto"/>
            <w:vAlign w:val="center"/>
          </w:tcPr>
          <w:p w14:paraId="61D69A08" w14:textId="77777777" w:rsidR="00133BBC" w:rsidRPr="009204C9" w:rsidRDefault="00133BBC" w:rsidP="009706E2">
            <w:pPr>
              <w:numPr>
                <w:ilvl w:val="0"/>
                <w:numId w:val="10"/>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00E00186" w14:textId="77777777" w:rsidR="00133BBC" w:rsidRPr="009204C9" w:rsidRDefault="00133BBC" w:rsidP="00133BBC">
            <w:pPr>
              <w:tabs>
                <w:tab w:val="clear" w:pos="3402"/>
              </w:tabs>
              <w:spacing w:after="200" w:line="276" w:lineRule="auto"/>
              <w:rPr>
                <w:rFonts w:ascii="Franklin Gothic Book" w:hAnsi="Franklin Gothic Book"/>
                <w:color w:val="FF0000"/>
                <w:sz w:val="16"/>
                <w:szCs w:val="16"/>
                <w:lang w:eastAsia="en-US"/>
              </w:rPr>
            </w:pPr>
            <w:r w:rsidRPr="009204C9">
              <w:rPr>
                <w:rFonts w:ascii="Franklin Gothic Book" w:hAnsi="Franklin Gothic Book"/>
                <w:sz w:val="16"/>
                <w:szCs w:val="16"/>
                <w:lang w:eastAsia="en-US"/>
              </w:rPr>
              <w:t>Protokoły odbiorów częściowych ( uzgodniony przez strony i zatwierdzony )</w:t>
            </w:r>
          </w:p>
        </w:tc>
        <w:tc>
          <w:tcPr>
            <w:tcW w:w="0" w:type="auto"/>
          </w:tcPr>
          <w:p w14:paraId="2CA71246"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2074E1CC"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1DFEF06D" w14:textId="77777777" w:rsidTr="0058431E">
        <w:trPr>
          <w:trHeight w:val="340"/>
        </w:trPr>
        <w:tc>
          <w:tcPr>
            <w:tcW w:w="0" w:type="auto"/>
            <w:vAlign w:val="center"/>
          </w:tcPr>
          <w:p w14:paraId="0D0A7E70" w14:textId="77777777" w:rsidR="00133BBC" w:rsidRPr="009204C9" w:rsidRDefault="00133BBC" w:rsidP="00133BBC">
            <w:pPr>
              <w:tabs>
                <w:tab w:val="clear" w:pos="3402"/>
              </w:tabs>
              <w:spacing w:after="200" w:line="276" w:lineRule="auto"/>
              <w:jc w:val="center"/>
              <w:rPr>
                <w:rFonts w:ascii="Franklin Gothic Book" w:hAnsi="Franklin Gothic Book"/>
                <w:b/>
                <w:i/>
                <w:sz w:val="16"/>
                <w:szCs w:val="16"/>
                <w:lang w:eastAsia="en-US"/>
              </w:rPr>
            </w:pPr>
            <w:r w:rsidRPr="009204C9">
              <w:rPr>
                <w:rFonts w:ascii="Franklin Gothic Book" w:hAnsi="Franklin Gothic Book"/>
                <w:b/>
                <w:i/>
                <w:sz w:val="16"/>
                <w:szCs w:val="16"/>
                <w:lang w:eastAsia="en-US"/>
              </w:rPr>
              <w:t>C</w:t>
            </w:r>
          </w:p>
        </w:tc>
        <w:tc>
          <w:tcPr>
            <w:tcW w:w="0" w:type="auto"/>
            <w:gridSpan w:val="2"/>
            <w:vAlign w:val="center"/>
          </w:tcPr>
          <w:p w14:paraId="66A1398B" w14:textId="77777777" w:rsidR="00133BBC" w:rsidRPr="009204C9" w:rsidRDefault="00133BBC" w:rsidP="00133BBC">
            <w:pPr>
              <w:tabs>
                <w:tab w:val="clear" w:pos="3402"/>
              </w:tabs>
              <w:spacing w:after="200" w:line="276" w:lineRule="auto"/>
              <w:rPr>
                <w:rFonts w:ascii="Franklin Gothic Book" w:hAnsi="Franklin Gothic Book"/>
                <w:b/>
                <w:i/>
                <w:color w:val="000000"/>
                <w:sz w:val="16"/>
                <w:szCs w:val="16"/>
                <w:lang w:eastAsia="en-US"/>
              </w:rPr>
            </w:pPr>
            <w:r w:rsidRPr="009204C9">
              <w:rPr>
                <w:rFonts w:ascii="Franklin Gothic Book" w:hAnsi="Franklin Gothic Book"/>
                <w:b/>
                <w:i/>
                <w:color w:val="000000"/>
                <w:sz w:val="16"/>
                <w:szCs w:val="16"/>
                <w:lang w:eastAsia="en-US"/>
              </w:rPr>
              <w:t>PO  ZAKOŃCZENIU  PRAC</w:t>
            </w:r>
          </w:p>
        </w:tc>
        <w:tc>
          <w:tcPr>
            <w:tcW w:w="0" w:type="auto"/>
          </w:tcPr>
          <w:p w14:paraId="522985CD" w14:textId="77777777" w:rsidR="00133BBC" w:rsidRPr="009204C9" w:rsidRDefault="00133BBC" w:rsidP="00133BBC">
            <w:pPr>
              <w:tabs>
                <w:tab w:val="clear" w:pos="3402"/>
              </w:tabs>
              <w:spacing w:after="200" w:line="276" w:lineRule="auto"/>
              <w:rPr>
                <w:rFonts w:ascii="Franklin Gothic Book" w:hAnsi="Franklin Gothic Book"/>
                <w:b/>
                <w:i/>
                <w:color w:val="000000"/>
                <w:sz w:val="16"/>
                <w:szCs w:val="16"/>
                <w:lang w:eastAsia="en-US"/>
              </w:rPr>
            </w:pPr>
          </w:p>
        </w:tc>
      </w:tr>
      <w:tr w:rsidR="00133BBC" w:rsidRPr="009204C9" w14:paraId="1F8AE2B2" w14:textId="77777777" w:rsidTr="0058431E">
        <w:trPr>
          <w:trHeight w:val="340"/>
        </w:trPr>
        <w:tc>
          <w:tcPr>
            <w:tcW w:w="0" w:type="auto"/>
            <w:vAlign w:val="center"/>
          </w:tcPr>
          <w:p w14:paraId="585A4F1A"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B99798E"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Zestawienie materiałów podstawowych użytych do remontu, </w:t>
            </w:r>
            <w:r w:rsidRPr="009204C9">
              <w:rPr>
                <w:rFonts w:ascii="Franklin Gothic Book" w:hAnsi="Franklin Gothic Book"/>
                <w:sz w:val="16"/>
                <w:szCs w:val="16"/>
                <w:lang w:eastAsia="en-US"/>
              </w:rPr>
              <w:br/>
              <w:t xml:space="preserve">z podaniem gatunku materiałów, numeru wytopu, zastosowania </w:t>
            </w:r>
            <w:r w:rsidRPr="009204C9">
              <w:rPr>
                <w:rFonts w:ascii="Franklin Gothic Book" w:hAnsi="Franklin Gothic Book"/>
                <w:sz w:val="16"/>
                <w:szCs w:val="16"/>
                <w:lang w:eastAsia="en-US"/>
              </w:rPr>
              <w:br/>
              <w:t>oraz numeru atestu/ów</w:t>
            </w:r>
          </w:p>
        </w:tc>
        <w:tc>
          <w:tcPr>
            <w:tcW w:w="0" w:type="auto"/>
          </w:tcPr>
          <w:p w14:paraId="69D8FFA5"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44D44C96"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0F8D4EBA" w14:textId="77777777" w:rsidTr="0058431E">
        <w:trPr>
          <w:trHeight w:val="340"/>
        </w:trPr>
        <w:tc>
          <w:tcPr>
            <w:tcW w:w="0" w:type="auto"/>
            <w:vAlign w:val="center"/>
          </w:tcPr>
          <w:p w14:paraId="2E279617"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FB5B883"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Zestawienie materiałów dodatkowych do spawania z podaniem gatunku, średnicy oraz numeru atestu/ów</w:t>
            </w:r>
          </w:p>
        </w:tc>
        <w:tc>
          <w:tcPr>
            <w:tcW w:w="0" w:type="auto"/>
          </w:tcPr>
          <w:p w14:paraId="3974505C" w14:textId="718DC79E" w:rsidR="00133BBC" w:rsidRPr="000D56CD" w:rsidRDefault="007B035C" w:rsidP="00133BBC">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3E3B99F0"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45B74595" w14:textId="77777777" w:rsidTr="0058431E">
        <w:trPr>
          <w:trHeight w:val="341"/>
        </w:trPr>
        <w:tc>
          <w:tcPr>
            <w:tcW w:w="0" w:type="auto"/>
            <w:vAlign w:val="center"/>
          </w:tcPr>
          <w:p w14:paraId="3B11F470"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ADB2F60"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Lista spawaczy uczestniczących w zadaniu</w:t>
            </w:r>
          </w:p>
        </w:tc>
        <w:tc>
          <w:tcPr>
            <w:tcW w:w="0" w:type="auto"/>
          </w:tcPr>
          <w:p w14:paraId="05B542AE" w14:textId="672FE066" w:rsidR="00133BBC" w:rsidRPr="000D56CD" w:rsidRDefault="007B035C" w:rsidP="00133BBC">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15CBC7A8"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6B41A7CC" w14:textId="77777777" w:rsidTr="0058431E">
        <w:trPr>
          <w:trHeight w:val="340"/>
        </w:trPr>
        <w:tc>
          <w:tcPr>
            <w:tcW w:w="0" w:type="auto"/>
            <w:vAlign w:val="center"/>
          </w:tcPr>
          <w:p w14:paraId="22F53EE5"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57AA1E5"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Lista WPS-ów zastosowanych w zadaniu</w:t>
            </w:r>
          </w:p>
        </w:tc>
        <w:tc>
          <w:tcPr>
            <w:tcW w:w="0" w:type="auto"/>
          </w:tcPr>
          <w:p w14:paraId="3CA1ABB4" w14:textId="32C08764" w:rsidR="00133BBC" w:rsidRPr="000D56CD" w:rsidRDefault="007B035C" w:rsidP="00133BBC">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2144E63E"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6359D77F" w14:textId="77777777" w:rsidTr="0058431E">
        <w:trPr>
          <w:trHeight w:val="340"/>
        </w:trPr>
        <w:tc>
          <w:tcPr>
            <w:tcW w:w="0" w:type="auto"/>
            <w:vAlign w:val="center"/>
          </w:tcPr>
          <w:p w14:paraId="50CF1DB1"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4B2EE63"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Lista sprzętu spawalniczego zastosowanego w realizacji</w:t>
            </w:r>
          </w:p>
        </w:tc>
        <w:tc>
          <w:tcPr>
            <w:tcW w:w="0" w:type="auto"/>
          </w:tcPr>
          <w:p w14:paraId="4F7012B2" w14:textId="1F16D51B" w:rsidR="00133BBC" w:rsidRPr="000D56CD" w:rsidRDefault="007B035C" w:rsidP="00133BBC">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198A227D"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1A3379C9" w14:textId="77777777" w:rsidTr="0058431E">
        <w:trPr>
          <w:trHeight w:val="340"/>
        </w:trPr>
        <w:tc>
          <w:tcPr>
            <w:tcW w:w="0" w:type="auto"/>
            <w:vAlign w:val="center"/>
          </w:tcPr>
          <w:p w14:paraId="08AD04EC"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70A286C8"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Protokoły z badań nieniszczących /NDT/</w:t>
            </w:r>
          </w:p>
        </w:tc>
        <w:tc>
          <w:tcPr>
            <w:tcW w:w="0" w:type="auto"/>
          </w:tcPr>
          <w:p w14:paraId="26199793" w14:textId="49FA351D" w:rsidR="00133BBC" w:rsidRPr="000D56CD" w:rsidRDefault="007B035C" w:rsidP="00133BBC">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3ED8B20D"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391FB54B" w14:textId="77777777" w:rsidTr="0058431E">
        <w:trPr>
          <w:trHeight w:val="340"/>
        </w:trPr>
        <w:tc>
          <w:tcPr>
            <w:tcW w:w="0" w:type="auto"/>
            <w:vAlign w:val="center"/>
          </w:tcPr>
          <w:p w14:paraId="43D3DE6C"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3208BD3C"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Protokoły z pomiarów luzów itp.</w:t>
            </w:r>
          </w:p>
        </w:tc>
        <w:tc>
          <w:tcPr>
            <w:tcW w:w="0" w:type="auto"/>
          </w:tcPr>
          <w:p w14:paraId="14508522"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70103720"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670A6688" w14:textId="77777777" w:rsidTr="0058431E">
        <w:trPr>
          <w:trHeight w:val="340"/>
        </w:trPr>
        <w:tc>
          <w:tcPr>
            <w:tcW w:w="0" w:type="auto"/>
            <w:vAlign w:val="center"/>
          </w:tcPr>
          <w:p w14:paraId="107AE307"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56442C8"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Przewodnik warsztatowy wykonanych prac</w:t>
            </w:r>
          </w:p>
        </w:tc>
        <w:tc>
          <w:tcPr>
            <w:tcW w:w="0" w:type="auto"/>
          </w:tcPr>
          <w:p w14:paraId="0262D830"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250C61A3"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5015CB1C" w14:textId="77777777" w:rsidTr="0058431E">
        <w:trPr>
          <w:trHeight w:val="340"/>
        </w:trPr>
        <w:tc>
          <w:tcPr>
            <w:tcW w:w="0" w:type="auto"/>
            <w:vAlign w:val="center"/>
          </w:tcPr>
          <w:p w14:paraId="150C68B8"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81A113F"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Poświadczenia / Oświadczenia</w:t>
            </w:r>
          </w:p>
        </w:tc>
        <w:tc>
          <w:tcPr>
            <w:tcW w:w="0" w:type="auto"/>
          </w:tcPr>
          <w:p w14:paraId="3B144C6B"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14C476FF"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1F726201" w14:textId="77777777" w:rsidTr="0058431E">
        <w:trPr>
          <w:trHeight w:val="340"/>
        </w:trPr>
        <w:tc>
          <w:tcPr>
            <w:tcW w:w="0" w:type="auto"/>
            <w:vAlign w:val="center"/>
          </w:tcPr>
          <w:p w14:paraId="6F1DCD08"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654FA045"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 xml:space="preserve">Szkice, rysunki – dokumentacja </w:t>
            </w:r>
            <w:proofErr w:type="spellStart"/>
            <w:r w:rsidRPr="009204C9">
              <w:rPr>
                <w:rFonts w:ascii="Franklin Gothic Book" w:hAnsi="Franklin Gothic Book"/>
                <w:sz w:val="16"/>
                <w:szCs w:val="16"/>
                <w:lang w:eastAsia="en-US"/>
              </w:rPr>
              <w:t>pomontażowa</w:t>
            </w:r>
            <w:proofErr w:type="spellEnd"/>
            <w:r w:rsidRPr="009204C9">
              <w:rPr>
                <w:rFonts w:ascii="Franklin Gothic Book" w:hAnsi="Franklin Gothic Book"/>
                <w:sz w:val="16"/>
                <w:szCs w:val="16"/>
                <w:lang w:eastAsia="en-US"/>
              </w:rPr>
              <w:t xml:space="preserve"> z naniesionymi zmianami</w:t>
            </w:r>
          </w:p>
        </w:tc>
        <w:tc>
          <w:tcPr>
            <w:tcW w:w="0" w:type="auto"/>
          </w:tcPr>
          <w:p w14:paraId="3AC4545A"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18E4E002"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5D45F332" w14:textId="77777777" w:rsidTr="0058431E">
        <w:trPr>
          <w:trHeight w:val="340"/>
        </w:trPr>
        <w:tc>
          <w:tcPr>
            <w:tcW w:w="0" w:type="auto"/>
            <w:vAlign w:val="center"/>
          </w:tcPr>
          <w:p w14:paraId="02267976"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190E6715"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Protokół kontroli spełnienia minimalnych wymagań dotyczących bezpieczeństwa i higieny pracy w zakresie użytkowania maszyny</w:t>
            </w:r>
          </w:p>
        </w:tc>
        <w:tc>
          <w:tcPr>
            <w:tcW w:w="0" w:type="auto"/>
          </w:tcPr>
          <w:p w14:paraId="5895417C"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70FE0D02"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 xml:space="preserve">Instrukcja przeprowadzania oceny minimalnych wymagań dotyczących bezpieczeństwa i higieny pracy w zakresie użytkowania maszyny nr I/MR/P/9/2012 </w:t>
            </w:r>
          </w:p>
        </w:tc>
      </w:tr>
      <w:tr w:rsidR="00133BBC" w:rsidRPr="009204C9" w14:paraId="6C11BB19" w14:textId="77777777" w:rsidTr="0058431E">
        <w:trPr>
          <w:trHeight w:val="340"/>
        </w:trPr>
        <w:tc>
          <w:tcPr>
            <w:tcW w:w="0" w:type="auto"/>
            <w:vAlign w:val="center"/>
          </w:tcPr>
          <w:p w14:paraId="5F8FAD8A"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60161F3"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Zgłoszenie gotowości urządzeń do odbioru</w:t>
            </w:r>
          </w:p>
        </w:tc>
        <w:tc>
          <w:tcPr>
            <w:tcW w:w="0" w:type="auto"/>
          </w:tcPr>
          <w:p w14:paraId="1E176073"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01DBE5F6"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7F1A6CBC" w14:textId="77777777" w:rsidTr="0058431E">
        <w:trPr>
          <w:trHeight w:val="340"/>
        </w:trPr>
        <w:tc>
          <w:tcPr>
            <w:tcW w:w="0" w:type="auto"/>
            <w:vAlign w:val="center"/>
          </w:tcPr>
          <w:p w14:paraId="7F4398C7"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5F491462"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Raport końcowy z wykonanych prac zawierający uwagi / zalecenia dotyczące rem</w:t>
            </w:r>
            <w:r>
              <w:rPr>
                <w:rFonts w:ascii="Franklin Gothic Book" w:hAnsi="Franklin Gothic Book"/>
                <w:sz w:val="16"/>
                <w:szCs w:val="16"/>
                <w:lang w:eastAsia="en-US"/>
              </w:rPr>
              <w:t xml:space="preserve">ontowanego urządzenia/obiektu, </w:t>
            </w:r>
            <w:r w:rsidRPr="009204C9">
              <w:rPr>
                <w:rFonts w:ascii="Franklin Gothic Book" w:hAnsi="Franklin Gothic Book"/>
                <w:sz w:val="16"/>
                <w:szCs w:val="16"/>
                <w:lang w:eastAsia="en-US"/>
              </w:rPr>
              <w:t>w tym  układów i urządzeń współdziałających oraz dokumentację zdjęciową</w:t>
            </w:r>
          </w:p>
        </w:tc>
        <w:tc>
          <w:tcPr>
            <w:tcW w:w="0" w:type="auto"/>
          </w:tcPr>
          <w:p w14:paraId="119FEAD1"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3F000707"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5DF87046" w14:textId="77777777" w:rsidTr="0058431E">
        <w:trPr>
          <w:trHeight w:val="340"/>
        </w:trPr>
        <w:tc>
          <w:tcPr>
            <w:tcW w:w="0" w:type="auto"/>
            <w:vAlign w:val="center"/>
          </w:tcPr>
          <w:p w14:paraId="33CA564B"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745D4798" w14:textId="77777777" w:rsidR="00133BBC" w:rsidRPr="00212A47" w:rsidRDefault="00133BBC" w:rsidP="00133BBC">
            <w:pPr>
              <w:tabs>
                <w:tab w:val="clear" w:pos="3402"/>
              </w:tabs>
              <w:spacing w:after="200" w:line="276" w:lineRule="auto"/>
              <w:contextualSpacing/>
              <w:rPr>
                <w:rFonts w:ascii="Franklin Gothic Book" w:hAnsi="Franklin Gothic Book"/>
                <w:sz w:val="16"/>
                <w:szCs w:val="16"/>
                <w:lang w:eastAsia="en-US"/>
              </w:rPr>
            </w:pPr>
            <w:r>
              <w:rPr>
                <w:rFonts w:ascii="Franklin Gothic Book" w:hAnsi="Franklin Gothic Book"/>
                <w:sz w:val="16"/>
                <w:szCs w:val="16"/>
                <w:lang w:eastAsia="en-US"/>
              </w:rPr>
              <w:t>Protokoły odbiorów wstępnych wraz z: k</w:t>
            </w:r>
            <w:r w:rsidRPr="00212A47">
              <w:rPr>
                <w:rFonts w:ascii="Franklin Gothic Book" w:hAnsi="Franklin Gothic Book"/>
                <w:sz w:val="16"/>
                <w:szCs w:val="16"/>
              </w:rPr>
              <w:t>ompletem dokumentów dla stanu</w:t>
            </w:r>
            <w:r>
              <w:rPr>
                <w:rFonts w:ascii="Franklin Gothic Book" w:hAnsi="Franklin Gothic Book"/>
                <w:sz w:val="16"/>
                <w:szCs w:val="16"/>
              </w:rPr>
              <w:t xml:space="preserve"> po zakończeniu montażu oraz </w:t>
            </w:r>
            <w:r w:rsidRPr="00212A47">
              <w:rPr>
                <w:rFonts w:ascii="Franklin Gothic Book" w:hAnsi="Franklin Gothic Book"/>
                <w:sz w:val="16"/>
                <w:szCs w:val="16"/>
              </w:rPr>
              <w:t>Końcowy plan kontroli, prób i procedury rozruchu oraz sprawozdań. Kompletny i dla stanu po zakończeniu montażu ze wszystkimi certyfikatami, deklaracjami i sprawozdaniami;</w:t>
            </w:r>
          </w:p>
        </w:tc>
        <w:tc>
          <w:tcPr>
            <w:tcW w:w="0" w:type="auto"/>
          </w:tcPr>
          <w:p w14:paraId="399095F2"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7AD524F9"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7D4772B2" w14:textId="77777777" w:rsidTr="0058431E">
        <w:trPr>
          <w:trHeight w:val="340"/>
        </w:trPr>
        <w:tc>
          <w:tcPr>
            <w:tcW w:w="0" w:type="auto"/>
            <w:vAlign w:val="center"/>
          </w:tcPr>
          <w:p w14:paraId="1EF8052C"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2BEB375C" w14:textId="77777777" w:rsidR="00133BBC" w:rsidRPr="009204C9" w:rsidRDefault="00133BBC" w:rsidP="00133BBC">
            <w:pPr>
              <w:tabs>
                <w:tab w:val="clear" w:pos="3402"/>
              </w:tabs>
              <w:spacing w:after="200" w:line="276" w:lineRule="auto"/>
              <w:rPr>
                <w:rFonts w:ascii="Franklin Gothic Book" w:hAnsi="Franklin Gothic Book"/>
                <w:sz w:val="16"/>
                <w:szCs w:val="16"/>
                <w:lang w:eastAsia="en-US"/>
              </w:rPr>
            </w:pPr>
            <w:r w:rsidRPr="009204C9">
              <w:rPr>
                <w:rFonts w:ascii="Franklin Gothic Book" w:hAnsi="Franklin Gothic Book"/>
                <w:sz w:val="16"/>
                <w:szCs w:val="16"/>
                <w:lang w:eastAsia="en-US"/>
              </w:rPr>
              <w:t>Protokoły odbiorów końcowy ( uzgodniony przez strony i zatwierdzony )</w:t>
            </w:r>
            <w:r>
              <w:rPr>
                <w:rFonts w:ascii="Franklin Gothic Book" w:hAnsi="Franklin Gothic Book"/>
                <w:sz w:val="16"/>
                <w:szCs w:val="16"/>
                <w:lang w:eastAsia="en-US"/>
              </w:rPr>
              <w:t xml:space="preserve"> oraz sprawozdanie z wykonanych poprawek, napraw po zakończeniu montażu</w:t>
            </w:r>
          </w:p>
        </w:tc>
        <w:tc>
          <w:tcPr>
            <w:tcW w:w="0" w:type="auto"/>
          </w:tcPr>
          <w:p w14:paraId="79B79E1C"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14398246"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4CD01C76" w14:textId="77777777" w:rsidTr="0058431E">
        <w:trPr>
          <w:trHeight w:val="340"/>
        </w:trPr>
        <w:tc>
          <w:tcPr>
            <w:tcW w:w="0" w:type="auto"/>
            <w:vAlign w:val="center"/>
          </w:tcPr>
          <w:p w14:paraId="39080A81"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0487C9D0" w14:textId="77777777"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9204C9">
              <w:rPr>
                <w:rFonts w:ascii="Franklin Gothic Book" w:hAnsi="Franklin Gothic Book"/>
                <w:sz w:val="16"/>
                <w:szCs w:val="16"/>
                <w:lang w:eastAsia="en-US"/>
              </w:rPr>
              <w:t>Protokoły odbioru do uruchomienia i po ruchu próbnym</w:t>
            </w:r>
          </w:p>
        </w:tc>
        <w:tc>
          <w:tcPr>
            <w:tcW w:w="0" w:type="auto"/>
          </w:tcPr>
          <w:p w14:paraId="6855E6F5"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428A4043"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50C56A71" w14:textId="77777777" w:rsidTr="0058431E">
        <w:trPr>
          <w:trHeight w:val="340"/>
        </w:trPr>
        <w:tc>
          <w:tcPr>
            <w:tcW w:w="0" w:type="auto"/>
            <w:vAlign w:val="center"/>
          </w:tcPr>
          <w:p w14:paraId="7D47F510" w14:textId="77777777" w:rsidR="00133BBC" w:rsidRPr="009204C9" w:rsidRDefault="00133BBC" w:rsidP="009706E2">
            <w:pPr>
              <w:numPr>
                <w:ilvl w:val="0"/>
                <w:numId w:val="11"/>
              </w:numPr>
              <w:tabs>
                <w:tab w:val="clear" w:pos="3402"/>
              </w:tabs>
              <w:spacing w:after="200" w:line="276" w:lineRule="auto"/>
              <w:contextualSpacing/>
              <w:rPr>
                <w:rFonts w:ascii="Franklin Gothic Book" w:hAnsi="Franklin Gothic Book"/>
                <w:sz w:val="16"/>
                <w:szCs w:val="16"/>
                <w:lang w:eastAsia="en-US"/>
              </w:rPr>
            </w:pPr>
          </w:p>
        </w:tc>
        <w:tc>
          <w:tcPr>
            <w:tcW w:w="0" w:type="auto"/>
            <w:vAlign w:val="center"/>
          </w:tcPr>
          <w:p w14:paraId="4C915242" w14:textId="3D0BA1DD" w:rsidR="00133BBC" w:rsidRPr="009204C9" w:rsidRDefault="00133BBC" w:rsidP="00133BBC">
            <w:pPr>
              <w:tabs>
                <w:tab w:val="clear" w:pos="3402"/>
              </w:tabs>
              <w:spacing w:after="200" w:line="276" w:lineRule="auto"/>
              <w:contextualSpacing/>
              <w:rPr>
                <w:rFonts w:ascii="Franklin Gothic Book" w:hAnsi="Franklin Gothic Book"/>
                <w:sz w:val="16"/>
                <w:szCs w:val="16"/>
                <w:lang w:eastAsia="en-US"/>
              </w:rPr>
            </w:pPr>
            <w:r w:rsidRPr="008B377B">
              <w:rPr>
                <w:rFonts w:ascii="Franklin Gothic Book" w:hAnsi="Franklin Gothic Book"/>
                <w:sz w:val="16"/>
                <w:szCs w:val="16"/>
                <w:lang w:eastAsia="en-US"/>
              </w:rPr>
              <w:t xml:space="preserve">Wykaz odpadów wytworzonych </w:t>
            </w:r>
            <w:r>
              <w:rPr>
                <w:rFonts w:ascii="Franklin Gothic Book" w:hAnsi="Franklin Gothic Book"/>
                <w:sz w:val="16"/>
                <w:szCs w:val="16"/>
                <w:lang w:eastAsia="en-US"/>
              </w:rPr>
              <w:t>w trakcie realizacji prac wraz z kartami</w:t>
            </w:r>
            <w:r w:rsidRPr="008B377B">
              <w:rPr>
                <w:rFonts w:ascii="Franklin Gothic Book" w:hAnsi="Franklin Gothic Book"/>
                <w:sz w:val="16"/>
                <w:szCs w:val="16"/>
                <w:lang w:eastAsia="en-US"/>
              </w:rPr>
              <w:t xml:space="preserve"> przekazania odpadu.</w:t>
            </w:r>
          </w:p>
        </w:tc>
        <w:tc>
          <w:tcPr>
            <w:tcW w:w="0" w:type="auto"/>
          </w:tcPr>
          <w:p w14:paraId="7E0D9A18" w14:textId="6695060B" w:rsidR="00133BBC" w:rsidRPr="000D56CD" w:rsidRDefault="00B65CFC" w:rsidP="00133BBC">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sz w:val="16"/>
                <w:szCs w:val="16"/>
                <w:lang w:eastAsia="en-US"/>
              </w:rPr>
              <w:t>X</w:t>
            </w:r>
          </w:p>
        </w:tc>
        <w:tc>
          <w:tcPr>
            <w:tcW w:w="0" w:type="auto"/>
          </w:tcPr>
          <w:p w14:paraId="6ADD8F0A" w14:textId="712E5750"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r w:rsidRPr="009204C9">
              <w:rPr>
                <w:rFonts w:ascii="Franklin Gothic Book" w:hAnsi="Franklin Gothic Book"/>
                <w:sz w:val="16"/>
                <w:szCs w:val="16"/>
                <w:lang w:eastAsia="en-US"/>
              </w:rPr>
              <w:t>Instrukcja postępowania z odpadami wytworzonymi w  Elektrowni Połaniec  nr I/TQ/P/41/2014</w:t>
            </w:r>
          </w:p>
        </w:tc>
      </w:tr>
      <w:tr w:rsidR="00133BBC" w:rsidRPr="009204C9" w14:paraId="78BE5039" w14:textId="77777777" w:rsidTr="0058431E">
        <w:trPr>
          <w:trHeight w:val="340"/>
        </w:trPr>
        <w:tc>
          <w:tcPr>
            <w:tcW w:w="0" w:type="auto"/>
            <w:vAlign w:val="center"/>
          </w:tcPr>
          <w:p w14:paraId="66E0B7B4" w14:textId="77777777" w:rsidR="00133BBC" w:rsidRPr="009204C9" w:rsidRDefault="00133BBC" w:rsidP="00133BBC">
            <w:pPr>
              <w:tabs>
                <w:tab w:val="clear" w:pos="3402"/>
              </w:tabs>
              <w:spacing w:after="200" w:line="276" w:lineRule="auto"/>
              <w:jc w:val="center"/>
              <w:rPr>
                <w:rFonts w:ascii="Franklin Gothic Book" w:hAnsi="Franklin Gothic Book"/>
                <w:sz w:val="16"/>
                <w:szCs w:val="16"/>
                <w:lang w:eastAsia="en-US"/>
              </w:rPr>
            </w:pPr>
            <w:r w:rsidRPr="00FF20F0">
              <w:rPr>
                <w:rFonts w:ascii="Franklin Gothic Book" w:hAnsi="Franklin Gothic Book"/>
                <w:b/>
                <w:i/>
                <w:sz w:val="16"/>
                <w:szCs w:val="16"/>
                <w:lang w:eastAsia="en-US"/>
              </w:rPr>
              <w:t>C1</w:t>
            </w:r>
          </w:p>
        </w:tc>
        <w:tc>
          <w:tcPr>
            <w:tcW w:w="0" w:type="auto"/>
            <w:vAlign w:val="center"/>
          </w:tcPr>
          <w:p w14:paraId="55F45040" w14:textId="77777777" w:rsidR="00133BBC" w:rsidRPr="00FF20F0" w:rsidRDefault="00133BBC" w:rsidP="00133BBC">
            <w:pPr>
              <w:tabs>
                <w:tab w:val="clear" w:pos="3402"/>
              </w:tabs>
              <w:spacing w:after="200" w:line="276" w:lineRule="auto"/>
              <w:rPr>
                <w:rFonts w:ascii="Franklin Gothic Book" w:hAnsi="Franklin Gothic Book"/>
                <w:b/>
                <w:i/>
                <w:sz w:val="16"/>
                <w:szCs w:val="16"/>
                <w:lang w:eastAsia="en-US"/>
              </w:rPr>
            </w:pPr>
            <w:r w:rsidRPr="00FF20F0">
              <w:rPr>
                <w:rFonts w:ascii="Franklin Gothic Book" w:hAnsi="Franklin Gothic Book"/>
                <w:b/>
                <w:bCs/>
                <w:i/>
                <w:iCs/>
                <w:color w:val="000000"/>
                <w:sz w:val="16"/>
                <w:szCs w:val="16"/>
                <w:lang w:eastAsia="en-US"/>
              </w:rPr>
              <w:t>KONIEC PREFABRYKACJI, PRZED WYSYŁKĄ</w:t>
            </w:r>
          </w:p>
        </w:tc>
        <w:tc>
          <w:tcPr>
            <w:tcW w:w="0" w:type="auto"/>
          </w:tcPr>
          <w:p w14:paraId="18B79B9E"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p>
        </w:tc>
        <w:tc>
          <w:tcPr>
            <w:tcW w:w="0" w:type="auto"/>
          </w:tcPr>
          <w:p w14:paraId="56D9B33F"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0E999C7B" w14:textId="77777777" w:rsidTr="0058431E">
        <w:trPr>
          <w:trHeight w:val="340"/>
        </w:trPr>
        <w:tc>
          <w:tcPr>
            <w:tcW w:w="0" w:type="auto"/>
            <w:vAlign w:val="center"/>
          </w:tcPr>
          <w:p w14:paraId="3818A0D4" w14:textId="77777777" w:rsidR="00133BBC" w:rsidRPr="000D56CD" w:rsidRDefault="00133BBC" w:rsidP="009706E2">
            <w:pPr>
              <w:numPr>
                <w:ilvl w:val="0"/>
                <w:numId w:val="12"/>
              </w:numPr>
              <w:tabs>
                <w:tab w:val="clear" w:pos="3402"/>
              </w:tabs>
              <w:spacing w:after="200" w:line="276" w:lineRule="auto"/>
              <w:contextualSpacing/>
              <w:rPr>
                <w:rFonts w:ascii="Franklin Gothic Book" w:hAnsi="Franklin Gothic Book"/>
                <w:sz w:val="16"/>
                <w:szCs w:val="16"/>
                <w:lang w:eastAsia="en-US"/>
              </w:rPr>
            </w:pPr>
          </w:p>
        </w:tc>
        <w:tc>
          <w:tcPr>
            <w:tcW w:w="0" w:type="auto"/>
          </w:tcPr>
          <w:p w14:paraId="23DEC440" w14:textId="77777777" w:rsidR="00133BBC" w:rsidRPr="00FF20F0" w:rsidRDefault="00133BBC" w:rsidP="00133BBC">
            <w:pPr>
              <w:tabs>
                <w:tab w:val="clear" w:pos="3402"/>
              </w:tabs>
              <w:spacing w:after="200" w:line="276" w:lineRule="auto"/>
              <w:contextualSpacing/>
              <w:rPr>
                <w:rFonts w:ascii="Franklin Gothic Book" w:hAnsi="Franklin Gothic Book"/>
                <w:sz w:val="16"/>
                <w:szCs w:val="16"/>
                <w:lang w:eastAsia="en-US"/>
              </w:rPr>
            </w:pPr>
            <w:r w:rsidRPr="00FF20F0">
              <w:rPr>
                <w:rFonts w:ascii="Franklin Gothic Book" w:hAnsi="Franklin Gothic Book"/>
                <w:sz w:val="16"/>
                <w:szCs w:val="16"/>
                <w:lang w:eastAsia="en-US"/>
              </w:rPr>
              <w:t>Plan końcowej kontroli i prób na warsztacie oraz sprawozdań;</w:t>
            </w:r>
          </w:p>
        </w:tc>
        <w:tc>
          <w:tcPr>
            <w:tcW w:w="0" w:type="auto"/>
          </w:tcPr>
          <w:p w14:paraId="341B9FEC" w14:textId="5A5EC6FA" w:rsidR="00133BBC" w:rsidRPr="000D56CD" w:rsidRDefault="0096179B" w:rsidP="00133BBC">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22D2DDF4"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276D359A" w14:textId="77777777" w:rsidTr="0058431E">
        <w:trPr>
          <w:trHeight w:val="340"/>
        </w:trPr>
        <w:tc>
          <w:tcPr>
            <w:tcW w:w="0" w:type="auto"/>
            <w:vAlign w:val="center"/>
          </w:tcPr>
          <w:p w14:paraId="3614CF0F" w14:textId="77777777" w:rsidR="00133BBC" w:rsidRPr="00FF20F0" w:rsidRDefault="00133BBC" w:rsidP="009706E2">
            <w:pPr>
              <w:numPr>
                <w:ilvl w:val="0"/>
                <w:numId w:val="12"/>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57584B03" w14:textId="77777777" w:rsidR="00133BBC" w:rsidRPr="00FF20F0" w:rsidRDefault="00133BBC" w:rsidP="00133BBC">
            <w:pPr>
              <w:tabs>
                <w:tab w:val="clear" w:pos="3402"/>
              </w:tabs>
              <w:spacing w:after="200" w:line="276" w:lineRule="auto"/>
              <w:contextualSpacing/>
              <w:rPr>
                <w:rFonts w:ascii="Franklin Gothic Book" w:hAnsi="Franklin Gothic Book"/>
                <w:sz w:val="16"/>
                <w:szCs w:val="16"/>
                <w:lang w:eastAsia="en-US"/>
              </w:rPr>
            </w:pPr>
            <w:r w:rsidRPr="00FF20F0">
              <w:rPr>
                <w:rFonts w:ascii="Franklin Gothic Book" w:hAnsi="Franklin Gothic Book"/>
                <w:sz w:val="16"/>
                <w:szCs w:val="16"/>
                <w:lang w:eastAsia="en-US"/>
              </w:rPr>
              <w:t>Lokalizacja każdego spawacza w układzie spawania.</w:t>
            </w:r>
          </w:p>
        </w:tc>
        <w:tc>
          <w:tcPr>
            <w:tcW w:w="0" w:type="auto"/>
          </w:tcPr>
          <w:p w14:paraId="7142A6C0" w14:textId="01044AF4" w:rsidR="00133BBC" w:rsidRPr="000D56CD" w:rsidRDefault="0096179B" w:rsidP="00133BBC">
            <w:pPr>
              <w:tabs>
                <w:tab w:val="clear" w:pos="3402"/>
              </w:tabs>
              <w:spacing w:after="200" w:line="276" w:lineRule="auto"/>
              <w:contextualSpacing/>
              <w:jc w:val="center"/>
              <w:rPr>
                <w:rFonts w:ascii="Franklin Gothic Book" w:hAnsi="Franklin Gothic Book"/>
                <w:b/>
                <w:sz w:val="16"/>
                <w:szCs w:val="16"/>
                <w:lang w:eastAsia="en-US"/>
              </w:rPr>
            </w:pPr>
            <w:r>
              <w:rPr>
                <w:rFonts w:ascii="Franklin Gothic Book" w:hAnsi="Franklin Gothic Book"/>
                <w:b/>
                <w:sz w:val="16"/>
                <w:szCs w:val="16"/>
                <w:lang w:eastAsia="en-US"/>
              </w:rPr>
              <w:t>x</w:t>
            </w:r>
          </w:p>
        </w:tc>
        <w:tc>
          <w:tcPr>
            <w:tcW w:w="0" w:type="auto"/>
          </w:tcPr>
          <w:p w14:paraId="25040CD6"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3A7FEC67" w14:textId="77777777" w:rsidTr="0058431E">
        <w:trPr>
          <w:trHeight w:val="340"/>
        </w:trPr>
        <w:tc>
          <w:tcPr>
            <w:tcW w:w="0" w:type="auto"/>
            <w:vAlign w:val="center"/>
          </w:tcPr>
          <w:p w14:paraId="23AE0FD7" w14:textId="77777777" w:rsidR="00133BBC" w:rsidRPr="00FF20F0" w:rsidRDefault="00133BBC" w:rsidP="00133BBC">
            <w:pPr>
              <w:tabs>
                <w:tab w:val="clear" w:pos="3402"/>
              </w:tabs>
              <w:spacing w:after="200" w:line="276" w:lineRule="auto"/>
              <w:jc w:val="center"/>
              <w:rPr>
                <w:rFonts w:ascii="Franklin Gothic Book" w:hAnsi="Franklin Gothic Book"/>
                <w:b/>
                <w:i/>
                <w:sz w:val="16"/>
                <w:szCs w:val="16"/>
                <w:lang w:eastAsia="en-US"/>
              </w:rPr>
            </w:pPr>
            <w:r>
              <w:rPr>
                <w:rFonts w:ascii="Franklin Gothic Book" w:hAnsi="Franklin Gothic Book"/>
                <w:b/>
                <w:i/>
                <w:sz w:val="16"/>
                <w:szCs w:val="16"/>
                <w:lang w:eastAsia="en-US"/>
              </w:rPr>
              <w:t>C2</w:t>
            </w:r>
          </w:p>
        </w:tc>
        <w:tc>
          <w:tcPr>
            <w:tcW w:w="0" w:type="auto"/>
            <w:vAlign w:val="center"/>
          </w:tcPr>
          <w:p w14:paraId="67A27C1A" w14:textId="77777777" w:rsidR="00133BBC" w:rsidRPr="00FF20F0" w:rsidRDefault="00133BBC" w:rsidP="00133BBC">
            <w:pPr>
              <w:tabs>
                <w:tab w:val="clear" w:pos="3402"/>
              </w:tabs>
              <w:spacing w:after="200" w:line="276" w:lineRule="auto"/>
              <w:rPr>
                <w:rFonts w:ascii="Franklin Gothic Book" w:hAnsi="Franklin Gothic Book"/>
                <w:b/>
                <w:bCs/>
                <w:i/>
                <w:iCs/>
                <w:color w:val="000000"/>
                <w:sz w:val="16"/>
                <w:szCs w:val="16"/>
                <w:lang w:eastAsia="en-US"/>
              </w:rPr>
            </w:pPr>
            <w:r w:rsidRPr="00FF20F0">
              <w:rPr>
                <w:rFonts w:ascii="Franklin Gothic Book" w:hAnsi="Franklin Gothic Book"/>
                <w:b/>
                <w:i/>
                <w:color w:val="000000"/>
                <w:sz w:val="16"/>
                <w:szCs w:val="16"/>
                <w:lang w:eastAsia="en-US"/>
              </w:rPr>
              <w:t>KONIEC MONTAŻU</w:t>
            </w:r>
          </w:p>
        </w:tc>
        <w:tc>
          <w:tcPr>
            <w:tcW w:w="0" w:type="auto"/>
          </w:tcPr>
          <w:p w14:paraId="5F7FD8D8"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c>
          <w:tcPr>
            <w:tcW w:w="0" w:type="auto"/>
          </w:tcPr>
          <w:p w14:paraId="46AEC9C9"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06BCA47B" w14:textId="77777777" w:rsidTr="0058431E">
        <w:trPr>
          <w:trHeight w:val="340"/>
        </w:trPr>
        <w:tc>
          <w:tcPr>
            <w:tcW w:w="0" w:type="auto"/>
            <w:vAlign w:val="center"/>
          </w:tcPr>
          <w:p w14:paraId="589CF0BA" w14:textId="77777777" w:rsidR="00133BBC" w:rsidRPr="00FF20F0" w:rsidRDefault="00133BBC" w:rsidP="009706E2">
            <w:pPr>
              <w:numPr>
                <w:ilvl w:val="0"/>
                <w:numId w:val="13"/>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17CBEA16" w14:textId="77777777" w:rsidR="00133BBC" w:rsidRPr="00FF20F0" w:rsidRDefault="00133BBC" w:rsidP="00133BBC">
            <w:pPr>
              <w:tabs>
                <w:tab w:val="clear" w:pos="3402"/>
              </w:tabs>
              <w:spacing w:after="200" w:line="276" w:lineRule="auto"/>
              <w:contextualSpacing/>
              <w:rPr>
                <w:rFonts w:ascii="Franklin Gothic Book" w:hAnsi="Franklin Gothic Book"/>
                <w:sz w:val="16"/>
                <w:szCs w:val="16"/>
                <w:lang w:eastAsia="en-US"/>
              </w:rPr>
            </w:pPr>
            <w:r w:rsidRPr="00FF20F0">
              <w:rPr>
                <w:rFonts w:ascii="Franklin Gothic Book" w:hAnsi="Franklin Gothic Book"/>
                <w:sz w:val="16"/>
                <w:szCs w:val="16"/>
                <w:lang w:eastAsia="en-US"/>
              </w:rPr>
              <w:t>Końcowy plan kontroli, prób i procedury rozruchu oraz sprawozdań. Kompletny i dla stanu montażu jak przed rozruchem.</w:t>
            </w:r>
          </w:p>
        </w:tc>
        <w:tc>
          <w:tcPr>
            <w:tcW w:w="0" w:type="auto"/>
          </w:tcPr>
          <w:p w14:paraId="04E011A8"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23120E55"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r w:rsidR="00133BBC" w:rsidRPr="009204C9" w14:paraId="2A03FB75" w14:textId="77777777" w:rsidTr="0058431E">
        <w:trPr>
          <w:trHeight w:val="340"/>
        </w:trPr>
        <w:tc>
          <w:tcPr>
            <w:tcW w:w="0" w:type="auto"/>
            <w:vAlign w:val="center"/>
          </w:tcPr>
          <w:p w14:paraId="0DFEAEBF" w14:textId="77777777" w:rsidR="00133BBC" w:rsidRPr="00FF20F0" w:rsidRDefault="00133BBC" w:rsidP="009706E2">
            <w:pPr>
              <w:numPr>
                <w:ilvl w:val="0"/>
                <w:numId w:val="13"/>
              </w:numPr>
              <w:tabs>
                <w:tab w:val="clear" w:pos="3402"/>
              </w:tabs>
              <w:spacing w:after="200" w:line="276" w:lineRule="auto"/>
              <w:contextualSpacing/>
              <w:rPr>
                <w:rFonts w:ascii="Franklin Gothic Book" w:hAnsi="Franklin Gothic Book"/>
                <w:b/>
                <w:i/>
                <w:sz w:val="16"/>
                <w:szCs w:val="16"/>
                <w:lang w:eastAsia="en-US"/>
              </w:rPr>
            </w:pPr>
          </w:p>
        </w:tc>
        <w:tc>
          <w:tcPr>
            <w:tcW w:w="0" w:type="auto"/>
          </w:tcPr>
          <w:p w14:paraId="7E82815E" w14:textId="77777777" w:rsidR="00133BBC" w:rsidRPr="00FF20F0" w:rsidRDefault="00133BBC" w:rsidP="00133BBC">
            <w:pPr>
              <w:tabs>
                <w:tab w:val="clear" w:pos="3402"/>
              </w:tabs>
              <w:spacing w:after="200" w:line="276" w:lineRule="auto"/>
              <w:contextualSpacing/>
              <w:rPr>
                <w:rFonts w:ascii="Franklin Gothic Book" w:hAnsi="Franklin Gothic Book"/>
                <w:sz w:val="16"/>
                <w:szCs w:val="16"/>
                <w:lang w:eastAsia="en-US"/>
              </w:rPr>
            </w:pPr>
            <w:r w:rsidRPr="00FF20F0">
              <w:rPr>
                <w:rFonts w:ascii="Franklin Gothic Book" w:hAnsi="Franklin Gothic Book"/>
                <w:sz w:val="16"/>
                <w:szCs w:val="16"/>
                <w:lang w:eastAsia="en-US"/>
              </w:rPr>
              <w:t>Wszystkie certyfikaty Deklaracje zgodności (materiałowe, zgodności z przepisami Unii Europejskiej CE, kalibracji ...) łącznie z certyfikatami zgodności z polskimi przepisami dla urządzeń ciśnieniowych, które wydaje uprawniona organizacja kontroli jakości.</w:t>
            </w:r>
          </w:p>
        </w:tc>
        <w:tc>
          <w:tcPr>
            <w:tcW w:w="0" w:type="auto"/>
          </w:tcPr>
          <w:p w14:paraId="6FA9E4E3" w14:textId="77777777" w:rsidR="00133BBC" w:rsidRPr="000D56CD" w:rsidRDefault="00133BBC" w:rsidP="00133BBC">
            <w:pPr>
              <w:tabs>
                <w:tab w:val="clear" w:pos="3402"/>
              </w:tabs>
              <w:spacing w:after="200" w:line="276" w:lineRule="auto"/>
              <w:contextualSpacing/>
              <w:jc w:val="center"/>
              <w:rPr>
                <w:rFonts w:ascii="Franklin Gothic Book" w:hAnsi="Franklin Gothic Book"/>
                <w:b/>
                <w:sz w:val="16"/>
                <w:szCs w:val="16"/>
                <w:lang w:eastAsia="en-US"/>
              </w:rPr>
            </w:pPr>
            <w:r w:rsidRPr="000D56CD">
              <w:rPr>
                <w:rFonts w:ascii="Franklin Gothic Book" w:hAnsi="Franklin Gothic Book"/>
                <w:b/>
                <w:sz w:val="16"/>
                <w:szCs w:val="16"/>
                <w:lang w:eastAsia="en-US"/>
              </w:rPr>
              <w:t>X</w:t>
            </w:r>
          </w:p>
        </w:tc>
        <w:tc>
          <w:tcPr>
            <w:tcW w:w="0" w:type="auto"/>
          </w:tcPr>
          <w:p w14:paraId="63BECE7A" w14:textId="77777777" w:rsidR="00133BBC" w:rsidRPr="009204C9" w:rsidRDefault="00133BBC" w:rsidP="00133BBC">
            <w:pPr>
              <w:tabs>
                <w:tab w:val="clear" w:pos="3402"/>
              </w:tabs>
              <w:spacing w:after="200" w:line="276" w:lineRule="auto"/>
              <w:contextualSpacing/>
              <w:jc w:val="center"/>
              <w:rPr>
                <w:rFonts w:ascii="Franklin Gothic Book" w:hAnsi="Franklin Gothic Book"/>
                <w:sz w:val="16"/>
                <w:szCs w:val="16"/>
                <w:lang w:eastAsia="en-US"/>
              </w:rPr>
            </w:pPr>
          </w:p>
        </w:tc>
      </w:tr>
    </w:tbl>
    <w:p w14:paraId="198C8784" w14:textId="77777777" w:rsidR="00883B85" w:rsidRPr="009204C9" w:rsidRDefault="00883B85" w:rsidP="00A94613">
      <w:pPr>
        <w:pStyle w:val="Akapitzlist"/>
        <w:numPr>
          <w:ilvl w:val="0"/>
          <w:numId w:val="2"/>
        </w:numPr>
        <w:suppressAutoHyphens/>
        <w:spacing w:before="240" w:after="120"/>
        <w:contextualSpacing w:val="0"/>
        <w:jc w:val="both"/>
        <w:rPr>
          <w:rFonts w:ascii="Franklin Gothic Book" w:hAnsi="Franklin Gothic Book" w:cstheme="minorHAnsi"/>
          <w:color w:val="000000"/>
          <w:u w:val="single"/>
        </w:rPr>
      </w:pPr>
      <w:bookmarkStart w:id="11" w:name="_Toc490807360"/>
      <w:r w:rsidRPr="009204C9">
        <w:rPr>
          <w:rFonts w:ascii="Franklin Gothic Book" w:hAnsi="Franklin Gothic Book" w:cstheme="minorHAnsi"/>
          <w:color w:val="000000"/>
          <w:u w:val="single"/>
        </w:rPr>
        <w:t>REGULACJE PRAWNE,P</w:t>
      </w:r>
      <w:bookmarkEnd w:id="11"/>
      <w:r w:rsidRPr="009204C9">
        <w:rPr>
          <w:rFonts w:ascii="Franklin Gothic Book" w:hAnsi="Franklin Gothic Book" w:cstheme="minorHAnsi"/>
          <w:color w:val="000000"/>
          <w:u w:val="single"/>
        </w:rPr>
        <w:t>RZEPISY I NORMY</w:t>
      </w:r>
    </w:p>
    <w:p w14:paraId="3F377F9C" w14:textId="0C7634B9" w:rsidR="00883B85" w:rsidRPr="009204C9" w:rsidRDefault="00883B85">
      <w:pPr>
        <w:pStyle w:val="Akapitzlist"/>
        <w:numPr>
          <w:ilvl w:val="1"/>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Wykonawca będzie przestrzegał polskich przepisów prawnych łącznie z instrukcjami i przepisami wewnętrzny</w:t>
      </w:r>
      <w:r w:rsidR="00F904DF">
        <w:rPr>
          <w:rFonts w:ascii="Franklin Gothic Book" w:hAnsi="Franklin Gothic Book" w:cstheme="minorHAnsi"/>
          <w:color w:val="000000"/>
        </w:rPr>
        <w:t>mi</w:t>
      </w:r>
      <w:r w:rsidRPr="009204C9">
        <w:rPr>
          <w:rFonts w:ascii="Franklin Gothic Book" w:hAnsi="Franklin Gothic Book" w:cstheme="minorHAnsi"/>
          <w:color w:val="000000"/>
        </w:rPr>
        <w:t xml:space="preserve"> Zamawiającego taki</w:t>
      </w:r>
      <w:r w:rsidR="00F904DF">
        <w:rPr>
          <w:rFonts w:ascii="Franklin Gothic Book" w:hAnsi="Franklin Gothic Book" w:cstheme="minorHAnsi"/>
          <w:color w:val="000000"/>
        </w:rPr>
        <w:t>mi</w:t>
      </w:r>
      <w:r w:rsidRPr="009204C9">
        <w:rPr>
          <w:rFonts w:ascii="Franklin Gothic Book" w:hAnsi="Franklin Gothic Book" w:cstheme="minorHAnsi"/>
          <w:color w:val="000000"/>
        </w:rPr>
        <w:t xml:space="preserve"> jak dotyczące przepisów przeciwpożarowych i ubezpieczeniowych.</w:t>
      </w:r>
    </w:p>
    <w:p w14:paraId="4F276767" w14:textId="77777777" w:rsidR="00883B85" w:rsidRPr="009204C9" w:rsidRDefault="00883B85">
      <w:pPr>
        <w:pStyle w:val="Akapitzlist"/>
        <w:numPr>
          <w:ilvl w:val="1"/>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Wykonawca ponosi koszty dokumentów, które należy zapewnić dla uzyskania zgodności z regulacjami prawnymi, normami i przepisami (łącznie z przepisami BHP).</w:t>
      </w:r>
    </w:p>
    <w:p w14:paraId="35B6AB31" w14:textId="77777777" w:rsidR="00883B85" w:rsidRDefault="00883B85">
      <w:pPr>
        <w:pStyle w:val="Akapitzlist"/>
        <w:numPr>
          <w:ilvl w:val="1"/>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lastRenderedPageBreak/>
        <w:t>Obok wymagań technicznych, należy przestrzegać regulacji prawnych, przepisów i norm, które wynikają z aktualnie obowiązujących wymagań prawnych.</w:t>
      </w:r>
    </w:p>
    <w:p w14:paraId="7D9C06E0" w14:textId="77777777" w:rsidR="00F904DF" w:rsidRPr="00F904DF" w:rsidRDefault="00F904DF">
      <w:pPr>
        <w:pStyle w:val="Akapitzlist"/>
        <w:numPr>
          <w:ilvl w:val="1"/>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Wykonawca  będzie wykonywał roboty/świadczył Usługi zgodnie z przepisami powszechnie obowiązującego prawa obowiązującymi na terytorium Rzeczypospolitej Polskiej, w tym w szczególności z:</w:t>
      </w:r>
    </w:p>
    <w:p w14:paraId="65C0BD8D" w14:textId="77777777" w:rsidR="00F904DF" w:rsidRPr="00F904DF" w:rsidRDefault="00F904DF" w:rsidP="00FC0702">
      <w:pPr>
        <w:pStyle w:val="Akapitzlist"/>
        <w:numPr>
          <w:ilvl w:val="2"/>
          <w:numId w:val="2"/>
        </w:numPr>
        <w:tabs>
          <w:tab w:val="clear" w:pos="851"/>
        </w:tabs>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Kodeks pracy </w:t>
      </w:r>
    </w:p>
    <w:p w14:paraId="2E34C5EE"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Prawo energetyczne </w:t>
      </w:r>
    </w:p>
    <w:p w14:paraId="399A1108"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Prawo budowlane </w:t>
      </w:r>
    </w:p>
    <w:p w14:paraId="668C2404"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dozorze technicznym </w:t>
      </w:r>
    </w:p>
    <w:p w14:paraId="294E8B91"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Prawo ochrony środowiska </w:t>
      </w:r>
    </w:p>
    <w:p w14:paraId="454CF28C"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ochronie przeciwpożarowej </w:t>
      </w:r>
    </w:p>
    <w:p w14:paraId="3401B988"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odpadach </w:t>
      </w:r>
    </w:p>
    <w:p w14:paraId="4137539F"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 xml:space="preserve">Ustawą o systemach oceny zgodności i nadzoru rynku </w:t>
      </w:r>
    </w:p>
    <w:p w14:paraId="028FE3F7" w14:textId="77777777" w:rsidR="00F904DF" w:rsidRPr="00F904DF" w:rsidRDefault="00F904DF">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Ustawą z dn. 10 maja 2018r. o ochronie danych osobowych (Dz. U. z 2018r. poz. 1000),</w:t>
      </w:r>
    </w:p>
    <w:p w14:paraId="3BD2494C" w14:textId="0CDC0B1A" w:rsidR="00883B85" w:rsidRDefault="00F904DF" w:rsidP="00686E96">
      <w:pPr>
        <w:pStyle w:val="Akapitzlist"/>
        <w:numPr>
          <w:ilvl w:val="2"/>
          <w:numId w:val="2"/>
        </w:numPr>
        <w:suppressAutoHyphens/>
        <w:spacing w:before="120"/>
        <w:jc w:val="both"/>
        <w:rPr>
          <w:rFonts w:ascii="Franklin Gothic Book" w:hAnsi="Franklin Gothic Book" w:cstheme="minorHAnsi"/>
          <w:color w:val="000000"/>
        </w:rPr>
      </w:pPr>
      <w:r w:rsidRPr="00F904DF">
        <w:rPr>
          <w:rFonts w:ascii="Franklin Gothic Book" w:hAnsi="Franklin Gothic Book" w:cstheme="minorHAnsi"/>
          <w:color w:val="00000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w:t>
      </w:r>
      <w:r w:rsidR="00826BD3">
        <w:rPr>
          <w:rFonts w:ascii="Franklin Gothic Book" w:hAnsi="Franklin Gothic Book" w:cstheme="minorHAnsi"/>
          <w:color w:val="000000"/>
        </w:rPr>
        <w:t xml:space="preserve">ych) </w:t>
      </w:r>
      <w:r w:rsidRPr="00826BD3">
        <w:rPr>
          <w:rFonts w:ascii="Franklin Gothic Book" w:hAnsi="Franklin Gothic Book" w:cstheme="minorHAnsi"/>
          <w:color w:val="000000"/>
        </w:rPr>
        <w:t>oraz przepisów wykonawczych  wydanych na ich podstawie.</w:t>
      </w:r>
    </w:p>
    <w:p w14:paraId="70A29AB1" w14:textId="77777777" w:rsidR="004813FF" w:rsidRPr="00686E96" w:rsidRDefault="004813FF" w:rsidP="00686E96">
      <w:pPr>
        <w:pStyle w:val="Akapitzlist"/>
        <w:numPr>
          <w:ilvl w:val="2"/>
          <w:numId w:val="2"/>
        </w:numPr>
        <w:suppressAutoHyphens/>
        <w:spacing w:before="120"/>
        <w:jc w:val="both"/>
        <w:rPr>
          <w:rFonts w:ascii="Franklin Gothic Book" w:hAnsi="Franklin Gothic Book" w:cstheme="minorHAnsi"/>
          <w:color w:val="000000"/>
        </w:rPr>
      </w:pPr>
    </w:p>
    <w:p w14:paraId="0D52C1ED" w14:textId="77777777" w:rsidR="00883B85" w:rsidRPr="009204C9" w:rsidRDefault="00883B85" w:rsidP="00A94613">
      <w:pPr>
        <w:pStyle w:val="Akapitzlist"/>
        <w:numPr>
          <w:ilvl w:val="0"/>
          <w:numId w:val="2"/>
        </w:numPr>
        <w:suppressAutoHyphens/>
        <w:spacing w:before="240" w:after="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PRZEPISY WŁAŚCIWE dla Enea Połaniec S.A.</w:t>
      </w:r>
    </w:p>
    <w:p w14:paraId="4067BD19" w14:textId="77777777" w:rsidR="000172DE" w:rsidRPr="009204C9" w:rsidRDefault="000172DE" w:rsidP="000172DE">
      <w:pPr>
        <w:pStyle w:val="Akapitzlist"/>
        <w:numPr>
          <w:ilvl w:val="1"/>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Zastosowanie mają procedury i instrukcje obowiązujące w Enea Połaniec.</w:t>
      </w:r>
      <w:r>
        <w:rPr>
          <w:rFonts w:ascii="Franklin Gothic Book" w:hAnsi="Franklin Gothic Book" w:cstheme="minorHAnsi"/>
          <w:color w:val="000000"/>
        </w:rPr>
        <w:t xml:space="preserve"> </w:t>
      </w:r>
      <w:r w:rsidRPr="009A4BFB">
        <w:rPr>
          <w:rFonts w:ascii="Franklin Gothic Book" w:hAnsi="Franklin Gothic Book" w:cstheme="minorHAnsi"/>
          <w:color w:val="000000"/>
        </w:rPr>
        <w:t>Na stronie internetowej Enea Połaniec: https://www.enea.pl/pl/grupaenea/o-grupie/spolki-grupy-enea/polaniec/ zamówienia/dokumenty w zakładce: Dokumenty dla Wykonawców i Dostawców, zamieszczone są wymagania obowiązujące na terenie Enea Połaniec, z którymi potencjalny Wykonawca jest zobowiązany zapoznać się i do nich dostosować</w:t>
      </w:r>
      <w:r>
        <w:rPr>
          <w:rFonts w:ascii="Franklin Gothic Book" w:hAnsi="Franklin Gothic Book" w:cstheme="minorHAnsi"/>
          <w:color w:val="000000"/>
        </w:rPr>
        <w:t>.</w:t>
      </w:r>
      <w:r w:rsidRPr="009204C9">
        <w:rPr>
          <w:rFonts w:ascii="Franklin Gothic Book" w:hAnsi="Franklin Gothic Book" w:cstheme="minorHAnsi"/>
          <w:color w:val="000000"/>
        </w:rPr>
        <w:t xml:space="preserve"> Obejmują one, co następuje:</w:t>
      </w:r>
    </w:p>
    <w:p w14:paraId="66CE49F0" w14:textId="77777777" w:rsidR="000172DE"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195BFB">
        <w:rPr>
          <w:rFonts w:ascii="Franklin Gothic Book" w:hAnsi="Franklin Gothic Book" w:cs="Arial"/>
        </w:rPr>
        <w:t>Instrukcja Organizacji Bezpiecznej Pracy w Enea Elektrownia Połaniec Spółka Akcyjna I/DB/B/20/2013 wraz z dokumentami związanymi</w:t>
      </w:r>
      <w:r w:rsidRPr="005F04DF">
        <w:rPr>
          <w:rFonts w:ascii="Franklin Gothic Book" w:hAnsi="Franklin Gothic Book" w:cstheme="minorHAnsi"/>
          <w:color w:val="000000"/>
        </w:rPr>
        <w:t xml:space="preserve"> </w:t>
      </w:r>
      <w:hyperlink r:id="rId9" w:history="1">
        <w:r w:rsidRPr="005F04DF">
          <w:rPr>
            <w:rFonts w:ascii="Franklin Gothic Book" w:hAnsi="Franklin Gothic Book" w:cstheme="minorHAnsi"/>
            <w:color w:val="000000"/>
          </w:rPr>
          <w:t>.</w:t>
        </w:r>
      </w:hyperlink>
      <w:r w:rsidRPr="005F04DF">
        <w:rPr>
          <w:rFonts w:ascii="Franklin Gothic Book" w:hAnsi="Franklin Gothic Book" w:cstheme="minorHAnsi"/>
          <w:color w:val="000000"/>
        </w:rPr>
        <w:t xml:space="preserve"> –</w:t>
      </w:r>
      <w:r w:rsidRPr="009204C9">
        <w:rPr>
          <w:rFonts w:ascii="Franklin Gothic Book" w:hAnsi="Franklin Gothic Book" w:cstheme="minorHAnsi"/>
          <w:color w:val="000000"/>
        </w:rPr>
        <w:t xml:space="preserve"> Załącznik nr 9 do Części II SIWZ.</w:t>
      </w:r>
    </w:p>
    <w:p w14:paraId="12F75E92" w14:textId="77777777" w:rsidR="000172DE" w:rsidRDefault="000172DE" w:rsidP="004813FF">
      <w:pPr>
        <w:pStyle w:val="Akapitzlist"/>
        <w:numPr>
          <w:ilvl w:val="3"/>
          <w:numId w:val="2"/>
        </w:numPr>
        <w:suppressAutoHyphens/>
        <w:spacing w:before="120" w:after="0"/>
        <w:ind w:left="1276"/>
        <w:jc w:val="both"/>
        <w:rPr>
          <w:rFonts w:ascii="Franklin Gothic Book" w:hAnsi="Franklin Gothic Book" w:cstheme="minorHAnsi"/>
          <w:color w:val="000000"/>
        </w:rPr>
      </w:pPr>
      <w:r w:rsidRPr="009A4BFB">
        <w:rPr>
          <w:rFonts w:ascii="Franklin Gothic Book" w:hAnsi="Franklin Gothic Book" w:cstheme="minorHAnsi"/>
          <w:color w:val="000000"/>
        </w:rPr>
        <w:t>Nr 1 Zasady odłączania i zabezpieczenia źródeł niebezpiecznych energii z wykorzystaniem systemu Lock Out/ Tag Out (LOTO);</w:t>
      </w:r>
    </w:p>
    <w:p w14:paraId="36F3CD79" w14:textId="77777777" w:rsidR="000172DE" w:rsidRDefault="000172DE" w:rsidP="004813FF">
      <w:pPr>
        <w:pStyle w:val="Akapitzlist"/>
        <w:numPr>
          <w:ilvl w:val="3"/>
          <w:numId w:val="2"/>
        </w:numPr>
        <w:tabs>
          <w:tab w:val="clear" w:pos="0"/>
        </w:tabs>
        <w:suppressAutoHyphens/>
        <w:spacing w:before="120" w:after="0"/>
        <w:ind w:left="1276"/>
        <w:jc w:val="both"/>
        <w:rPr>
          <w:rFonts w:ascii="Franklin Gothic Book" w:hAnsi="Franklin Gothic Book" w:cstheme="minorHAnsi"/>
          <w:color w:val="000000"/>
        </w:rPr>
      </w:pPr>
      <w:r>
        <w:rPr>
          <w:rFonts w:ascii="Franklin Gothic Book" w:hAnsi="Franklin Gothic Book" w:cstheme="minorHAnsi"/>
          <w:color w:val="000000"/>
        </w:rPr>
        <w:t xml:space="preserve">Nr 2 </w:t>
      </w:r>
      <w:r w:rsidRPr="009A4BFB">
        <w:rPr>
          <w:rFonts w:ascii="Franklin Gothic Book" w:hAnsi="Franklin Gothic Book" w:cstheme="minorHAnsi"/>
          <w:color w:val="000000"/>
        </w:rPr>
        <w:t>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14:paraId="421E6AE8" w14:textId="77777777" w:rsidR="000172DE" w:rsidRDefault="000172DE" w:rsidP="004813FF">
      <w:pPr>
        <w:pStyle w:val="Akapitzlist"/>
        <w:numPr>
          <w:ilvl w:val="3"/>
          <w:numId w:val="2"/>
        </w:numPr>
        <w:suppressAutoHyphens/>
        <w:spacing w:before="120" w:after="0"/>
        <w:ind w:left="1276"/>
        <w:jc w:val="both"/>
        <w:rPr>
          <w:rFonts w:ascii="Franklin Gothic Book" w:hAnsi="Franklin Gothic Book" w:cstheme="minorHAnsi"/>
          <w:color w:val="000000"/>
        </w:rPr>
      </w:pPr>
      <w:r>
        <w:rPr>
          <w:rFonts w:ascii="Franklin Gothic Book" w:hAnsi="Franklin Gothic Book" w:cstheme="minorHAnsi"/>
          <w:color w:val="000000"/>
        </w:rPr>
        <w:t xml:space="preserve">Nr 3 </w:t>
      </w:r>
      <w:r w:rsidRPr="009A4BFB">
        <w:rPr>
          <w:rFonts w:ascii="Franklin Gothic Book" w:hAnsi="Franklin Gothic Book" w:cstheme="minorHAnsi"/>
          <w:color w:val="000000"/>
        </w:rPr>
        <w:t>Wzór Karty zagrożeń i doboru środków ochronnych przed zagrożeniami;</w:t>
      </w:r>
    </w:p>
    <w:p w14:paraId="23F818DB" w14:textId="77777777" w:rsidR="000172DE" w:rsidRDefault="000172DE" w:rsidP="004813FF">
      <w:pPr>
        <w:pStyle w:val="Akapitzlist"/>
        <w:numPr>
          <w:ilvl w:val="3"/>
          <w:numId w:val="2"/>
        </w:numPr>
        <w:suppressAutoHyphens/>
        <w:spacing w:before="120" w:after="0"/>
        <w:ind w:left="1276"/>
        <w:jc w:val="both"/>
        <w:rPr>
          <w:rFonts w:ascii="Franklin Gothic Book" w:hAnsi="Franklin Gothic Book" w:cstheme="minorHAnsi"/>
          <w:color w:val="000000"/>
        </w:rPr>
      </w:pPr>
      <w:r>
        <w:rPr>
          <w:rFonts w:ascii="Franklin Gothic Book" w:hAnsi="Franklin Gothic Book" w:cstheme="minorHAnsi"/>
          <w:color w:val="000000"/>
        </w:rPr>
        <w:t xml:space="preserve">Nr 4 </w:t>
      </w:r>
      <w:r w:rsidRPr="009A4BFB">
        <w:rPr>
          <w:rFonts w:ascii="Franklin Gothic Book" w:hAnsi="Franklin Gothic Book" w:cstheme="minorHAnsi"/>
          <w:color w:val="000000"/>
        </w:rPr>
        <w:t>Podstawowe wymagania dla Wykonawców realizujących prace na rzecz Elektrowni oraz obowiązki pracowników Elektrowni przy zlecaniu prac Wykonawcom;</w:t>
      </w:r>
    </w:p>
    <w:p w14:paraId="7FDE4379" w14:textId="77777777" w:rsidR="000172DE" w:rsidRDefault="000172DE" w:rsidP="004813FF">
      <w:pPr>
        <w:pStyle w:val="Akapitzlist"/>
        <w:numPr>
          <w:ilvl w:val="3"/>
          <w:numId w:val="2"/>
        </w:numPr>
        <w:suppressAutoHyphens/>
        <w:spacing w:before="120" w:after="0"/>
        <w:ind w:left="1276"/>
        <w:jc w:val="both"/>
        <w:rPr>
          <w:rFonts w:ascii="Franklin Gothic Book" w:hAnsi="Franklin Gothic Book" w:cstheme="minorHAnsi"/>
          <w:color w:val="000000"/>
        </w:rPr>
      </w:pPr>
      <w:r w:rsidRPr="00E03061">
        <w:rPr>
          <w:rFonts w:ascii="Franklin Gothic Book" w:hAnsi="Franklin Gothic Book" w:cstheme="minorHAnsi"/>
          <w:color w:val="000000"/>
        </w:rPr>
        <w:t>Nr 5 Podstawowe zasady obowiązujące podczas wykonywania prac przy urządzeniach energetycznych;</w:t>
      </w:r>
    </w:p>
    <w:p w14:paraId="0CCF88D3" w14:textId="77777777" w:rsidR="000172DE" w:rsidRDefault="000172DE" w:rsidP="004813FF">
      <w:pPr>
        <w:pStyle w:val="Akapitzlist"/>
        <w:numPr>
          <w:ilvl w:val="3"/>
          <w:numId w:val="2"/>
        </w:numPr>
        <w:suppressAutoHyphens/>
        <w:spacing w:before="120" w:after="0"/>
        <w:ind w:left="1276"/>
        <w:jc w:val="both"/>
        <w:rPr>
          <w:rFonts w:ascii="Franklin Gothic Book" w:hAnsi="Franklin Gothic Book" w:cstheme="minorHAnsi"/>
          <w:color w:val="000000"/>
        </w:rPr>
      </w:pPr>
      <w:r w:rsidRPr="00E03061">
        <w:rPr>
          <w:rFonts w:ascii="Franklin Gothic Book" w:hAnsi="Franklin Gothic Book" w:cstheme="minorHAnsi"/>
          <w:color w:val="000000"/>
        </w:rPr>
        <w:t>Nr 6 Podstawowe zasady obowiązujące przy wykonywaniu wybranych prac szczególnie niebezpiecznych lub niebezpiecznych;</w:t>
      </w:r>
    </w:p>
    <w:p w14:paraId="10C0B08A" w14:textId="77777777" w:rsidR="000172DE" w:rsidRPr="00E03061" w:rsidRDefault="000172DE" w:rsidP="004813FF">
      <w:pPr>
        <w:pStyle w:val="Akapitzlist"/>
        <w:numPr>
          <w:ilvl w:val="3"/>
          <w:numId w:val="2"/>
        </w:numPr>
        <w:ind w:left="1276"/>
        <w:rPr>
          <w:rFonts w:ascii="Franklin Gothic Book" w:hAnsi="Franklin Gothic Book" w:cstheme="minorHAnsi"/>
          <w:color w:val="000000"/>
        </w:rPr>
      </w:pPr>
      <w:r w:rsidRPr="00E03061">
        <w:rPr>
          <w:rFonts w:ascii="Franklin Gothic Book" w:hAnsi="Franklin Gothic Book" w:cstheme="minorHAnsi"/>
          <w:color w:val="000000"/>
        </w:rPr>
        <w:t>Nr 14 Wzór Karty informacyjnej o zagrożeniach / instruktażu przed rozpoczęciem prac;</w:t>
      </w:r>
    </w:p>
    <w:p w14:paraId="4B416637" w14:textId="77777777" w:rsidR="000172DE" w:rsidRPr="009204C9" w:rsidRDefault="002D7090" w:rsidP="000172DE">
      <w:pPr>
        <w:pStyle w:val="Akapitzlist"/>
        <w:numPr>
          <w:ilvl w:val="2"/>
          <w:numId w:val="2"/>
        </w:numPr>
        <w:suppressAutoHyphens/>
        <w:spacing w:before="120" w:after="0"/>
        <w:jc w:val="both"/>
        <w:rPr>
          <w:rFonts w:ascii="Franklin Gothic Book" w:hAnsi="Franklin Gothic Book" w:cstheme="minorHAnsi"/>
          <w:color w:val="000000"/>
        </w:rPr>
      </w:pPr>
      <w:hyperlink r:id="rId10" w:history="1">
        <w:r w:rsidR="000172DE" w:rsidRPr="009204C9">
          <w:rPr>
            <w:rFonts w:ascii="Franklin Gothic Book" w:hAnsi="Franklin Gothic Book" w:cstheme="minorHAnsi"/>
            <w:color w:val="000000"/>
          </w:rPr>
          <w:t xml:space="preserve">Instrukcja </w:t>
        </w:r>
        <w:proofErr w:type="spellStart"/>
        <w:r w:rsidR="000172DE" w:rsidRPr="009204C9">
          <w:rPr>
            <w:rFonts w:ascii="Franklin Gothic Book" w:hAnsi="Franklin Gothic Book" w:cstheme="minorHAnsi"/>
            <w:color w:val="000000"/>
          </w:rPr>
          <w:t>przepustkowa</w:t>
        </w:r>
        <w:proofErr w:type="spellEnd"/>
        <w:r w:rsidR="000172DE" w:rsidRPr="009204C9">
          <w:rPr>
            <w:rFonts w:ascii="Franklin Gothic Book" w:hAnsi="Franklin Gothic Book" w:cstheme="minorHAnsi"/>
            <w:color w:val="000000"/>
          </w:rPr>
          <w:t xml:space="preserve"> dla ruchu osobowego i pojazdów oraz zasady poruszania się po terenie chronionym Elektrowni.</w:t>
        </w:r>
      </w:hyperlink>
      <w:r w:rsidR="000172DE" w:rsidRPr="009204C9">
        <w:rPr>
          <w:rFonts w:ascii="Franklin Gothic Book" w:hAnsi="Franklin Gothic Book" w:cstheme="minorHAnsi"/>
          <w:color w:val="000000"/>
        </w:rPr>
        <w:t>- Załącznik nr 10 do Części II SIWZ.</w:t>
      </w:r>
    </w:p>
    <w:p w14:paraId="26FB1BC8" w14:textId="77777777" w:rsidR="000172DE" w:rsidRPr="009204C9"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 xml:space="preserve">Instrukcja </w:t>
      </w:r>
      <w:proofErr w:type="spellStart"/>
      <w:r w:rsidRPr="009204C9">
        <w:rPr>
          <w:rFonts w:ascii="Franklin Gothic Book" w:hAnsi="Franklin Gothic Book" w:cstheme="minorHAnsi"/>
          <w:color w:val="000000"/>
        </w:rPr>
        <w:t>przepustkowa</w:t>
      </w:r>
      <w:proofErr w:type="spellEnd"/>
      <w:r w:rsidRPr="009204C9">
        <w:rPr>
          <w:rFonts w:ascii="Franklin Gothic Book" w:hAnsi="Franklin Gothic Book" w:cstheme="minorHAnsi"/>
          <w:color w:val="000000"/>
        </w:rPr>
        <w:t xml:space="preserve"> dla ruchu materiałowego - Załącznik nr 11 do Części II SIWZ.</w:t>
      </w:r>
    </w:p>
    <w:p w14:paraId="0A658C4B" w14:textId="77777777" w:rsidR="000172DE" w:rsidRPr="009204C9"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 xml:space="preserve">Instrukcja postępowania w razie wypadków i nagłych </w:t>
      </w:r>
      <w:proofErr w:type="spellStart"/>
      <w:r w:rsidRPr="009204C9">
        <w:rPr>
          <w:rFonts w:ascii="Franklin Gothic Book" w:hAnsi="Franklin Gothic Book" w:cstheme="minorHAnsi"/>
          <w:color w:val="000000"/>
        </w:rPr>
        <w:t>zachorowań</w:t>
      </w:r>
      <w:proofErr w:type="spellEnd"/>
      <w:r w:rsidRPr="009204C9">
        <w:rPr>
          <w:rFonts w:ascii="Franklin Gothic Book" w:hAnsi="Franklin Gothic Book" w:cstheme="minorHAnsi"/>
          <w:color w:val="000000"/>
        </w:rPr>
        <w:t xml:space="preserve"> oraz zasady postępowania powypadkowego- Załącznik nr 12 do Części II SIWZ.</w:t>
      </w:r>
    </w:p>
    <w:p w14:paraId="74C3DB68" w14:textId="77777777" w:rsidR="000172DE"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067162">
        <w:rPr>
          <w:rFonts w:ascii="Franklin Gothic Book" w:hAnsi="Franklin Gothic Book" w:cstheme="minorHAnsi"/>
          <w:color w:val="000000"/>
        </w:rPr>
        <w:t xml:space="preserve">Instrukcja ochrony przeciwpożarowej Enea Elektrownia Połaniec Spółka Akcyjna I/DB/B/2/2015 wraz z dokumentami związanymi </w:t>
      </w:r>
      <w:r w:rsidRPr="009204C9">
        <w:rPr>
          <w:rFonts w:ascii="Franklin Gothic Book" w:hAnsi="Franklin Gothic Book" w:cstheme="minorHAnsi"/>
          <w:color w:val="000000"/>
        </w:rPr>
        <w:t>-  Załącznik nr 13 do Części II SIWZ</w:t>
      </w:r>
    </w:p>
    <w:p w14:paraId="18C50D89" w14:textId="77777777" w:rsidR="000172DE" w:rsidRPr="00067162" w:rsidRDefault="000172DE" w:rsidP="000172DE">
      <w:pPr>
        <w:pStyle w:val="Akapitzlist"/>
        <w:numPr>
          <w:ilvl w:val="3"/>
          <w:numId w:val="2"/>
        </w:numPr>
        <w:rPr>
          <w:rFonts w:ascii="Franklin Gothic Book" w:hAnsi="Franklin Gothic Book" w:cstheme="minorHAnsi"/>
          <w:color w:val="000000"/>
        </w:rPr>
      </w:pPr>
      <w:r w:rsidRPr="00067162">
        <w:rPr>
          <w:rFonts w:ascii="Franklin Gothic Book" w:hAnsi="Franklin Gothic Book" w:cstheme="minorHAnsi"/>
          <w:color w:val="000000"/>
        </w:rPr>
        <w:t>Nr 1 Wzór zezwolenie na wykonywanie prac niebezpiecznych pożarowo na terenie Enea Elektrownia Połaniec Spółka Akcyjna oraz rejestru zezwoleń na wykonywanie tych prac;</w:t>
      </w:r>
    </w:p>
    <w:p w14:paraId="5AA4F1D9" w14:textId="77777777" w:rsidR="000172DE" w:rsidRPr="009204C9" w:rsidRDefault="000172DE" w:rsidP="000172DE">
      <w:pPr>
        <w:pStyle w:val="Akapitzlist"/>
        <w:numPr>
          <w:ilvl w:val="3"/>
          <w:numId w:val="2"/>
        </w:numPr>
        <w:suppressAutoHyphens/>
        <w:spacing w:before="120" w:after="0"/>
        <w:jc w:val="both"/>
        <w:rPr>
          <w:rFonts w:ascii="Franklin Gothic Book" w:hAnsi="Franklin Gothic Book" w:cstheme="minorHAnsi"/>
          <w:color w:val="000000"/>
        </w:rPr>
      </w:pPr>
      <w:r w:rsidRPr="00067162">
        <w:rPr>
          <w:rFonts w:ascii="Franklin Gothic Book" w:hAnsi="Franklin Gothic Book" w:cstheme="minorHAnsi"/>
          <w:color w:val="000000"/>
        </w:rPr>
        <w:t>Nr 9 Dokument Zabezpieczenia Przed Wybuchem;</w:t>
      </w:r>
    </w:p>
    <w:p w14:paraId="04DEEAB3" w14:textId="77777777" w:rsidR="000172DE" w:rsidRPr="009204C9"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Instrukcja postępowania z odpadami wytworzonymi w Elektrowni Połaniec -  Załącznik nr 14 do Części II SIWZ.</w:t>
      </w:r>
    </w:p>
    <w:p w14:paraId="76DE98D6" w14:textId="77777777" w:rsidR="000172DE" w:rsidRDefault="000172DE" w:rsidP="000172DE">
      <w:pPr>
        <w:pStyle w:val="Akapitzlist"/>
        <w:numPr>
          <w:ilvl w:val="2"/>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Instrukcja w sprawie zakazu palenia tytoniu - Załącznik nr 15 do Części II SIWZ.</w:t>
      </w:r>
    </w:p>
    <w:bookmarkEnd w:id="3"/>
    <w:bookmarkEnd w:id="4"/>
    <w:bookmarkEnd w:id="5"/>
    <w:bookmarkEnd w:id="6"/>
    <w:bookmarkEnd w:id="7"/>
    <w:bookmarkEnd w:id="8"/>
    <w:bookmarkEnd w:id="9"/>
    <w:p w14:paraId="031C15B5" w14:textId="77777777" w:rsidR="00883B85" w:rsidRPr="009204C9" w:rsidRDefault="00883B85" w:rsidP="00A94613">
      <w:pPr>
        <w:pStyle w:val="Akapitzlist"/>
        <w:numPr>
          <w:ilvl w:val="0"/>
          <w:numId w:val="2"/>
        </w:numPr>
        <w:suppressAutoHyphens/>
        <w:spacing w:before="240" w:after="120"/>
        <w:contextualSpacing w:val="0"/>
        <w:jc w:val="both"/>
        <w:rPr>
          <w:rFonts w:ascii="Franklin Gothic Book" w:hAnsi="Franklin Gothic Book" w:cstheme="minorHAnsi"/>
          <w:color w:val="000000"/>
          <w:u w:val="single"/>
        </w:rPr>
      </w:pPr>
      <w:r w:rsidRPr="009204C9">
        <w:rPr>
          <w:rFonts w:ascii="Franklin Gothic Book" w:hAnsi="Franklin Gothic Book" w:cstheme="minorHAnsi"/>
          <w:color w:val="000000"/>
          <w:u w:val="single"/>
        </w:rPr>
        <w:t>POZOSTAŁE WARUNKI:</w:t>
      </w:r>
    </w:p>
    <w:p w14:paraId="67796CF6" w14:textId="39E992A5" w:rsidR="00883B85" w:rsidRPr="009204C9" w:rsidRDefault="00883B85" w:rsidP="00414321">
      <w:pPr>
        <w:pStyle w:val="Akapitzlist"/>
        <w:numPr>
          <w:ilvl w:val="1"/>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 xml:space="preserve">Do złożenia ofert uprawnieni są jedynie Wykonawcy, którzy </w:t>
      </w:r>
      <w:r w:rsidR="000253A0">
        <w:rPr>
          <w:rFonts w:ascii="Franklin Gothic Book" w:hAnsi="Franklin Gothic Book" w:cstheme="minorHAnsi"/>
          <w:color w:val="000000"/>
        </w:rPr>
        <w:t>uczestniczyli</w:t>
      </w:r>
      <w:r w:rsidR="000253A0" w:rsidRPr="009204C9">
        <w:rPr>
          <w:rFonts w:ascii="Franklin Gothic Book" w:hAnsi="Franklin Gothic Book" w:cstheme="minorHAnsi"/>
          <w:color w:val="000000"/>
        </w:rPr>
        <w:t xml:space="preserve"> </w:t>
      </w:r>
      <w:r w:rsidR="000253A0">
        <w:rPr>
          <w:rFonts w:ascii="Franklin Gothic Book" w:hAnsi="Franklin Gothic Book" w:cstheme="minorHAnsi"/>
          <w:color w:val="000000"/>
        </w:rPr>
        <w:t xml:space="preserve">w </w:t>
      </w:r>
      <w:r w:rsidRPr="00FE5B2A">
        <w:rPr>
          <w:rFonts w:ascii="Franklin Gothic Book" w:hAnsi="Franklin Gothic Book" w:cstheme="minorHAnsi"/>
          <w:b/>
          <w:color w:val="000000"/>
        </w:rPr>
        <w:t>wizj</w:t>
      </w:r>
      <w:r w:rsidR="000253A0" w:rsidRPr="00FE5B2A">
        <w:rPr>
          <w:rFonts w:ascii="Franklin Gothic Book" w:hAnsi="Franklin Gothic Book" w:cstheme="minorHAnsi"/>
          <w:b/>
          <w:color w:val="000000"/>
        </w:rPr>
        <w:t>i</w:t>
      </w:r>
      <w:r w:rsidRPr="00FE5B2A">
        <w:rPr>
          <w:rFonts w:ascii="Franklin Gothic Book" w:hAnsi="Franklin Gothic Book" w:cstheme="minorHAnsi"/>
          <w:b/>
          <w:color w:val="000000"/>
        </w:rPr>
        <w:t xml:space="preserve"> lokaln</w:t>
      </w:r>
      <w:r w:rsidR="000253A0" w:rsidRPr="00FE5B2A">
        <w:rPr>
          <w:rFonts w:ascii="Franklin Gothic Book" w:hAnsi="Franklin Gothic Book" w:cstheme="minorHAnsi"/>
          <w:b/>
          <w:color w:val="000000"/>
        </w:rPr>
        <w:t>ej</w:t>
      </w:r>
      <w:r w:rsidR="000253A0">
        <w:rPr>
          <w:rFonts w:ascii="Franklin Gothic Book" w:hAnsi="Franklin Gothic Book" w:cstheme="minorHAnsi"/>
          <w:color w:val="000000"/>
        </w:rPr>
        <w:t xml:space="preserve"> </w:t>
      </w:r>
      <w:r w:rsidRPr="009204C9">
        <w:rPr>
          <w:rFonts w:ascii="Franklin Gothic Book" w:hAnsi="Franklin Gothic Book" w:cstheme="minorHAnsi"/>
          <w:color w:val="000000"/>
        </w:rPr>
        <w:t xml:space="preserve"> mając</w:t>
      </w:r>
      <w:r w:rsidR="000253A0">
        <w:rPr>
          <w:rFonts w:ascii="Franklin Gothic Book" w:hAnsi="Franklin Gothic Book" w:cstheme="minorHAnsi"/>
          <w:color w:val="000000"/>
        </w:rPr>
        <w:t>ej</w:t>
      </w:r>
      <w:r w:rsidRPr="009204C9">
        <w:rPr>
          <w:rFonts w:ascii="Franklin Gothic Book" w:hAnsi="Franklin Gothic Book" w:cstheme="minorHAnsi"/>
          <w:color w:val="000000"/>
        </w:rPr>
        <w:t xml:space="preserve"> na celu zapoznanie potencjalnych Wykonawców z ogólną topografią Elektrowni, warunkami wykonania prac i specyfiką urządzeń. Wizja lokalna zakończona zostanie podpisaniem przez Wykonawcę oświadczenia potwierdzającego powyższe.</w:t>
      </w:r>
    </w:p>
    <w:p w14:paraId="3855F9A7" w14:textId="77777777" w:rsidR="00883B85" w:rsidRPr="009204C9" w:rsidRDefault="00883B85">
      <w:pPr>
        <w:pStyle w:val="Akapitzlist"/>
        <w:numPr>
          <w:ilvl w:val="1"/>
          <w:numId w:val="2"/>
        </w:numPr>
        <w:suppressAutoHyphens/>
        <w:spacing w:before="120" w:after="0"/>
        <w:jc w:val="both"/>
        <w:rPr>
          <w:rFonts w:ascii="Franklin Gothic Book" w:hAnsi="Franklin Gothic Book" w:cstheme="minorHAnsi"/>
          <w:color w:val="000000"/>
        </w:rPr>
      </w:pPr>
      <w:r w:rsidRPr="009204C9">
        <w:rPr>
          <w:rFonts w:ascii="Franklin Gothic Book" w:hAnsi="Franklin Gothic Book" w:cstheme="minorHAnsi"/>
          <w:color w:val="000000"/>
        </w:rPr>
        <w:t>Wykonawcy zamierzający uczestniczyć w wizji lokalnej, powinni:</w:t>
      </w:r>
    </w:p>
    <w:p w14:paraId="555755CE" w14:textId="0EACBA81" w:rsidR="00883B85" w:rsidRPr="009204C9" w:rsidRDefault="00883B85" w:rsidP="00104FB4">
      <w:pPr>
        <w:pStyle w:val="Akapitzlist"/>
        <w:numPr>
          <w:ilvl w:val="2"/>
          <w:numId w:val="2"/>
        </w:numPr>
        <w:suppressAutoHyphens/>
        <w:spacing w:before="120" w:after="0"/>
        <w:ind w:left="567"/>
        <w:jc w:val="both"/>
        <w:rPr>
          <w:rFonts w:ascii="Franklin Gothic Book" w:hAnsi="Franklin Gothic Book" w:cstheme="minorHAnsi"/>
          <w:color w:val="000000"/>
        </w:rPr>
      </w:pPr>
      <w:r w:rsidRPr="009204C9">
        <w:rPr>
          <w:rFonts w:ascii="Franklin Gothic Book" w:hAnsi="Franklin Gothic Book" w:cstheme="minorHAnsi"/>
          <w:color w:val="000000"/>
        </w:rPr>
        <w:t>przybyć odpowiednio wcześniej w celu uzyskania przepustek i odbycia wstępnego szkolenia BHP (czas trwania około 2 godzin) umożliwiającego wejście na teren Enea Połaniec S.A.;</w:t>
      </w:r>
    </w:p>
    <w:p w14:paraId="1283AD62" w14:textId="77777777" w:rsidR="00883B85" w:rsidRPr="009204C9" w:rsidRDefault="00883B85" w:rsidP="00104FB4">
      <w:pPr>
        <w:pStyle w:val="Akapitzlist"/>
        <w:numPr>
          <w:ilvl w:val="2"/>
          <w:numId w:val="2"/>
        </w:numPr>
        <w:suppressAutoHyphens/>
        <w:spacing w:before="120" w:after="0"/>
        <w:ind w:left="567"/>
        <w:jc w:val="both"/>
        <w:rPr>
          <w:rFonts w:ascii="Franklin Gothic Book" w:hAnsi="Franklin Gothic Book" w:cstheme="minorHAnsi"/>
          <w:color w:val="000000"/>
        </w:rPr>
      </w:pPr>
      <w:r w:rsidRPr="009204C9">
        <w:rPr>
          <w:rFonts w:ascii="Franklin Gothic Book" w:hAnsi="Franklin Gothic Book" w:cstheme="minorHAnsi"/>
          <w:color w:val="000000"/>
        </w:rPr>
        <w:t>zabrać ze sobą odzież ochronną i sprzęt ochrony osobistej (kask z ochronnikami słuchu, okulary ochronne, maseczki chroniące przed pyłem) umożliwiającej wejście na obiekty produkcyjne Enea Połaniec S.A.;</w:t>
      </w:r>
    </w:p>
    <w:p w14:paraId="609F5181" w14:textId="77777777" w:rsidR="00883B85" w:rsidRPr="009204C9" w:rsidRDefault="00883B85" w:rsidP="00104FB4">
      <w:pPr>
        <w:pStyle w:val="Akapitzlist"/>
        <w:numPr>
          <w:ilvl w:val="2"/>
          <w:numId w:val="2"/>
        </w:numPr>
        <w:suppressAutoHyphens/>
        <w:spacing w:before="120" w:after="0"/>
        <w:ind w:left="567"/>
        <w:jc w:val="both"/>
        <w:rPr>
          <w:rFonts w:ascii="Franklin Gothic Book" w:hAnsi="Franklin Gothic Book" w:cstheme="minorHAnsi"/>
          <w:color w:val="000000"/>
        </w:rPr>
      </w:pPr>
      <w:r w:rsidRPr="009204C9">
        <w:rPr>
          <w:rFonts w:ascii="Franklin Gothic Book" w:hAnsi="Franklin Gothic Book" w:cstheme="minorHAnsi"/>
          <w:color w:val="000000"/>
        </w:rPr>
        <w:t xml:space="preserve">podać imiona i nazwiska przedstawicieli Wykonawcy (minimum dobę przed przyjazdem) biorących udział w wizji, celem przygotowanie dokumentu jak w załącznikach; </w:t>
      </w:r>
    </w:p>
    <w:p w14:paraId="5B06B7F3" w14:textId="73DC94ED" w:rsidR="00883B85" w:rsidRPr="009204C9" w:rsidRDefault="00F56F82" w:rsidP="00104FB4">
      <w:pPr>
        <w:pStyle w:val="Akapitzlist"/>
        <w:numPr>
          <w:ilvl w:val="2"/>
          <w:numId w:val="2"/>
        </w:numPr>
        <w:suppressAutoHyphens/>
        <w:spacing w:before="120" w:after="0"/>
        <w:ind w:left="567"/>
        <w:jc w:val="both"/>
        <w:rPr>
          <w:rFonts w:ascii="Franklin Gothic Book" w:hAnsi="Franklin Gothic Book" w:cstheme="minorHAnsi"/>
          <w:color w:val="000000"/>
        </w:rPr>
      </w:pPr>
      <w:r w:rsidRPr="00F56F82">
        <w:rPr>
          <w:rFonts w:ascii="Franklin Gothic Book" w:hAnsi="Franklin Gothic Book" w:cstheme="minorHAnsi"/>
          <w:color w:val="000000"/>
        </w:rPr>
        <w:t>wypełnić i przesłać załącznik Z-1_A Dokumentu Związanego nr 4 do Instrukcji Organizacji Bezpiecznej Pracy - I/DB/B/20/</w:t>
      </w:r>
    </w:p>
    <w:p w14:paraId="6A5F12F9" w14:textId="32705EBD" w:rsidR="00662D3D" w:rsidRPr="00137625" w:rsidRDefault="00662D3D" w:rsidP="00662D3D">
      <w:pPr>
        <w:pStyle w:val="Akapitzlist"/>
        <w:numPr>
          <w:ilvl w:val="1"/>
          <w:numId w:val="2"/>
        </w:numPr>
        <w:suppressAutoHyphens/>
        <w:spacing w:before="120" w:after="0"/>
        <w:jc w:val="both"/>
        <w:rPr>
          <w:rFonts w:ascii="Franklin Gothic Book" w:hAnsi="Franklin Gothic Book" w:cstheme="minorHAnsi"/>
          <w:color w:val="000000" w:themeColor="text1"/>
        </w:rPr>
      </w:pPr>
      <w:r w:rsidRPr="00137625">
        <w:rPr>
          <w:rFonts w:ascii="Franklin Gothic Book" w:hAnsi="Franklin Gothic Book" w:cstheme="minorHAnsi"/>
          <w:color w:val="000000" w:themeColor="text1"/>
        </w:rPr>
        <w:t>Zamawiający  przewiduje  dwie wizje  lokalne  w  miejscu  planowanych robót</w:t>
      </w:r>
      <w:r w:rsidR="001B3469" w:rsidRPr="00137625">
        <w:rPr>
          <w:rFonts w:ascii="Franklin Gothic Book" w:hAnsi="Franklin Gothic Book" w:cstheme="minorHAnsi"/>
          <w:color w:val="000000" w:themeColor="text1"/>
        </w:rPr>
        <w:t xml:space="preserve"> terminy określone w Części I SIWZ pkt 2.5. </w:t>
      </w:r>
    </w:p>
    <w:p w14:paraId="5C67DD81" w14:textId="77777777" w:rsidR="00662D3D" w:rsidRPr="00662D3D" w:rsidRDefault="00662D3D" w:rsidP="00662D3D">
      <w:pPr>
        <w:pStyle w:val="Akapitzlist"/>
        <w:numPr>
          <w:ilvl w:val="1"/>
          <w:numId w:val="2"/>
        </w:numPr>
        <w:suppressAutoHyphens/>
        <w:spacing w:before="120" w:after="0"/>
        <w:jc w:val="both"/>
        <w:rPr>
          <w:rFonts w:ascii="Franklin Gothic Book" w:hAnsi="Franklin Gothic Book" w:cstheme="minorHAnsi"/>
          <w:color w:val="000000" w:themeColor="text1"/>
        </w:rPr>
      </w:pPr>
      <w:r w:rsidRPr="00662D3D">
        <w:rPr>
          <w:rFonts w:ascii="Franklin Gothic Book" w:hAnsi="Franklin Gothic Book" w:cstheme="minorHAnsi"/>
          <w:color w:val="000000" w:themeColor="text1"/>
        </w:rPr>
        <w:t xml:space="preserve">Warunkiem koniecznym do złożenia oferty jest zapoznanie się z lokalizacją robót/usług oraz zakresem oraz złożeniem oświadczenia o dokonaniu wizji lokalnej. </w:t>
      </w:r>
    </w:p>
    <w:p w14:paraId="4ED58A8B" w14:textId="6895FA0D" w:rsidR="008331C3" w:rsidRPr="00662D3D" w:rsidRDefault="00662D3D" w:rsidP="00662D3D">
      <w:pPr>
        <w:pStyle w:val="Akapitzlist"/>
        <w:numPr>
          <w:ilvl w:val="1"/>
          <w:numId w:val="2"/>
        </w:numPr>
        <w:suppressAutoHyphens/>
        <w:spacing w:before="120" w:after="0"/>
        <w:jc w:val="both"/>
        <w:rPr>
          <w:rFonts w:ascii="Franklin Gothic Book" w:hAnsi="Franklin Gothic Book" w:cstheme="minorHAnsi"/>
          <w:color w:val="000000" w:themeColor="text1"/>
        </w:rPr>
      </w:pPr>
      <w:r w:rsidRPr="00662D3D">
        <w:rPr>
          <w:rFonts w:ascii="Franklin Gothic Book" w:hAnsi="Franklin Gothic Book" w:cstheme="minorHAnsi"/>
          <w:color w:val="000000" w:themeColor="text1"/>
        </w:rPr>
        <w:t>Oferent może wziąć  udział w wizji tylko w jednym terminie.</w:t>
      </w:r>
    </w:p>
    <w:p w14:paraId="2BCBC94F" w14:textId="2DADCF51" w:rsidR="00883B85" w:rsidRPr="00662D3D" w:rsidRDefault="00883B85" w:rsidP="00662D3D">
      <w:pPr>
        <w:pStyle w:val="Akapitzlist"/>
        <w:numPr>
          <w:ilvl w:val="1"/>
          <w:numId w:val="2"/>
        </w:numPr>
        <w:suppressAutoHyphens/>
        <w:spacing w:before="120" w:after="0"/>
        <w:jc w:val="both"/>
        <w:rPr>
          <w:rFonts w:ascii="Franklin Gothic Book" w:hAnsi="Franklin Gothic Book" w:cstheme="minorHAnsi"/>
          <w:color w:val="000000" w:themeColor="text1"/>
        </w:rPr>
      </w:pPr>
      <w:r w:rsidRPr="00662D3D">
        <w:rPr>
          <w:rFonts w:ascii="Franklin Gothic Book" w:hAnsi="Franklin Gothic Book" w:cstheme="minorHAnsi"/>
          <w:color w:val="000000" w:themeColor="text1"/>
        </w:rPr>
        <w:t>Przed przystąpieniem do prac Wykonawca powinien poczynić stosowne uzgodnienia</w:t>
      </w:r>
      <w:r w:rsidRPr="00662D3D">
        <w:rPr>
          <w:rFonts w:ascii="Franklin Gothic Book" w:hAnsi="Franklin Gothic Book" w:cstheme="minorHAnsi"/>
          <w:color w:val="000000" w:themeColor="text1"/>
        </w:rPr>
        <w:br/>
        <w:t>z Zamawiającym i prowadzić prace zgodnie z przepisami obowiązującymi na terenie Zamawiającego.</w:t>
      </w:r>
    </w:p>
    <w:p w14:paraId="43F6A1FB" w14:textId="77777777" w:rsidR="00883B85" w:rsidRDefault="00883B85" w:rsidP="00A94613">
      <w:pPr>
        <w:pStyle w:val="Akapitzlist"/>
        <w:numPr>
          <w:ilvl w:val="1"/>
          <w:numId w:val="2"/>
        </w:numPr>
        <w:suppressAutoHyphens/>
        <w:spacing w:before="120" w:after="0"/>
        <w:jc w:val="both"/>
        <w:rPr>
          <w:rFonts w:ascii="Franklin Gothic Book" w:hAnsi="Franklin Gothic Book"/>
        </w:rPr>
      </w:pPr>
      <w:r w:rsidRPr="00662D3D">
        <w:rPr>
          <w:rFonts w:ascii="Franklin Gothic Book" w:hAnsi="Franklin Gothic Book" w:cstheme="minorHAnsi"/>
          <w:color w:val="000000" w:themeColor="text1"/>
        </w:rPr>
        <w:t xml:space="preserve"> Wymagania</w:t>
      </w:r>
      <w:r>
        <w:rPr>
          <w:rFonts w:ascii="Franklin Gothic Book" w:hAnsi="Franklin Gothic Book"/>
        </w:rPr>
        <w:t xml:space="preserve"> dotyczące zatrudnienia pracowników na umowę o pracę określono w Części III SIWZ.</w:t>
      </w:r>
    </w:p>
    <w:p w14:paraId="133FF7A6" w14:textId="69DDCD91" w:rsidR="00595CDE" w:rsidRPr="00226BAF" w:rsidRDefault="00226BAF" w:rsidP="00226BAF">
      <w:pPr>
        <w:pStyle w:val="Akapitzlist"/>
        <w:numPr>
          <w:ilvl w:val="0"/>
          <w:numId w:val="2"/>
        </w:numPr>
        <w:suppressAutoHyphens/>
        <w:spacing w:before="240" w:after="120"/>
        <w:contextualSpacing w:val="0"/>
        <w:jc w:val="both"/>
        <w:rPr>
          <w:rFonts w:ascii="Franklin Gothic Book" w:eastAsiaTheme="minorEastAsia" w:hAnsi="Franklin Gothic Book" w:cs="Arial"/>
          <w:u w:val="single"/>
        </w:rPr>
      </w:pPr>
      <w:r w:rsidRPr="00226BAF">
        <w:rPr>
          <w:rFonts w:ascii="Franklin Gothic Book" w:eastAsiaTheme="minorEastAsia" w:hAnsi="Franklin Gothic Book" w:cs="Arial"/>
          <w:u w:val="single"/>
        </w:rPr>
        <w:t>GWARANCJA I RĘKOJMIA</w:t>
      </w:r>
    </w:p>
    <w:p w14:paraId="513D0202" w14:textId="77777777" w:rsidR="00F35506" w:rsidRDefault="00F35506" w:rsidP="00F17FDC">
      <w:pPr>
        <w:pStyle w:val="Akapitzlist"/>
        <w:numPr>
          <w:ilvl w:val="1"/>
          <w:numId w:val="2"/>
        </w:numPr>
        <w:suppressAutoHyphens/>
        <w:spacing w:before="120" w:after="0"/>
        <w:jc w:val="both"/>
        <w:rPr>
          <w:rFonts w:ascii="Franklin Gothic Book" w:hAnsi="Franklin Gothic Book"/>
        </w:rPr>
      </w:pPr>
      <w:bookmarkStart w:id="12" w:name="_Toc240360134"/>
      <w:r w:rsidRPr="00F17FDC">
        <w:rPr>
          <w:rFonts w:ascii="Franklin Gothic Book" w:hAnsi="Franklin Gothic Book"/>
        </w:rPr>
        <w:t>Oczekiwany okres gwarancji na wykonany zakres prac modernizacyjnych (za wyjątkiem taśmy przenośnikowej) nie powinien być krótszy niż 24 miesięcy licząc od dnia odbioru końcowego zadania.</w:t>
      </w:r>
    </w:p>
    <w:p w14:paraId="17AA2599" w14:textId="77777777" w:rsidR="00C0760E" w:rsidRPr="00C0760E" w:rsidRDefault="00C0760E" w:rsidP="00C0760E">
      <w:pPr>
        <w:pStyle w:val="Akapitzlist"/>
        <w:numPr>
          <w:ilvl w:val="1"/>
          <w:numId w:val="2"/>
        </w:numPr>
        <w:suppressAutoHyphens/>
        <w:spacing w:before="120" w:after="0"/>
        <w:jc w:val="both"/>
        <w:rPr>
          <w:rFonts w:ascii="Franklin Gothic Book" w:hAnsi="Franklin Gothic Book"/>
        </w:rPr>
      </w:pPr>
      <w:r w:rsidRPr="00C0760E">
        <w:rPr>
          <w:rFonts w:ascii="Franklin Gothic Book" w:hAnsi="Franklin Gothic Book" w:cs="Arial"/>
          <w:color w:val="000000" w:themeColor="text1"/>
          <w:lang w:eastAsia="ja-JP"/>
        </w:rPr>
        <w:t>Celem zabezpieczenia roszczeń Zamawiającego wynikających z niewykonania lub nienależytego wykonania Umowy Wykonawca dostarczy Zamawiającemu:</w:t>
      </w:r>
    </w:p>
    <w:p w14:paraId="75711F64" w14:textId="77777777" w:rsidR="00C0760E" w:rsidRPr="00C0760E" w:rsidRDefault="00C0760E" w:rsidP="00C0760E">
      <w:pPr>
        <w:pStyle w:val="Akapitzlist"/>
        <w:numPr>
          <w:ilvl w:val="2"/>
          <w:numId w:val="2"/>
        </w:numPr>
        <w:suppressAutoHyphens/>
        <w:spacing w:before="120" w:after="0"/>
        <w:ind w:left="567"/>
        <w:jc w:val="both"/>
        <w:rPr>
          <w:rFonts w:ascii="Franklin Gothic Book" w:hAnsi="Franklin Gothic Book" w:cs="Arial"/>
          <w:color w:val="000000" w:themeColor="text1"/>
          <w:lang w:eastAsia="ja-JP"/>
        </w:rPr>
      </w:pPr>
      <w:r w:rsidRPr="00C0760E">
        <w:rPr>
          <w:rFonts w:ascii="Franklin Gothic Book" w:hAnsi="Franklin Gothic Book" w:cs="Arial"/>
          <w:color w:val="000000" w:themeColor="text1"/>
          <w:lang w:eastAsia="ja-JP"/>
        </w:rPr>
        <w:lastRenderedPageBreak/>
        <w:t xml:space="preserve">  Gwarancję Należytego Wykonania Przedmiotu Umowy w wysokości 5% kwoty Wynagrodzenia umownego, obowiązującą w okresie realizacji Umowy do dnia odbioru końcowego - w formie pieniężnej, gwarancji bankowej lub ubezpieczeniowej nieodwołalnej i płatnej na pierwsze żądanie, bez badania zasadności roszczenia  lub formie pieniężnej. Wykonawca zobowiązuje się dostarczyć Gwarancję Wykonania Przedmiotu Umowy w formie gwarancji ubezpieczeniowej albo bankowej w 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14:paraId="0FCE441B" w14:textId="77777777" w:rsidR="00C0760E" w:rsidRPr="00C0760E" w:rsidRDefault="00C0760E" w:rsidP="00C0760E">
      <w:pPr>
        <w:pStyle w:val="Akapitzlist"/>
        <w:numPr>
          <w:ilvl w:val="2"/>
          <w:numId w:val="2"/>
        </w:numPr>
        <w:suppressAutoHyphens/>
        <w:spacing w:before="120" w:after="0"/>
        <w:ind w:left="567"/>
        <w:jc w:val="both"/>
        <w:rPr>
          <w:rFonts w:ascii="Franklin Gothic Book" w:hAnsi="Franklin Gothic Book" w:cs="Arial"/>
          <w:color w:val="000000" w:themeColor="text1"/>
          <w:lang w:eastAsia="ja-JP"/>
        </w:rPr>
      </w:pPr>
      <w:r w:rsidRPr="00C0760E">
        <w:rPr>
          <w:rFonts w:ascii="Franklin Gothic Book" w:hAnsi="Franklin Gothic Book" w:cs="Arial"/>
          <w:color w:val="000000" w:themeColor="text1"/>
          <w:lang w:eastAsia="ja-JP"/>
        </w:rPr>
        <w:t>Gwarancję Usunięcia Wad w wysokości 5 % kwoty Wynagrodzenia umownego obowiązującą w okresie ustalonej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w:t>
      </w:r>
    </w:p>
    <w:p w14:paraId="3B4CF1BE" w14:textId="0D2F6F0D" w:rsidR="004E395D" w:rsidRPr="00651540" w:rsidRDefault="004E395D" w:rsidP="004E395D">
      <w:pPr>
        <w:widowControl w:val="0"/>
        <w:numPr>
          <w:ilvl w:val="1"/>
          <w:numId w:val="2"/>
        </w:numPr>
        <w:tabs>
          <w:tab w:val="clear" w:pos="3402"/>
        </w:tabs>
        <w:autoSpaceDE w:val="0"/>
        <w:autoSpaceDN w:val="0"/>
        <w:adjustRightInd w:val="0"/>
        <w:spacing w:line="300" w:lineRule="auto"/>
        <w:jc w:val="both"/>
        <w:textAlignment w:val="baseline"/>
        <w:rPr>
          <w:rFonts w:ascii="Franklin Gothic Book" w:eastAsia="Tahoma,Bold" w:hAnsi="Franklin Gothic Book" w:cs="Tahoma,Bold"/>
          <w:bCs/>
          <w:color w:val="000000" w:themeColor="text1"/>
          <w:sz w:val="22"/>
          <w:szCs w:val="22"/>
        </w:rPr>
      </w:pPr>
      <w:r>
        <w:rPr>
          <w:rFonts w:ascii="Franklin Gothic Book" w:hAnsi="Franklin Gothic Book"/>
          <w:color w:val="000000" w:themeColor="text1"/>
          <w:sz w:val="22"/>
          <w:szCs w:val="22"/>
        </w:rPr>
        <w:t>Wykonawca przedstawi r</w:t>
      </w:r>
      <w:r w:rsidRPr="00651540">
        <w:rPr>
          <w:rFonts w:ascii="Franklin Gothic Book" w:hAnsi="Franklin Gothic Book"/>
          <w:color w:val="000000" w:themeColor="text1"/>
          <w:sz w:val="22"/>
          <w:szCs w:val="22"/>
        </w:rPr>
        <w:t xml:space="preserve">eferencje dla wykonanych usług o profilu zbliżonym do usług będących przedmiotem przetargu (w   czynnych  obiektach  przemysłowych), potwierdzające posiadanie przez oferenta co najmniej 3-letniego doświadczenia, poświadczone co najmniej 2 listami referencyjnymi, w zakresie wykonywania </w:t>
      </w:r>
      <w:r w:rsidRPr="00651540">
        <w:rPr>
          <w:rFonts w:ascii="Franklin Gothic Book" w:hAnsi="Franklin Gothic Book" w:cs="Arial"/>
          <w:color w:val="000000" w:themeColor="text1"/>
          <w:sz w:val="22"/>
          <w:szCs w:val="22"/>
        </w:rPr>
        <w:t xml:space="preserve">remontów i modernizacji przenośników taśmowych </w:t>
      </w:r>
      <w:r w:rsidRPr="00651540">
        <w:rPr>
          <w:rFonts w:ascii="Franklin Gothic Book" w:hAnsi="Franklin Gothic Book"/>
          <w:color w:val="000000" w:themeColor="text1"/>
          <w:sz w:val="22"/>
          <w:szCs w:val="22"/>
        </w:rPr>
        <w:t xml:space="preserve">dla realizowanych usług o wartości łącznej nie niższej niż </w:t>
      </w:r>
      <w:r>
        <w:rPr>
          <w:rFonts w:ascii="Franklin Gothic Book" w:hAnsi="Franklin Gothic Book"/>
          <w:color w:val="000000" w:themeColor="text1"/>
          <w:sz w:val="22"/>
          <w:szCs w:val="22"/>
        </w:rPr>
        <w:t>5</w:t>
      </w:r>
      <w:r w:rsidRPr="00651540">
        <w:rPr>
          <w:rFonts w:ascii="Franklin Gothic Book" w:hAnsi="Franklin Gothic Book"/>
          <w:color w:val="000000" w:themeColor="text1"/>
          <w:sz w:val="22"/>
          <w:szCs w:val="22"/>
        </w:rPr>
        <w:t>00 000 zł netto.</w:t>
      </w:r>
    </w:p>
    <w:p w14:paraId="11E2E2B6" w14:textId="16CF800E" w:rsidR="004E395D" w:rsidRPr="004E395D" w:rsidRDefault="004E395D" w:rsidP="004E395D">
      <w:pPr>
        <w:pStyle w:val="Akapitzlist"/>
        <w:numPr>
          <w:ilvl w:val="1"/>
          <w:numId w:val="2"/>
        </w:numPr>
        <w:suppressAutoHyphens/>
        <w:spacing w:before="120" w:after="0"/>
        <w:jc w:val="both"/>
        <w:rPr>
          <w:rFonts w:ascii="Franklin Gothic Book" w:hAnsi="Franklin Gothic Book"/>
        </w:rPr>
      </w:pPr>
      <w:r>
        <w:rPr>
          <w:rFonts w:ascii="Franklin Gothic Book" w:hAnsi="Franklin Gothic Book"/>
          <w:color w:val="000000" w:themeColor="text1"/>
        </w:rPr>
        <w:t xml:space="preserve">Wykonawca przedstawi oświadczenie o </w:t>
      </w:r>
      <w:r w:rsidRPr="004E395D">
        <w:rPr>
          <w:rFonts w:ascii="Franklin Gothic Book" w:eastAsia="Tahoma,Bold" w:hAnsi="Franklin Gothic Book" w:cs="Tahoma,Bold"/>
          <w:bCs/>
          <w:color w:val="000000" w:themeColor="text1"/>
        </w:rPr>
        <w:t>posiadaniu ubezpieczenia od Odpowiedzialności Cywilnej w zakresie prowadzonej działalności związanej z przedmiotem zamówienia zgodnie z wymaganiami Zamawiającego Ważne polisę OC na kwotę nie niższą niż 2.000.000 zł (słownie: dwa miliony złotych) /poza polisami obowiązkowymi OC/ lub oświadczenie, że oferent będzie posiadał taką polisę przez cały okres wykonania robót/świadczenia usług</w:t>
      </w:r>
    </w:p>
    <w:p w14:paraId="0CDD8DCA" w14:textId="77777777" w:rsidR="00455AD7" w:rsidRPr="00FE5B2A" w:rsidRDefault="00455AD7" w:rsidP="00455AD7">
      <w:pPr>
        <w:pStyle w:val="Akapitzlist"/>
        <w:numPr>
          <w:ilvl w:val="0"/>
          <w:numId w:val="2"/>
        </w:numPr>
        <w:suppressAutoHyphens/>
        <w:spacing w:before="240" w:after="120"/>
        <w:contextualSpacing w:val="0"/>
        <w:jc w:val="both"/>
        <w:rPr>
          <w:rFonts w:ascii="Franklin Gothic Book" w:eastAsia="Times New Roman" w:hAnsi="Franklin Gothic Book" w:cs="Arial"/>
          <w:lang w:eastAsia="ja-JP"/>
        </w:rPr>
      </w:pPr>
      <w:r w:rsidRPr="00FE5B2A">
        <w:rPr>
          <w:rFonts w:ascii="Franklin Gothic Book" w:hAnsi="Franklin Gothic Book" w:cs="Arial"/>
          <w:lang w:eastAsia="ja-JP"/>
        </w:rPr>
        <w:t>Kryteria oceny ofert:</w:t>
      </w:r>
    </w:p>
    <w:p w14:paraId="2A95360E" w14:textId="77777777" w:rsidR="00455AD7" w:rsidRPr="00FE5B2A" w:rsidRDefault="00455AD7" w:rsidP="00455AD7">
      <w:pPr>
        <w:shd w:val="clear" w:color="auto" w:fill="FFFFFF"/>
        <w:spacing w:after="120" w:line="320" w:lineRule="atLeast"/>
        <w:rPr>
          <w:rFonts w:ascii="Franklin Gothic Book" w:hAnsi="Franklin Gothic Book" w:cs="Arial"/>
          <w:sz w:val="22"/>
          <w:szCs w:val="22"/>
        </w:rPr>
      </w:pPr>
      <w:r w:rsidRPr="00FE5B2A">
        <w:rPr>
          <w:rFonts w:ascii="Franklin Gothic Book" w:hAnsi="Franklin Gothic Book" w:cs="Arial"/>
          <w:sz w:val="22"/>
          <w:szCs w:val="22"/>
        </w:rPr>
        <w:t>Oferty zostaną ocenione przez Zamawiającego w oparciu o następujące kryterium oceny:</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5"/>
        <w:gridCol w:w="3402"/>
      </w:tblGrid>
      <w:tr w:rsidR="00FE5B2A" w:rsidRPr="00FE5B2A" w14:paraId="27E0A3F9" w14:textId="77777777" w:rsidTr="00455AD7">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478F5A" w14:textId="77777777" w:rsidR="00455AD7" w:rsidRPr="00FE5B2A" w:rsidRDefault="00455AD7">
            <w:pPr>
              <w:pStyle w:val="Akapitzlist"/>
              <w:autoSpaceDE w:val="0"/>
              <w:autoSpaceDN w:val="0"/>
              <w:spacing w:before="120" w:after="120" w:line="240" w:lineRule="auto"/>
              <w:ind w:left="-70" w:right="-71"/>
              <w:jc w:val="center"/>
              <w:rPr>
                <w:rFonts w:ascii="Franklin Gothic Book" w:hAnsi="Franklin Gothic Book" w:cs="Arial"/>
                <w:b/>
                <w:bCs/>
                <w:i/>
                <w:iCs/>
              </w:rPr>
            </w:pPr>
            <w:r w:rsidRPr="00FE5B2A">
              <w:rPr>
                <w:rFonts w:ascii="Franklin Gothic Book" w:hAnsi="Franklin Gothic Book" w:cs="Arial"/>
                <w:b/>
                <w:bCs/>
                <w:i/>
                <w:iCs/>
              </w:rPr>
              <w:t>NAZWA KRYTERIUM</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53487D" w14:textId="77777777" w:rsidR="00455AD7" w:rsidRPr="00FE5B2A" w:rsidRDefault="00455AD7">
            <w:pPr>
              <w:pStyle w:val="Akapitzlist"/>
              <w:autoSpaceDE w:val="0"/>
              <w:autoSpaceDN w:val="0"/>
              <w:spacing w:before="120" w:after="120" w:line="240" w:lineRule="auto"/>
              <w:ind w:left="-69"/>
              <w:jc w:val="center"/>
              <w:rPr>
                <w:rFonts w:ascii="Franklin Gothic Book" w:hAnsi="Franklin Gothic Book" w:cs="Arial"/>
                <w:b/>
                <w:bCs/>
                <w:i/>
                <w:iCs/>
                <w:lang w:eastAsia="pl-PL"/>
              </w:rPr>
            </w:pPr>
            <w:r w:rsidRPr="00FE5B2A">
              <w:rPr>
                <w:rFonts w:ascii="Franklin Gothic Book" w:hAnsi="Franklin Gothic Book" w:cs="Arial"/>
                <w:b/>
                <w:bCs/>
                <w:i/>
                <w:iCs/>
              </w:rPr>
              <w:t>WAGA (udział procentowy)</w:t>
            </w:r>
          </w:p>
          <w:p w14:paraId="5B10A040" w14:textId="77777777" w:rsidR="00455AD7" w:rsidRPr="00FE5B2A" w:rsidRDefault="00455AD7">
            <w:pPr>
              <w:pStyle w:val="Akapitzlist"/>
              <w:autoSpaceDE w:val="0"/>
              <w:autoSpaceDN w:val="0"/>
              <w:spacing w:before="120" w:after="120" w:line="240" w:lineRule="auto"/>
              <w:ind w:left="-69"/>
              <w:jc w:val="center"/>
              <w:rPr>
                <w:rFonts w:ascii="Franklin Gothic Book" w:hAnsi="Franklin Gothic Book" w:cs="Arial"/>
                <w:b/>
                <w:bCs/>
                <w:i/>
                <w:iCs/>
              </w:rPr>
            </w:pPr>
            <w:r w:rsidRPr="00FE5B2A">
              <w:rPr>
                <w:rFonts w:ascii="Franklin Gothic Book" w:hAnsi="Franklin Gothic Book" w:cs="Arial"/>
                <w:b/>
                <w:bCs/>
                <w:i/>
                <w:iCs/>
              </w:rPr>
              <w:t>(W)</w:t>
            </w:r>
          </w:p>
        </w:tc>
      </w:tr>
      <w:tr w:rsidR="00FE5B2A" w:rsidRPr="00FE5B2A" w14:paraId="77FDFC38" w14:textId="77777777" w:rsidTr="00455AD7">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FF506F" w14:textId="77777777" w:rsidR="00455AD7" w:rsidRPr="00FE5B2A" w:rsidRDefault="00455AD7">
            <w:pPr>
              <w:spacing w:before="120" w:after="120" w:line="256" w:lineRule="auto"/>
              <w:rPr>
                <w:rFonts w:ascii="Franklin Gothic Book" w:hAnsi="Franklin Gothic Book" w:cs="Arial"/>
                <w:sz w:val="22"/>
                <w:szCs w:val="22"/>
                <w:lang w:eastAsia="en-US"/>
              </w:rPr>
            </w:pPr>
            <w:r w:rsidRPr="00FE5B2A">
              <w:rPr>
                <w:rFonts w:ascii="Franklin Gothic Book" w:hAnsi="Franklin Gothic Book" w:cs="Arial"/>
                <w:sz w:val="22"/>
                <w:szCs w:val="22"/>
                <w:lang w:eastAsia="en-US"/>
              </w:rPr>
              <w:t>K1  -Wynagrodzenie Ofertowe netto</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BDAF61" w14:textId="3E101C7C" w:rsidR="00455AD7" w:rsidRPr="00FE5B2A" w:rsidRDefault="00FE5B2A" w:rsidP="00FE5B2A">
            <w:pPr>
              <w:pStyle w:val="Akapitzlist"/>
              <w:autoSpaceDE w:val="0"/>
              <w:autoSpaceDN w:val="0"/>
              <w:spacing w:before="120" w:after="120" w:line="240" w:lineRule="auto"/>
              <w:ind w:left="291"/>
              <w:jc w:val="center"/>
              <w:rPr>
                <w:rFonts w:ascii="Franklin Gothic Book" w:hAnsi="Franklin Gothic Book" w:cs="Arial"/>
                <w:b/>
                <w:bCs/>
              </w:rPr>
            </w:pPr>
            <w:r w:rsidRPr="00FE5B2A">
              <w:rPr>
                <w:rFonts w:ascii="Franklin Gothic Book" w:hAnsi="Franklin Gothic Book" w:cs="Arial"/>
                <w:b/>
                <w:bCs/>
              </w:rPr>
              <w:t>100</w:t>
            </w:r>
            <w:r w:rsidR="00455AD7" w:rsidRPr="00FE5B2A">
              <w:rPr>
                <w:rFonts w:ascii="Franklin Gothic Book" w:hAnsi="Franklin Gothic Book" w:cs="Arial"/>
                <w:b/>
                <w:bCs/>
              </w:rPr>
              <w:t xml:space="preserve"> %</w:t>
            </w:r>
          </w:p>
        </w:tc>
      </w:tr>
    </w:tbl>
    <w:p w14:paraId="10B13D49" w14:textId="77777777" w:rsidR="00455AD7" w:rsidRPr="00FE5B2A" w:rsidRDefault="00455AD7" w:rsidP="00455AD7">
      <w:pPr>
        <w:spacing w:before="120" w:line="300" w:lineRule="auto"/>
        <w:rPr>
          <w:rFonts w:ascii="Franklin Gothic Book" w:hAnsi="Franklin Gothic Book"/>
          <w:b/>
          <w:bCs/>
          <w:sz w:val="22"/>
          <w:szCs w:val="22"/>
        </w:rPr>
      </w:pPr>
      <w:r w:rsidRPr="00FE5B2A">
        <w:rPr>
          <w:rFonts w:ascii="Franklin Gothic Book" w:hAnsi="Franklin Gothic Book"/>
          <w:b/>
          <w:bCs/>
          <w:sz w:val="22"/>
          <w:szCs w:val="22"/>
        </w:rPr>
        <w:t>Bilans oceny ofert:  K= K1+K2</w:t>
      </w:r>
    </w:p>
    <w:p w14:paraId="7A88E3D8" w14:textId="77777777" w:rsidR="00455AD7" w:rsidRPr="00FE5B2A" w:rsidRDefault="00455AD7" w:rsidP="00455AD7">
      <w:pPr>
        <w:spacing w:line="300" w:lineRule="auto"/>
        <w:rPr>
          <w:rFonts w:ascii="Franklin Gothic Book" w:eastAsiaTheme="minorHAnsi" w:hAnsi="Franklin Gothic Book" w:cs="Arial"/>
          <w:b/>
          <w:bCs/>
          <w:sz w:val="22"/>
          <w:szCs w:val="22"/>
        </w:rPr>
      </w:pPr>
      <w:r w:rsidRPr="00FE5B2A">
        <w:rPr>
          <w:rFonts w:ascii="Franklin Gothic Book" w:hAnsi="Franklin Gothic Book"/>
          <w:b/>
          <w:bCs/>
          <w:sz w:val="22"/>
          <w:szCs w:val="22"/>
        </w:rPr>
        <w:t>K1-Wynagrodzenie Ofertowe netto - znaczenie (waga) / np. 80%/</w:t>
      </w:r>
    </w:p>
    <w:p w14:paraId="7099DCDD" w14:textId="77777777" w:rsidR="00455AD7" w:rsidRPr="00FE5B2A" w:rsidRDefault="00455AD7" w:rsidP="00455AD7">
      <w:pPr>
        <w:spacing w:line="300" w:lineRule="auto"/>
        <w:ind w:left="720"/>
        <w:rPr>
          <w:rFonts w:ascii="Franklin Gothic Book" w:hAnsi="Franklin Gothic Book"/>
          <w:sz w:val="22"/>
          <w:szCs w:val="22"/>
          <w:lang w:eastAsia="en-US"/>
        </w:rPr>
      </w:pPr>
      <w:r w:rsidRPr="00FE5B2A">
        <w:rPr>
          <w:rFonts w:ascii="Franklin Gothic Book" w:hAnsi="Franklin Gothic Book"/>
          <w:sz w:val="22"/>
          <w:szCs w:val="22"/>
        </w:rPr>
        <w:t>(porównywana będzie Cena netto   nie zawierająca podatku VAT)</w:t>
      </w:r>
    </w:p>
    <w:p w14:paraId="59BAECD1" w14:textId="77777777" w:rsidR="00455AD7" w:rsidRPr="00FE5B2A" w:rsidRDefault="00455AD7" w:rsidP="00455AD7">
      <w:pPr>
        <w:spacing w:line="300" w:lineRule="auto"/>
        <w:ind w:left="720"/>
        <w:rPr>
          <w:rFonts w:ascii="Franklin Gothic Book" w:hAnsi="Franklin Gothic Book"/>
          <w:sz w:val="22"/>
          <w:szCs w:val="22"/>
        </w:rPr>
      </w:pPr>
    </w:p>
    <w:p w14:paraId="731BE25E" w14:textId="77777777" w:rsidR="00455AD7" w:rsidRPr="00FE5B2A" w:rsidRDefault="00455AD7" w:rsidP="00455AD7">
      <w:pPr>
        <w:spacing w:line="300" w:lineRule="auto"/>
        <w:ind w:left="720"/>
        <w:rPr>
          <w:rFonts w:ascii="Franklin Gothic Book" w:hAnsi="Franklin Gothic Book"/>
          <w:i/>
          <w:iCs/>
          <w:sz w:val="22"/>
          <w:szCs w:val="22"/>
        </w:rPr>
      </w:pPr>
      <m:oMathPara>
        <m:oMath>
          <m:r>
            <w:rPr>
              <w:rFonts w:ascii="Cambria Math" w:hAnsi="Cambria Math"/>
              <w:sz w:val="22"/>
              <w:szCs w:val="22"/>
              <w:shd w:val="clear" w:color="auto" w:fill="D9D9D9"/>
            </w:rPr>
            <m:t>K1=</m:t>
          </m:r>
          <m:f>
            <m:fPr>
              <m:ctrlPr>
                <w:rPr>
                  <w:rFonts w:ascii="Cambria Math" w:hAnsi="Cambria Math"/>
                  <w:i/>
                  <w:iCs/>
                  <w:sz w:val="22"/>
                  <w:szCs w:val="22"/>
                  <w:shd w:val="clear" w:color="auto" w:fill="D9D9D9"/>
                  <w:lang w:eastAsia="en-US"/>
                </w:rPr>
              </m:ctrlPr>
            </m:fPr>
            <m:num>
              <m:r>
                <w:rPr>
                  <w:rFonts w:ascii="Cambria Math" w:hAnsi="Cambria Math"/>
                  <w:sz w:val="22"/>
                  <w:szCs w:val="22"/>
                  <w:shd w:val="clear" w:color="auto" w:fill="D9D9D9"/>
                </w:rPr>
                <m:t>Cn</m:t>
              </m:r>
            </m:num>
            <m:den>
              <m:r>
                <w:rPr>
                  <w:rFonts w:ascii="Cambria Math" w:hAnsi="Cambria Math"/>
                  <w:sz w:val="22"/>
                  <w:szCs w:val="22"/>
                  <w:shd w:val="clear" w:color="auto" w:fill="D9D9D9"/>
                </w:rPr>
                <m:t>Co</m:t>
              </m:r>
            </m:den>
          </m:f>
          <m:r>
            <w:rPr>
              <w:rFonts w:ascii="Cambria Math" w:hAnsi="Cambria Math"/>
              <w:sz w:val="22"/>
              <w:szCs w:val="22"/>
              <w:shd w:val="clear" w:color="auto" w:fill="D9D9D9"/>
            </w:rPr>
            <m:t>%</m:t>
          </m:r>
        </m:oMath>
      </m:oMathPara>
    </w:p>
    <w:p w14:paraId="0FC82531" w14:textId="77777777" w:rsidR="00455AD7" w:rsidRPr="00FE5B2A" w:rsidRDefault="00455AD7" w:rsidP="00455AD7">
      <w:pPr>
        <w:spacing w:line="300" w:lineRule="auto"/>
        <w:ind w:left="720"/>
        <w:rPr>
          <w:rFonts w:ascii="Franklin Gothic Book" w:hAnsi="Franklin Gothic Book"/>
          <w:i/>
          <w:iCs/>
          <w:sz w:val="22"/>
          <w:szCs w:val="22"/>
        </w:rPr>
      </w:pPr>
      <w:r w:rsidRPr="00FE5B2A">
        <w:rPr>
          <w:rFonts w:ascii="Franklin Gothic Book" w:hAnsi="Franklin Gothic Book"/>
          <w:i/>
          <w:iCs/>
          <w:sz w:val="22"/>
          <w:szCs w:val="22"/>
        </w:rPr>
        <w:t>Gdzie:</w:t>
      </w:r>
    </w:p>
    <w:p w14:paraId="0C4771CA" w14:textId="77777777" w:rsidR="00455AD7" w:rsidRPr="00FE5B2A" w:rsidRDefault="00455AD7" w:rsidP="00455AD7">
      <w:pPr>
        <w:spacing w:line="300" w:lineRule="auto"/>
        <w:jc w:val="both"/>
        <w:rPr>
          <w:rFonts w:ascii="Franklin Gothic Book" w:hAnsi="Franklin Gothic Book"/>
          <w:i/>
          <w:iCs/>
          <w:sz w:val="22"/>
          <w:szCs w:val="22"/>
        </w:rPr>
      </w:pPr>
      <w:proofErr w:type="spellStart"/>
      <w:r w:rsidRPr="00FE5B2A">
        <w:rPr>
          <w:rFonts w:ascii="Franklin Gothic Book" w:hAnsi="Franklin Gothic Book"/>
          <w:i/>
          <w:iCs/>
          <w:sz w:val="22"/>
          <w:szCs w:val="22"/>
        </w:rPr>
        <w:t>Cn</w:t>
      </w:r>
      <w:proofErr w:type="spellEnd"/>
      <w:r w:rsidRPr="00FE5B2A">
        <w:rPr>
          <w:rFonts w:ascii="Franklin Gothic Book" w:hAnsi="Franklin Gothic Book"/>
          <w:i/>
          <w:iCs/>
          <w:sz w:val="22"/>
          <w:szCs w:val="22"/>
        </w:rPr>
        <w:t xml:space="preserve"> – wynagrodzenie najniższe z ocenianych Ofert/najniższa wartość oferty (netto),</w:t>
      </w:r>
    </w:p>
    <w:p w14:paraId="2BE51392" w14:textId="77777777" w:rsidR="00455AD7" w:rsidRPr="00FE5B2A" w:rsidRDefault="00455AD7" w:rsidP="00455AD7">
      <w:pPr>
        <w:spacing w:line="300" w:lineRule="auto"/>
        <w:rPr>
          <w:rFonts w:ascii="Franklin Gothic Book" w:hAnsi="Franklin Gothic Book"/>
          <w:i/>
          <w:iCs/>
          <w:sz w:val="22"/>
          <w:szCs w:val="22"/>
        </w:rPr>
      </w:pPr>
      <w:r w:rsidRPr="00FE5B2A">
        <w:rPr>
          <w:rFonts w:ascii="Franklin Gothic Book" w:hAnsi="Franklin Gothic Book"/>
          <w:i/>
          <w:iCs/>
          <w:sz w:val="22"/>
          <w:szCs w:val="22"/>
        </w:rPr>
        <w:lastRenderedPageBreak/>
        <w:t>Co – wynagrodzenie ocenianej Oferty/wartość ocenianej oferty (netto).</w:t>
      </w:r>
    </w:p>
    <w:p w14:paraId="0E2CA2EE" w14:textId="77777777" w:rsidR="00455AD7" w:rsidRPr="00FE5B2A" w:rsidRDefault="00455AD7" w:rsidP="00455AD7">
      <w:pPr>
        <w:spacing w:line="300" w:lineRule="auto"/>
        <w:rPr>
          <w:rFonts w:ascii="Franklin Gothic Book" w:hAnsi="Franklin Gothic Book"/>
          <w:b/>
          <w:bCs/>
          <w:sz w:val="22"/>
          <w:szCs w:val="22"/>
        </w:rPr>
      </w:pPr>
    </w:p>
    <w:p w14:paraId="61734499" w14:textId="77777777" w:rsidR="00455AD7" w:rsidRPr="00FE5B2A" w:rsidRDefault="00455AD7" w:rsidP="00455AD7">
      <w:pPr>
        <w:spacing w:line="300" w:lineRule="auto"/>
        <w:rPr>
          <w:rFonts w:ascii="Franklin Gothic Book" w:eastAsiaTheme="minorHAnsi" w:hAnsi="Franklin Gothic Book" w:cs="Arial"/>
          <w:b/>
          <w:bCs/>
          <w:sz w:val="22"/>
          <w:szCs w:val="22"/>
        </w:rPr>
      </w:pPr>
      <w:r w:rsidRPr="00FE5B2A">
        <w:rPr>
          <w:rFonts w:ascii="Franklin Gothic Book" w:hAnsi="Franklin Gothic Book"/>
          <w:b/>
          <w:bCs/>
          <w:sz w:val="22"/>
          <w:szCs w:val="22"/>
        </w:rPr>
        <w:t>K2-Gwarancja  - znaczenie (waga) /3%/</w:t>
      </w:r>
    </w:p>
    <w:p w14:paraId="1E1B8E01" w14:textId="77777777" w:rsidR="00455AD7" w:rsidRPr="00FE5B2A" w:rsidRDefault="00455AD7" w:rsidP="00455AD7">
      <w:pPr>
        <w:spacing w:line="300" w:lineRule="auto"/>
        <w:ind w:left="720"/>
        <w:rPr>
          <w:rFonts w:ascii="Franklin Gothic Book" w:hAnsi="Franklin Gothic Book"/>
          <w:sz w:val="22"/>
          <w:szCs w:val="22"/>
        </w:rPr>
      </w:pPr>
    </w:p>
    <w:p w14:paraId="22238FD6" w14:textId="77777777" w:rsidR="00455AD7" w:rsidRPr="00FE5B2A" w:rsidRDefault="00455AD7" w:rsidP="00455AD7">
      <w:pPr>
        <w:spacing w:line="300" w:lineRule="auto"/>
        <w:ind w:left="720"/>
        <w:rPr>
          <w:rFonts w:ascii="Franklin Gothic Book" w:hAnsi="Franklin Gothic Book"/>
          <w:i/>
          <w:iCs/>
          <w:sz w:val="22"/>
          <w:szCs w:val="22"/>
        </w:rPr>
      </w:pPr>
      <m:oMathPara>
        <m:oMath>
          <m:r>
            <w:rPr>
              <w:rFonts w:ascii="Cambria Math" w:hAnsi="Cambria Math"/>
              <w:sz w:val="22"/>
              <w:szCs w:val="22"/>
              <w:shd w:val="clear" w:color="auto" w:fill="D9D9D9"/>
            </w:rPr>
            <m:t>K2=</m:t>
          </m:r>
          <m:f>
            <m:fPr>
              <m:ctrlPr>
                <w:rPr>
                  <w:rFonts w:ascii="Cambria Math" w:hAnsi="Cambria Math"/>
                  <w:i/>
                  <w:iCs/>
                  <w:sz w:val="22"/>
                  <w:szCs w:val="22"/>
                  <w:shd w:val="clear" w:color="auto" w:fill="D9D9D9"/>
                  <w:lang w:eastAsia="en-US"/>
                </w:rPr>
              </m:ctrlPr>
            </m:fPr>
            <m:num>
              <m:r>
                <w:rPr>
                  <w:rFonts w:ascii="Cambria Math" w:hAnsi="Cambria Math"/>
                  <w:sz w:val="22"/>
                  <w:szCs w:val="22"/>
                  <w:shd w:val="clear" w:color="auto" w:fill="D9D9D9"/>
                </w:rPr>
                <m:t>Gn</m:t>
              </m:r>
            </m:num>
            <m:den>
              <m:r>
                <w:rPr>
                  <w:rFonts w:ascii="Cambria Math" w:hAnsi="Cambria Math"/>
                  <w:sz w:val="22"/>
                  <w:szCs w:val="22"/>
                  <w:shd w:val="clear" w:color="auto" w:fill="D9D9D9"/>
                </w:rPr>
                <m:t>Go</m:t>
              </m:r>
            </m:den>
          </m:f>
          <m:r>
            <w:rPr>
              <w:rFonts w:ascii="Cambria Math" w:hAnsi="Cambria Math"/>
              <w:sz w:val="22"/>
              <w:szCs w:val="22"/>
              <w:shd w:val="clear" w:color="auto" w:fill="D9D9D9"/>
            </w:rPr>
            <m:t>%</m:t>
          </m:r>
        </m:oMath>
      </m:oMathPara>
    </w:p>
    <w:p w14:paraId="4951C58E" w14:textId="77777777" w:rsidR="00455AD7" w:rsidRPr="00FE5B2A" w:rsidRDefault="00455AD7" w:rsidP="00455AD7">
      <w:pPr>
        <w:spacing w:line="300" w:lineRule="auto"/>
        <w:ind w:left="720"/>
        <w:rPr>
          <w:rFonts w:ascii="Franklin Gothic Book" w:hAnsi="Franklin Gothic Book"/>
          <w:i/>
          <w:iCs/>
          <w:sz w:val="22"/>
          <w:szCs w:val="22"/>
        </w:rPr>
      </w:pPr>
      <w:r w:rsidRPr="00FE5B2A">
        <w:rPr>
          <w:rFonts w:ascii="Franklin Gothic Book" w:hAnsi="Franklin Gothic Book"/>
          <w:i/>
          <w:iCs/>
          <w:sz w:val="22"/>
          <w:szCs w:val="22"/>
        </w:rPr>
        <w:t>Gdzie:</w:t>
      </w:r>
    </w:p>
    <w:p w14:paraId="6114B6FE" w14:textId="77777777" w:rsidR="00455AD7" w:rsidRPr="00FE5B2A" w:rsidRDefault="00455AD7" w:rsidP="00455AD7">
      <w:pPr>
        <w:spacing w:line="300" w:lineRule="auto"/>
        <w:jc w:val="both"/>
        <w:rPr>
          <w:rFonts w:ascii="Franklin Gothic Book" w:hAnsi="Franklin Gothic Book"/>
          <w:i/>
          <w:iCs/>
          <w:sz w:val="22"/>
          <w:szCs w:val="22"/>
        </w:rPr>
      </w:pPr>
      <w:proofErr w:type="spellStart"/>
      <w:r w:rsidRPr="00FE5B2A">
        <w:rPr>
          <w:rFonts w:ascii="Franklin Gothic Book" w:hAnsi="Franklin Gothic Book"/>
          <w:i/>
          <w:iCs/>
          <w:sz w:val="22"/>
          <w:szCs w:val="22"/>
        </w:rPr>
        <w:t>Gn</w:t>
      </w:r>
      <w:proofErr w:type="spellEnd"/>
      <w:r w:rsidRPr="00FE5B2A">
        <w:rPr>
          <w:rFonts w:ascii="Franklin Gothic Book" w:hAnsi="Franklin Gothic Book"/>
          <w:i/>
          <w:iCs/>
          <w:sz w:val="22"/>
          <w:szCs w:val="22"/>
        </w:rPr>
        <w:t xml:space="preserve"> – najdłuższy okres gwarancji  z ocenianych Ofert.</w:t>
      </w:r>
    </w:p>
    <w:p w14:paraId="72BD2961" w14:textId="77777777" w:rsidR="00455AD7" w:rsidRPr="00FE5B2A" w:rsidRDefault="00455AD7" w:rsidP="00455AD7">
      <w:pPr>
        <w:spacing w:line="300" w:lineRule="auto"/>
        <w:rPr>
          <w:rFonts w:ascii="Franklin Gothic Book" w:hAnsi="Franklin Gothic Book"/>
          <w:i/>
          <w:iCs/>
          <w:sz w:val="22"/>
          <w:szCs w:val="22"/>
        </w:rPr>
      </w:pPr>
      <w:r w:rsidRPr="00FE5B2A">
        <w:rPr>
          <w:rFonts w:ascii="Franklin Gothic Book" w:hAnsi="Franklin Gothic Book"/>
          <w:i/>
          <w:iCs/>
          <w:sz w:val="22"/>
          <w:szCs w:val="22"/>
        </w:rPr>
        <w:t>Go – okres gwarancji ocenianej Oferty</w:t>
      </w:r>
    </w:p>
    <w:p w14:paraId="2C82DF12" w14:textId="10256EBE" w:rsidR="00F35506" w:rsidRPr="00FE5B2A" w:rsidRDefault="00F35506" w:rsidP="00594B0B">
      <w:pPr>
        <w:suppressAutoHyphens/>
        <w:spacing w:before="120"/>
        <w:ind w:left="426"/>
        <w:jc w:val="both"/>
        <w:rPr>
          <w:rFonts w:ascii="Franklin Gothic Book" w:hAnsi="Franklin Gothic Book"/>
        </w:rPr>
      </w:pPr>
    </w:p>
    <w:p w14:paraId="421D5039" w14:textId="77777777" w:rsidR="00084220" w:rsidRPr="00FE5B2A" w:rsidRDefault="00084220" w:rsidP="00F17FDC">
      <w:pPr>
        <w:pStyle w:val="Akapitzlist"/>
        <w:suppressAutoHyphens/>
        <w:spacing w:before="120" w:after="0"/>
        <w:ind w:left="426"/>
        <w:jc w:val="both"/>
        <w:rPr>
          <w:rFonts w:ascii="Franklin Gothic Book" w:hAnsi="Franklin Gothic Book" w:cs="Arial"/>
          <w:lang w:eastAsia="ja-JP"/>
        </w:rPr>
      </w:pPr>
    </w:p>
    <w:bookmarkEnd w:id="12"/>
    <w:p w14:paraId="0377E0B0" w14:textId="77777777" w:rsidR="00595CDE" w:rsidRPr="00226BAF" w:rsidRDefault="00595CDE" w:rsidP="006E0A6F">
      <w:pPr>
        <w:tabs>
          <w:tab w:val="clear" w:pos="3402"/>
        </w:tabs>
        <w:spacing w:after="200" w:line="276" w:lineRule="auto"/>
        <w:rPr>
          <w:rFonts w:ascii="Franklin Gothic Book" w:eastAsiaTheme="minorEastAsia" w:hAnsi="Franklin Gothic Book" w:cs="Arial"/>
          <w:sz w:val="22"/>
          <w:szCs w:val="22"/>
        </w:rPr>
      </w:pPr>
    </w:p>
    <w:p w14:paraId="28F3621B" w14:textId="77777777" w:rsidR="00595CDE" w:rsidRDefault="00595CDE" w:rsidP="006E0A6F">
      <w:pPr>
        <w:tabs>
          <w:tab w:val="clear" w:pos="3402"/>
        </w:tabs>
        <w:spacing w:after="200" w:line="276" w:lineRule="auto"/>
        <w:rPr>
          <w:rFonts w:ascii="Franklin Gothic Book" w:eastAsiaTheme="minorEastAsia" w:hAnsi="Franklin Gothic Book" w:cs="Arial"/>
          <w:sz w:val="22"/>
          <w:szCs w:val="22"/>
        </w:rPr>
      </w:pPr>
    </w:p>
    <w:p w14:paraId="441F73FF" w14:textId="1647A552" w:rsidR="00F17FDC" w:rsidRDefault="00F17FDC" w:rsidP="006E0A6F">
      <w:pPr>
        <w:tabs>
          <w:tab w:val="clear" w:pos="3402"/>
        </w:tabs>
        <w:spacing w:after="200" w:line="276" w:lineRule="auto"/>
        <w:rPr>
          <w:rFonts w:ascii="Franklin Gothic Book" w:eastAsiaTheme="minorEastAsia" w:hAnsi="Franklin Gothic Book" w:cs="Arial"/>
          <w:sz w:val="22"/>
          <w:szCs w:val="22"/>
        </w:rPr>
      </w:pPr>
    </w:p>
    <w:p w14:paraId="24328F12" w14:textId="77777777" w:rsidR="00594B0B" w:rsidRDefault="00594B0B" w:rsidP="006E0A6F">
      <w:pPr>
        <w:tabs>
          <w:tab w:val="clear" w:pos="3402"/>
        </w:tabs>
        <w:spacing w:after="200" w:line="276" w:lineRule="auto"/>
        <w:rPr>
          <w:rFonts w:ascii="Franklin Gothic Book" w:eastAsiaTheme="minorEastAsia" w:hAnsi="Franklin Gothic Book" w:cs="Arial"/>
          <w:sz w:val="22"/>
          <w:szCs w:val="22"/>
        </w:rPr>
      </w:pPr>
    </w:p>
    <w:p w14:paraId="559E0531" w14:textId="409A5FF9" w:rsidR="00F17FDC" w:rsidRDefault="00F17FDC" w:rsidP="006E0A6F">
      <w:pPr>
        <w:tabs>
          <w:tab w:val="clear" w:pos="3402"/>
        </w:tabs>
        <w:spacing w:after="200" w:line="276" w:lineRule="auto"/>
        <w:rPr>
          <w:rFonts w:ascii="Franklin Gothic Book" w:eastAsiaTheme="minorEastAsia" w:hAnsi="Franklin Gothic Book" w:cs="Arial"/>
          <w:sz w:val="22"/>
          <w:szCs w:val="22"/>
        </w:rPr>
      </w:pPr>
    </w:p>
    <w:p w14:paraId="7D60BAB4" w14:textId="0E9E9EFD" w:rsidR="003607A9" w:rsidRDefault="003607A9">
      <w:pPr>
        <w:tabs>
          <w:tab w:val="clear" w:pos="3402"/>
        </w:tabs>
        <w:spacing w:after="160" w:line="259" w:lineRule="auto"/>
        <w:rPr>
          <w:rFonts w:ascii="Franklin Gothic Book" w:eastAsiaTheme="minorEastAsia" w:hAnsi="Franklin Gothic Book" w:cs="Arial"/>
          <w:sz w:val="22"/>
          <w:szCs w:val="22"/>
        </w:rPr>
      </w:pPr>
      <w:r>
        <w:rPr>
          <w:rFonts w:ascii="Franklin Gothic Book" w:eastAsiaTheme="minorEastAsia" w:hAnsi="Franklin Gothic Book" w:cs="Arial"/>
          <w:sz w:val="22"/>
          <w:szCs w:val="22"/>
        </w:rPr>
        <w:br w:type="page"/>
      </w:r>
    </w:p>
    <w:p w14:paraId="7646057B" w14:textId="77777777" w:rsidR="00F17FDC" w:rsidRDefault="00F17FDC" w:rsidP="006E0A6F">
      <w:pPr>
        <w:tabs>
          <w:tab w:val="clear" w:pos="3402"/>
        </w:tabs>
        <w:spacing w:after="200" w:line="276" w:lineRule="auto"/>
        <w:rPr>
          <w:rFonts w:ascii="Franklin Gothic Book" w:eastAsiaTheme="minorEastAsia" w:hAnsi="Franklin Gothic Book" w:cs="Arial"/>
          <w:sz w:val="22"/>
          <w:szCs w:val="22"/>
        </w:rPr>
      </w:pPr>
    </w:p>
    <w:p w14:paraId="1C57042B" w14:textId="77777777" w:rsidR="00595CDE" w:rsidRPr="009E37A7" w:rsidRDefault="00595CDE" w:rsidP="00595CDE">
      <w:pPr>
        <w:suppressAutoHyphens/>
        <w:spacing w:before="120"/>
        <w:jc w:val="center"/>
        <w:rPr>
          <w:rFonts w:asciiTheme="minorHAnsi" w:hAnsiTheme="minorHAnsi" w:cstheme="minorHAnsi"/>
          <w:b/>
          <w:color w:val="000000" w:themeColor="text1"/>
          <w:sz w:val="22"/>
          <w:szCs w:val="22"/>
        </w:rPr>
      </w:pPr>
      <w:r w:rsidRPr="009E37A7">
        <w:rPr>
          <w:rFonts w:asciiTheme="minorHAnsi" w:hAnsiTheme="minorHAnsi" w:cstheme="minorHAnsi"/>
          <w:b/>
          <w:color w:val="000000" w:themeColor="text1"/>
          <w:sz w:val="22"/>
          <w:szCs w:val="22"/>
        </w:rPr>
        <w:t>Mapa  terenu   Elektrowni</w:t>
      </w:r>
    </w:p>
    <w:p w14:paraId="74CA9F87" w14:textId="77777777" w:rsidR="00595CDE" w:rsidRDefault="00595CDE" w:rsidP="006E0A6F">
      <w:pPr>
        <w:tabs>
          <w:tab w:val="clear" w:pos="3402"/>
        </w:tabs>
        <w:spacing w:after="200" w:line="276" w:lineRule="auto"/>
        <w:rPr>
          <w:rFonts w:ascii="Franklin Gothic Book" w:eastAsiaTheme="minorEastAsia" w:hAnsi="Franklin Gothic Book" w:cs="Arial"/>
          <w:sz w:val="22"/>
          <w:szCs w:val="22"/>
        </w:rPr>
      </w:pPr>
    </w:p>
    <w:p w14:paraId="2B93277E" w14:textId="15B47E24" w:rsidR="00595CDE" w:rsidRDefault="00595CDE" w:rsidP="006E0A6F">
      <w:pPr>
        <w:tabs>
          <w:tab w:val="clear" w:pos="3402"/>
        </w:tabs>
        <w:spacing w:after="200" w:line="276" w:lineRule="auto"/>
        <w:rPr>
          <w:rFonts w:ascii="Franklin Gothic Book" w:eastAsiaTheme="minorEastAsia" w:hAnsi="Franklin Gothic Book" w:cs="Arial"/>
          <w:sz w:val="22"/>
          <w:szCs w:val="22"/>
        </w:rPr>
        <w:sectPr w:rsidR="00595CDE" w:rsidSect="00896234">
          <w:headerReference w:type="default" r:id="rId11"/>
          <w:footerReference w:type="default" r:id="rId12"/>
          <w:headerReference w:type="first" r:id="rId13"/>
          <w:footerReference w:type="first" r:id="rId14"/>
          <w:pgSz w:w="11906" w:h="16838"/>
          <w:pgMar w:top="851" w:right="851" w:bottom="1276" w:left="1418" w:header="0" w:footer="624" w:gutter="0"/>
          <w:cols w:space="708"/>
          <w:titlePg/>
          <w:docGrid w:linePitch="360"/>
        </w:sectPr>
      </w:pPr>
      <w:r w:rsidRPr="009E37A7">
        <w:rPr>
          <w:rFonts w:asciiTheme="minorHAnsi" w:hAnsiTheme="minorHAnsi"/>
          <w:b/>
          <w:color w:val="000000" w:themeColor="text1"/>
          <w:sz w:val="22"/>
          <w:szCs w:val="22"/>
        </w:rPr>
        <w:object w:dxaOrig="17865" w:dyaOrig="12630" w14:anchorId="455DF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93.75pt" o:ole="">
            <v:imagedata r:id="rId15" o:title=""/>
          </v:shape>
          <o:OLEObject Type="Embed" ProgID="AcroExch.Document.DC" ShapeID="_x0000_i1025" DrawAspect="Content" ObjectID="_1672205214" r:id="rId16"/>
        </w:object>
      </w:r>
    </w:p>
    <w:p w14:paraId="249DCA34" w14:textId="77777777" w:rsidR="00BD78F1" w:rsidRDefault="00BD78F1" w:rsidP="006E0A6F">
      <w:pPr>
        <w:tabs>
          <w:tab w:val="clear" w:pos="3402"/>
        </w:tabs>
        <w:spacing w:after="200" w:line="276" w:lineRule="auto"/>
        <w:rPr>
          <w:rFonts w:ascii="Franklin Gothic Book" w:eastAsiaTheme="minorEastAsia" w:hAnsi="Franklin Gothic Book" w:cs="Arial"/>
          <w:sz w:val="22"/>
          <w:szCs w:val="22"/>
        </w:rPr>
      </w:pPr>
    </w:p>
    <w:sectPr w:rsidR="00BD78F1" w:rsidSect="00896234">
      <w:pgSz w:w="11906" w:h="16838"/>
      <w:pgMar w:top="851" w:right="851" w:bottom="1276" w:left="1418"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346DD" w14:textId="77777777" w:rsidR="002D7090" w:rsidRDefault="002D7090">
      <w:pPr>
        <w:spacing w:line="240" w:lineRule="auto"/>
      </w:pPr>
      <w:r>
        <w:separator/>
      </w:r>
    </w:p>
  </w:endnote>
  <w:endnote w:type="continuationSeparator" w:id="0">
    <w:p w14:paraId="75AFF91E" w14:textId="77777777" w:rsidR="002D7090" w:rsidRDefault="002D7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pani">
    <w:altName w:val="Times New Roman"/>
    <w:charset w:val="00"/>
    <w:family w:val="auto"/>
    <w:pitch w:val="variable"/>
    <w:sig w:usb0="00000003" w:usb1="00000000" w:usb2="00000000" w:usb3="00000000" w:csb0="00000001"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0778234"/>
      <w:docPartObj>
        <w:docPartGallery w:val="Page Numbers (Bottom of Page)"/>
        <w:docPartUnique/>
      </w:docPartObj>
    </w:sdtPr>
    <w:sdtEndPr/>
    <w:sdtContent>
      <w:sdt>
        <w:sdtPr>
          <w:rPr>
            <w:sz w:val="16"/>
            <w:szCs w:val="16"/>
          </w:rPr>
          <w:id w:val="-560018561"/>
          <w:docPartObj>
            <w:docPartGallery w:val="Page Numbers (Top of Page)"/>
            <w:docPartUnique/>
          </w:docPartObj>
        </w:sdtPr>
        <w:sdtEndPr/>
        <w:sdtContent>
          <w:p w14:paraId="52CA745B" w14:textId="4F9065D0" w:rsidR="00067429" w:rsidRPr="00DC3663" w:rsidRDefault="00067429" w:rsidP="00896234">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90119F">
              <w:rPr>
                <w:bCs/>
                <w:noProof/>
                <w:sz w:val="16"/>
                <w:szCs w:val="16"/>
              </w:rPr>
              <w:t>10</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90119F">
              <w:rPr>
                <w:bCs/>
                <w:noProof/>
                <w:sz w:val="16"/>
                <w:szCs w:val="16"/>
              </w:rPr>
              <w:t>22</w:t>
            </w:r>
            <w:r w:rsidRPr="00DC3663">
              <w:rPr>
                <w:bCs/>
                <w:sz w:val="16"/>
                <w:szCs w:val="16"/>
              </w:rPr>
              <w:fldChar w:fldCharType="end"/>
            </w:r>
          </w:p>
        </w:sdtContent>
      </w:sdt>
    </w:sdtContent>
  </w:sdt>
  <w:p w14:paraId="3BDEAAB7" w14:textId="77777777" w:rsidR="00067429" w:rsidRDefault="000674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9795" w14:textId="77777777" w:rsidR="00067429" w:rsidRPr="00BC5936" w:rsidRDefault="00067429" w:rsidP="00896234">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64D30A04" w14:textId="77777777" w:rsidR="00067429" w:rsidRDefault="00067429" w:rsidP="00896234">
    <w:pPr>
      <w:pStyle w:val="Stopka"/>
      <w:jc w:val="center"/>
    </w:pPr>
    <w:r w:rsidRPr="00BC5936">
      <w:rPr>
        <w:rFonts w:cs="Arial"/>
        <w:sz w:val="14"/>
        <w:szCs w:val="14"/>
      </w:rPr>
      <w:t>Kapitał zakładowy: 713 500 000 PLN, kapitał wpłacony: 713 500 000 PLN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30068" w14:textId="77777777" w:rsidR="002D7090" w:rsidRDefault="002D7090">
      <w:pPr>
        <w:spacing w:line="240" w:lineRule="auto"/>
      </w:pPr>
      <w:r>
        <w:separator/>
      </w:r>
    </w:p>
  </w:footnote>
  <w:footnote w:type="continuationSeparator" w:id="0">
    <w:p w14:paraId="21E63260" w14:textId="77777777" w:rsidR="002D7090" w:rsidRDefault="002D70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6946"/>
    </w:tblGrid>
    <w:tr w:rsidR="00067429" w14:paraId="5A1630AA" w14:textId="77777777" w:rsidTr="00896234">
      <w:trPr>
        <w:trHeight w:val="1699"/>
      </w:trPr>
      <w:tc>
        <w:tcPr>
          <w:tcW w:w="3368" w:type="dxa"/>
        </w:tcPr>
        <w:p w14:paraId="543A8813" w14:textId="77777777" w:rsidR="00067429" w:rsidRDefault="00067429" w:rsidP="00896234">
          <w:pPr>
            <w:pStyle w:val="Nagwek"/>
          </w:pPr>
          <w:r>
            <w:rPr>
              <w:noProof/>
            </w:rPr>
            <w:drawing>
              <wp:anchor distT="0" distB="0" distL="114300" distR="114300" simplePos="0" relativeHeight="251660288" behindDoc="1" locked="0" layoutInCell="1" allowOverlap="1" wp14:anchorId="5FE28B48" wp14:editId="11063056">
                <wp:simplePos x="0" y="0"/>
                <wp:positionH relativeFrom="margin">
                  <wp:posOffset>427990</wp:posOffset>
                </wp:positionH>
                <wp:positionV relativeFrom="margin">
                  <wp:posOffset>174625</wp:posOffset>
                </wp:positionV>
                <wp:extent cx="1163320" cy="638810"/>
                <wp:effectExtent l="0" t="0" r="0" b="8890"/>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14:paraId="64833005" w14:textId="77777777" w:rsidR="00067429" w:rsidRDefault="00067429" w:rsidP="00896234">
          <w:pPr>
            <w:pStyle w:val="Nagwek"/>
          </w:pPr>
        </w:p>
        <w:p w14:paraId="504E829C" w14:textId="77777777" w:rsidR="00067429" w:rsidRDefault="00067429" w:rsidP="00896234">
          <w:pPr>
            <w:pStyle w:val="Nagwek"/>
            <w:spacing w:before="20" w:line="168" w:lineRule="exact"/>
          </w:pPr>
        </w:p>
        <w:p w14:paraId="6EF57854" w14:textId="77777777" w:rsidR="00067429" w:rsidRPr="0083762B" w:rsidRDefault="00067429" w:rsidP="00896234">
          <w:pPr>
            <w:tabs>
              <w:tab w:val="clear" w:pos="3402"/>
              <w:tab w:val="left" w:pos="4536"/>
            </w:tabs>
          </w:pPr>
          <w:r>
            <w:tab/>
          </w:r>
        </w:p>
      </w:tc>
    </w:tr>
  </w:tbl>
  <w:p w14:paraId="2055D73B" w14:textId="77777777" w:rsidR="00067429" w:rsidRDefault="000674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2586"/>
      <w:gridCol w:w="4360"/>
    </w:tblGrid>
    <w:tr w:rsidR="00067429" w14:paraId="02CA21DA" w14:textId="77777777" w:rsidTr="00896234">
      <w:trPr>
        <w:trHeight w:val="1699"/>
      </w:trPr>
      <w:tc>
        <w:tcPr>
          <w:tcW w:w="3368" w:type="dxa"/>
        </w:tcPr>
        <w:p w14:paraId="2C0CDF23" w14:textId="77777777" w:rsidR="00067429" w:rsidRDefault="00067429" w:rsidP="00896234">
          <w:pPr>
            <w:pStyle w:val="Nagwek"/>
          </w:pPr>
          <w:r>
            <w:rPr>
              <w:noProof/>
            </w:rPr>
            <w:drawing>
              <wp:anchor distT="0" distB="0" distL="114300" distR="114300" simplePos="0" relativeHeight="251659264" behindDoc="1" locked="0" layoutInCell="1" allowOverlap="1" wp14:anchorId="35790B4A" wp14:editId="7FB2EAA0">
                <wp:simplePos x="0" y="0"/>
                <wp:positionH relativeFrom="margin">
                  <wp:posOffset>257175</wp:posOffset>
                </wp:positionH>
                <wp:positionV relativeFrom="margin">
                  <wp:posOffset>387985</wp:posOffset>
                </wp:positionV>
                <wp:extent cx="1631315" cy="562610"/>
                <wp:effectExtent l="0" t="0" r="6985" b="889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14:paraId="04D91AA9" w14:textId="77777777" w:rsidR="00067429" w:rsidRDefault="00067429" w:rsidP="00896234">
          <w:pPr>
            <w:pStyle w:val="Nagwek"/>
          </w:pPr>
        </w:p>
        <w:p w14:paraId="17E069D0" w14:textId="77777777" w:rsidR="00067429" w:rsidRDefault="00067429" w:rsidP="00896234">
          <w:pPr>
            <w:pStyle w:val="Nagwek"/>
          </w:pPr>
        </w:p>
        <w:p w14:paraId="17480EAE" w14:textId="77777777" w:rsidR="00067429" w:rsidRDefault="00067429" w:rsidP="00896234">
          <w:pPr>
            <w:pStyle w:val="Nagwek"/>
          </w:pPr>
        </w:p>
        <w:p w14:paraId="4267F2F1" w14:textId="77777777" w:rsidR="00067429" w:rsidRPr="00A82DB8" w:rsidRDefault="00067429" w:rsidP="00896234">
          <w:pPr>
            <w:pStyle w:val="Nagwek"/>
            <w:spacing w:line="168" w:lineRule="exact"/>
            <w:rPr>
              <w:rFonts w:cs="Arial"/>
              <w:color w:val="75787B"/>
              <w:sz w:val="14"/>
              <w:szCs w:val="14"/>
            </w:rPr>
          </w:pPr>
          <w:r>
            <w:rPr>
              <w:rFonts w:cs="Arial"/>
              <w:color w:val="75787B"/>
              <w:sz w:val="14"/>
              <w:szCs w:val="14"/>
            </w:rPr>
            <w:t>Enea Połaniec</w:t>
          </w:r>
          <w:r w:rsidRPr="00A82DB8">
            <w:rPr>
              <w:rFonts w:cs="Arial"/>
              <w:color w:val="75787B"/>
              <w:sz w:val="14"/>
              <w:szCs w:val="14"/>
            </w:rPr>
            <w:t xml:space="preserve"> S.A.</w:t>
          </w:r>
        </w:p>
        <w:p w14:paraId="28DFD734" w14:textId="77777777" w:rsidR="00067429" w:rsidRPr="00B94144" w:rsidRDefault="00067429" w:rsidP="00896234">
          <w:pPr>
            <w:pStyle w:val="Nagwek"/>
            <w:spacing w:before="20" w:line="168" w:lineRule="exact"/>
            <w:rPr>
              <w:rFonts w:cs="Arial"/>
              <w:color w:val="75787B"/>
              <w:sz w:val="14"/>
              <w:szCs w:val="14"/>
            </w:rPr>
          </w:pPr>
          <w:r w:rsidRPr="00B94144">
            <w:rPr>
              <w:rFonts w:cs="Arial"/>
              <w:color w:val="75787B"/>
              <w:sz w:val="14"/>
              <w:szCs w:val="14"/>
            </w:rPr>
            <w:t>28-230 Połaniec, Zawada 26</w:t>
          </w:r>
        </w:p>
        <w:p w14:paraId="2E4F9C97" w14:textId="77777777" w:rsidR="00067429" w:rsidRPr="00784652" w:rsidRDefault="00067429" w:rsidP="00896234">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3F371742" w14:textId="77777777" w:rsidR="00067429" w:rsidRDefault="00067429" w:rsidP="00896234">
          <w:pPr>
            <w:pStyle w:val="Nagwek"/>
          </w:pPr>
          <w:r>
            <w:rPr>
              <w:rFonts w:cs="Arial"/>
              <w:color w:val="75787B"/>
              <w:sz w:val="14"/>
              <w:szCs w:val="14"/>
            </w:rPr>
            <w:t>faks +48 / 15 865 66 88</w:t>
          </w:r>
        </w:p>
      </w:tc>
      <w:tc>
        <w:tcPr>
          <w:tcW w:w="4360" w:type="dxa"/>
        </w:tcPr>
        <w:p w14:paraId="3F8426FA" w14:textId="77777777" w:rsidR="00067429" w:rsidRDefault="00067429" w:rsidP="00896234">
          <w:pPr>
            <w:pStyle w:val="Nagwek"/>
          </w:pPr>
        </w:p>
        <w:p w14:paraId="4BD82328" w14:textId="77777777" w:rsidR="00067429" w:rsidRDefault="00067429" w:rsidP="00896234">
          <w:pPr>
            <w:pStyle w:val="Nagwek"/>
          </w:pPr>
        </w:p>
        <w:p w14:paraId="3DC9834F" w14:textId="77777777" w:rsidR="00067429" w:rsidRDefault="00067429" w:rsidP="00896234">
          <w:pPr>
            <w:pStyle w:val="Nagwek"/>
          </w:pPr>
        </w:p>
        <w:p w14:paraId="76BF3601" w14:textId="77777777" w:rsidR="00067429" w:rsidRDefault="00067429" w:rsidP="00896234">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2087A912" w14:textId="77777777" w:rsidR="00067429" w:rsidRDefault="00067429" w:rsidP="00896234">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0F6DCFD0" w14:textId="77777777" w:rsidR="00067429" w:rsidRDefault="002D7090" w:rsidP="00896234">
          <w:pPr>
            <w:pStyle w:val="Nagwek"/>
          </w:pPr>
          <w:hyperlink r:id="rId2" w:history="1">
            <w:r w:rsidR="00067429" w:rsidRPr="00BF704B">
              <w:rPr>
                <w:rStyle w:val="Hipercze"/>
                <w:rFonts w:cs="Arial"/>
                <w:sz w:val="14"/>
                <w:szCs w:val="14"/>
              </w:rPr>
              <w:t>www.enea-polaniec.pl</w:t>
            </w:r>
          </w:hyperlink>
          <w:r w:rsidR="00067429">
            <w:rPr>
              <w:rFonts w:cs="Arial"/>
              <w:color w:val="75787B"/>
              <w:sz w:val="14"/>
              <w:szCs w:val="14"/>
            </w:rPr>
            <w:t xml:space="preserve"> </w:t>
          </w:r>
          <w:r w:rsidR="00067429" w:rsidRPr="0049597B">
            <w:rPr>
              <w:rFonts w:cs="Arial"/>
              <w:color w:val="75787B"/>
              <w:sz w:val="14"/>
              <w:szCs w:val="14"/>
            </w:rPr>
            <w:t xml:space="preserve"> </w:t>
          </w:r>
        </w:p>
      </w:tc>
    </w:tr>
  </w:tbl>
  <w:p w14:paraId="1F816005" w14:textId="77777777" w:rsidR="00067429" w:rsidRDefault="00067429" w:rsidP="008962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D616A"/>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062C97"/>
    <w:multiLevelType w:val="hybridMultilevel"/>
    <w:tmpl w:val="CB3690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720507C"/>
    <w:multiLevelType w:val="hybridMultilevel"/>
    <w:tmpl w:val="4D529A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66034A"/>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39326D49"/>
    <w:multiLevelType w:val="multilevel"/>
    <w:tmpl w:val="AA96B4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F25B9A"/>
    <w:multiLevelType w:val="multilevel"/>
    <w:tmpl w:val="D798622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A06124"/>
    <w:multiLevelType w:val="hybridMultilevel"/>
    <w:tmpl w:val="9E06C0C2"/>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5308D54E">
      <w:start w:val="1"/>
      <w:numFmt w:val="lowerLetter"/>
      <w:lvlText w:val="%3)"/>
      <w:lvlJc w:val="left"/>
      <w:pPr>
        <w:ind w:left="2340" w:hanging="360"/>
      </w:pPr>
      <w:rPr>
        <w:rFonts w:ascii="Franklin Gothic Book" w:eastAsia="Times New Roman" w:hAnsi="Franklin Gothic Book"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421066"/>
    <w:multiLevelType w:val="multilevel"/>
    <w:tmpl w:val="79FE7CD0"/>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540F08F2"/>
    <w:multiLevelType w:val="multilevel"/>
    <w:tmpl w:val="814016A4"/>
    <w:lvl w:ilvl="0">
      <w:start w:val="1"/>
      <w:numFmt w:val="decimal"/>
      <w:pStyle w:val="Styl1"/>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CC58C0"/>
    <w:multiLevelType w:val="multilevel"/>
    <w:tmpl w:val="268656FA"/>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F363EB3"/>
    <w:multiLevelType w:val="hybridMultilevel"/>
    <w:tmpl w:val="A088FE10"/>
    <w:lvl w:ilvl="0" w:tplc="99F6DAB2">
      <w:start w:val="1"/>
      <w:numFmt w:val="lowerLetter"/>
      <w:lvlText w:val="%1)"/>
      <w:lvlJc w:val="left"/>
      <w:pPr>
        <w:ind w:left="795" w:hanging="360"/>
      </w:pPr>
      <w:rPr>
        <w:rFonts w:hint="default"/>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6" w15:restartNumberingAfterBreak="0">
    <w:nsid w:val="783C58F9"/>
    <w:multiLevelType w:val="hybridMultilevel"/>
    <w:tmpl w:val="B7CCA738"/>
    <w:lvl w:ilvl="0" w:tplc="864EE898">
      <w:start w:val="1"/>
      <w:numFmt w:val="decimal"/>
      <w:lvlText w:val="%1."/>
      <w:lvlJc w:val="left"/>
      <w:pPr>
        <w:tabs>
          <w:tab w:val="num" w:pos="644"/>
        </w:tabs>
        <w:ind w:left="644" w:hanging="360"/>
      </w:pPr>
      <w:rPr>
        <w:rFonts w:hint="default"/>
      </w:rPr>
    </w:lvl>
    <w:lvl w:ilvl="1" w:tplc="774AC2BA">
      <w:start w:val="1"/>
      <w:numFmt w:val="lowerLetter"/>
      <w:lvlText w:val="%2)"/>
      <w:lvlJc w:val="left"/>
      <w:pPr>
        <w:tabs>
          <w:tab w:val="num" w:pos="1364"/>
        </w:tabs>
        <w:ind w:left="1364" w:hanging="360"/>
      </w:pPr>
      <w:rPr>
        <w:rFonts w:hint="default"/>
      </w:rPr>
    </w:lvl>
    <w:lvl w:ilvl="2" w:tplc="9D5EC218">
      <w:numFmt w:val="bullet"/>
      <w:lvlText w:val="•"/>
      <w:lvlJc w:val="left"/>
      <w:pPr>
        <w:ind w:left="2264" w:hanging="360"/>
      </w:pPr>
      <w:rPr>
        <w:rFonts w:ascii="Calibri" w:eastAsia="Times New Roman" w:hAnsi="Calibri" w:cs="Arial" w:hint="default"/>
      </w:r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7" w15:restartNumberingAfterBreak="0">
    <w:nsid w:val="79737431"/>
    <w:multiLevelType w:val="hybridMultilevel"/>
    <w:tmpl w:val="946801FE"/>
    <w:lvl w:ilvl="0" w:tplc="D09ECCE8">
      <w:start w:val="1"/>
      <w:numFmt w:val="lowerLetter"/>
      <w:lvlText w:val="%1)"/>
      <w:lvlJc w:val="left"/>
      <w:pPr>
        <w:ind w:left="1282" w:hanging="375"/>
      </w:pPr>
    </w:lvl>
    <w:lvl w:ilvl="1" w:tplc="04150019">
      <w:start w:val="1"/>
      <w:numFmt w:val="lowerLetter"/>
      <w:lvlText w:val="%2."/>
      <w:lvlJc w:val="left"/>
      <w:pPr>
        <w:ind w:left="1987" w:hanging="360"/>
      </w:pPr>
    </w:lvl>
    <w:lvl w:ilvl="2" w:tplc="0415001B">
      <w:start w:val="1"/>
      <w:numFmt w:val="lowerRoman"/>
      <w:lvlText w:val="%3."/>
      <w:lvlJc w:val="right"/>
      <w:pPr>
        <w:ind w:left="2707" w:hanging="180"/>
      </w:pPr>
    </w:lvl>
    <w:lvl w:ilvl="3" w:tplc="0415000F">
      <w:start w:val="1"/>
      <w:numFmt w:val="decimal"/>
      <w:lvlText w:val="%4."/>
      <w:lvlJc w:val="left"/>
      <w:pPr>
        <w:ind w:left="3427" w:hanging="360"/>
      </w:pPr>
    </w:lvl>
    <w:lvl w:ilvl="4" w:tplc="04150019">
      <w:start w:val="1"/>
      <w:numFmt w:val="lowerLetter"/>
      <w:lvlText w:val="%5."/>
      <w:lvlJc w:val="left"/>
      <w:pPr>
        <w:ind w:left="4147" w:hanging="360"/>
      </w:pPr>
    </w:lvl>
    <w:lvl w:ilvl="5" w:tplc="0415001B">
      <w:start w:val="1"/>
      <w:numFmt w:val="lowerRoman"/>
      <w:lvlText w:val="%6."/>
      <w:lvlJc w:val="right"/>
      <w:pPr>
        <w:ind w:left="4867" w:hanging="180"/>
      </w:pPr>
    </w:lvl>
    <w:lvl w:ilvl="6" w:tplc="0415000F">
      <w:start w:val="1"/>
      <w:numFmt w:val="decimal"/>
      <w:lvlText w:val="%7."/>
      <w:lvlJc w:val="left"/>
      <w:pPr>
        <w:ind w:left="5587" w:hanging="360"/>
      </w:pPr>
    </w:lvl>
    <w:lvl w:ilvl="7" w:tplc="04150019">
      <w:start w:val="1"/>
      <w:numFmt w:val="lowerLetter"/>
      <w:lvlText w:val="%8."/>
      <w:lvlJc w:val="left"/>
      <w:pPr>
        <w:ind w:left="6307" w:hanging="360"/>
      </w:pPr>
    </w:lvl>
    <w:lvl w:ilvl="8" w:tplc="0415001B">
      <w:start w:val="1"/>
      <w:numFmt w:val="lowerRoman"/>
      <w:lvlText w:val="%9."/>
      <w:lvlJc w:val="right"/>
      <w:pPr>
        <w:ind w:left="7027" w:hanging="180"/>
      </w:pPr>
    </w:lvl>
  </w:abstractNum>
  <w:num w:numId="1">
    <w:abstractNumId w:val="22"/>
  </w:num>
  <w:num w:numId="2">
    <w:abstractNumId w:val="2"/>
  </w:num>
  <w:num w:numId="3">
    <w:abstractNumId w:val="10"/>
  </w:num>
  <w:num w:numId="4">
    <w:abstractNumId w:val="13"/>
  </w:num>
  <w:num w:numId="5">
    <w:abstractNumId w:val="18"/>
  </w:num>
  <w:num w:numId="6">
    <w:abstractNumId w:val="7"/>
  </w:num>
  <w:num w:numId="7">
    <w:abstractNumId w:val="6"/>
  </w:num>
  <w:num w:numId="8">
    <w:abstractNumId w:val="11"/>
  </w:num>
  <w:num w:numId="9">
    <w:abstractNumId w:val="16"/>
  </w:num>
  <w:num w:numId="10">
    <w:abstractNumId w:val="5"/>
  </w:num>
  <w:num w:numId="11">
    <w:abstractNumId w:val="17"/>
  </w:num>
  <w:num w:numId="12">
    <w:abstractNumId w:val="4"/>
  </w:num>
  <w:num w:numId="13">
    <w:abstractNumId w:val="23"/>
  </w:num>
  <w:num w:numId="14">
    <w:abstractNumId w:val="12"/>
  </w:num>
  <w:num w:numId="15">
    <w:abstractNumId w:val="19"/>
  </w:num>
  <w:num w:numId="16">
    <w:abstractNumId w:val="15"/>
  </w:num>
  <w:num w:numId="17">
    <w:abstractNumId w:val="26"/>
  </w:num>
  <w:num w:numId="18">
    <w:abstractNumId w:val="21"/>
  </w:num>
  <w:num w:numId="19">
    <w:abstractNumId w:val="8"/>
  </w:num>
  <w:num w:numId="20">
    <w:abstractNumId w:val="24"/>
  </w:num>
  <w:num w:numId="21">
    <w:abstractNumId w:val="2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C1"/>
    <w:rsid w:val="0000155D"/>
    <w:rsid w:val="000017F6"/>
    <w:rsid w:val="00011445"/>
    <w:rsid w:val="000118AA"/>
    <w:rsid w:val="00013DB0"/>
    <w:rsid w:val="000172DE"/>
    <w:rsid w:val="0002338E"/>
    <w:rsid w:val="000253A0"/>
    <w:rsid w:val="0002666E"/>
    <w:rsid w:val="00026D99"/>
    <w:rsid w:val="00030753"/>
    <w:rsid w:val="00033BAA"/>
    <w:rsid w:val="00037511"/>
    <w:rsid w:val="00043C54"/>
    <w:rsid w:val="00045E04"/>
    <w:rsid w:val="00047070"/>
    <w:rsid w:val="000506E3"/>
    <w:rsid w:val="000508CC"/>
    <w:rsid w:val="00050F75"/>
    <w:rsid w:val="00051CD4"/>
    <w:rsid w:val="00053221"/>
    <w:rsid w:val="00056B36"/>
    <w:rsid w:val="00067429"/>
    <w:rsid w:val="00067A9C"/>
    <w:rsid w:val="00070914"/>
    <w:rsid w:val="00071BFB"/>
    <w:rsid w:val="00074252"/>
    <w:rsid w:val="00074580"/>
    <w:rsid w:val="00080C25"/>
    <w:rsid w:val="00083211"/>
    <w:rsid w:val="00084220"/>
    <w:rsid w:val="00084FBA"/>
    <w:rsid w:val="000853ED"/>
    <w:rsid w:val="000938A4"/>
    <w:rsid w:val="00093B55"/>
    <w:rsid w:val="00093E97"/>
    <w:rsid w:val="000958C2"/>
    <w:rsid w:val="0009597A"/>
    <w:rsid w:val="00095C5D"/>
    <w:rsid w:val="000A17FA"/>
    <w:rsid w:val="000A6683"/>
    <w:rsid w:val="000B1AB9"/>
    <w:rsid w:val="000B3DF9"/>
    <w:rsid w:val="000B61E3"/>
    <w:rsid w:val="000B6309"/>
    <w:rsid w:val="000B78FC"/>
    <w:rsid w:val="000C1B13"/>
    <w:rsid w:val="000C2EDB"/>
    <w:rsid w:val="000C6206"/>
    <w:rsid w:val="000C730E"/>
    <w:rsid w:val="000D052A"/>
    <w:rsid w:val="000D29A6"/>
    <w:rsid w:val="000D3D9C"/>
    <w:rsid w:val="000D7639"/>
    <w:rsid w:val="000E07EB"/>
    <w:rsid w:val="000E087A"/>
    <w:rsid w:val="000E22C2"/>
    <w:rsid w:val="000E2648"/>
    <w:rsid w:val="000E4D63"/>
    <w:rsid w:val="000F1480"/>
    <w:rsid w:val="000F73E3"/>
    <w:rsid w:val="001024DC"/>
    <w:rsid w:val="00104FB4"/>
    <w:rsid w:val="00113741"/>
    <w:rsid w:val="00113976"/>
    <w:rsid w:val="00114103"/>
    <w:rsid w:val="001148FD"/>
    <w:rsid w:val="00117613"/>
    <w:rsid w:val="00122F0B"/>
    <w:rsid w:val="001237DD"/>
    <w:rsid w:val="00123E93"/>
    <w:rsid w:val="00123EBB"/>
    <w:rsid w:val="00125315"/>
    <w:rsid w:val="0012615B"/>
    <w:rsid w:val="00127AD5"/>
    <w:rsid w:val="00132A8A"/>
    <w:rsid w:val="00133445"/>
    <w:rsid w:val="00133BBC"/>
    <w:rsid w:val="00137625"/>
    <w:rsid w:val="00143A77"/>
    <w:rsid w:val="0014795F"/>
    <w:rsid w:val="00153172"/>
    <w:rsid w:val="0015679F"/>
    <w:rsid w:val="0016680F"/>
    <w:rsid w:val="00174DCB"/>
    <w:rsid w:val="001856EC"/>
    <w:rsid w:val="001902D6"/>
    <w:rsid w:val="00190757"/>
    <w:rsid w:val="001936FF"/>
    <w:rsid w:val="00196378"/>
    <w:rsid w:val="001A0AB4"/>
    <w:rsid w:val="001A1564"/>
    <w:rsid w:val="001A3DE4"/>
    <w:rsid w:val="001A5C5D"/>
    <w:rsid w:val="001B3469"/>
    <w:rsid w:val="001C3B18"/>
    <w:rsid w:val="001C54F0"/>
    <w:rsid w:val="001C553C"/>
    <w:rsid w:val="001C6D7F"/>
    <w:rsid w:val="001C6E47"/>
    <w:rsid w:val="001D4688"/>
    <w:rsid w:val="001E2B5E"/>
    <w:rsid w:val="001E2E0B"/>
    <w:rsid w:val="001E3D16"/>
    <w:rsid w:val="001E58E6"/>
    <w:rsid w:val="001F2F90"/>
    <w:rsid w:val="001F73BB"/>
    <w:rsid w:val="00201C7C"/>
    <w:rsid w:val="00203223"/>
    <w:rsid w:val="0020665F"/>
    <w:rsid w:val="00212737"/>
    <w:rsid w:val="00212A47"/>
    <w:rsid w:val="00212CD5"/>
    <w:rsid w:val="00217355"/>
    <w:rsid w:val="00226BAF"/>
    <w:rsid w:val="002276BC"/>
    <w:rsid w:val="00236DA5"/>
    <w:rsid w:val="002427C1"/>
    <w:rsid w:val="00242CF5"/>
    <w:rsid w:val="00243939"/>
    <w:rsid w:val="00247D05"/>
    <w:rsid w:val="00252F10"/>
    <w:rsid w:val="002530FE"/>
    <w:rsid w:val="00257709"/>
    <w:rsid w:val="00264E9E"/>
    <w:rsid w:val="00265E20"/>
    <w:rsid w:val="002709F4"/>
    <w:rsid w:val="00271104"/>
    <w:rsid w:val="00273C89"/>
    <w:rsid w:val="002917B2"/>
    <w:rsid w:val="002922AA"/>
    <w:rsid w:val="00294AA5"/>
    <w:rsid w:val="0029580A"/>
    <w:rsid w:val="002970C2"/>
    <w:rsid w:val="002A0D0F"/>
    <w:rsid w:val="002A2560"/>
    <w:rsid w:val="002A5B5A"/>
    <w:rsid w:val="002B23F7"/>
    <w:rsid w:val="002B2FB0"/>
    <w:rsid w:val="002B3A4C"/>
    <w:rsid w:val="002B43B2"/>
    <w:rsid w:val="002C0340"/>
    <w:rsid w:val="002C2842"/>
    <w:rsid w:val="002C4F05"/>
    <w:rsid w:val="002D361A"/>
    <w:rsid w:val="002D3B36"/>
    <w:rsid w:val="002D42AE"/>
    <w:rsid w:val="002D7090"/>
    <w:rsid w:val="002D7866"/>
    <w:rsid w:val="002E7419"/>
    <w:rsid w:val="002F081D"/>
    <w:rsid w:val="002F5615"/>
    <w:rsid w:val="002F5A08"/>
    <w:rsid w:val="003011D8"/>
    <w:rsid w:val="00301A35"/>
    <w:rsid w:val="0030423D"/>
    <w:rsid w:val="00320175"/>
    <w:rsid w:val="00332B1A"/>
    <w:rsid w:val="003348C7"/>
    <w:rsid w:val="003430E5"/>
    <w:rsid w:val="00346943"/>
    <w:rsid w:val="0035096D"/>
    <w:rsid w:val="003534C4"/>
    <w:rsid w:val="00356177"/>
    <w:rsid w:val="003607A9"/>
    <w:rsid w:val="00364DD2"/>
    <w:rsid w:val="00366263"/>
    <w:rsid w:val="003669E1"/>
    <w:rsid w:val="003709A8"/>
    <w:rsid w:val="0037237A"/>
    <w:rsid w:val="003736CE"/>
    <w:rsid w:val="00373FFE"/>
    <w:rsid w:val="003766B1"/>
    <w:rsid w:val="00383643"/>
    <w:rsid w:val="00383904"/>
    <w:rsid w:val="003839A4"/>
    <w:rsid w:val="00383DC8"/>
    <w:rsid w:val="00386970"/>
    <w:rsid w:val="00391293"/>
    <w:rsid w:val="003942B5"/>
    <w:rsid w:val="003A2F22"/>
    <w:rsid w:val="003A48C7"/>
    <w:rsid w:val="003B287E"/>
    <w:rsid w:val="003B4954"/>
    <w:rsid w:val="003B647F"/>
    <w:rsid w:val="003B6572"/>
    <w:rsid w:val="003C65E7"/>
    <w:rsid w:val="003D00A4"/>
    <w:rsid w:val="003D078D"/>
    <w:rsid w:val="003D5D32"/>
    <w:rsid w:val="003D67B0"/>
    <w:rsid w:val="003E0C45"/>
    <w:rsid w:val="003E1F83"/>
    <w:rsid w:val="003E39F6"/>
    <w:rsid w:val="003E6DFA"/>
    <w:rsid w:val="003E7991"/>
    <w:rsid w:val="003F432C"/>
    <w:rsid w:val="003F6F5A"/>
    <w:rsid w:val="003F7656"/>
    <w:rsid w:val="00401F88"/>
    <w:rsid w:val="004120F5"/>
    <w:rsid w:val="00412258"/>
    <w:rsid w:val="004127ED"/>
    <w:rsid w:val="00414321"/>
    <w:rsid w:val="00414BE7"/>
    <w:rsid w:val="00415C8B"/>
    <w:rsid w:val="00425CDE"/>
    <w:rsid w:val="00425ECD"/>
    <w:rsid w:val="004321C1"/>
    <w:rsid w:val="004402BB"/>
    <w:rsid w:val="0044364F"/>
    <w:rsid w:val="004460F6"/>
    <w:rsid w:val="0044699A"/>
    <w:rsid w:val="004538E2"/>
    <w:rsid w:val="00455AD7"/>
    <w:rsid w:val="0047738D"/>
    <w:rsid w:val="0047758D"/>
    <w:rsid w:val="00480479"/>
    <w:rsid w:val="004813FF"/>
    <w:rsid w:val="004832C2"/>
    <w:rsid w:val="0048360E"/>
    <w:rsid w:val="00492DCE"/>
    <w:rsid w:val="00494D94"/>
    <w:rsid w:val="004961C1"/>
    <w:rsid w:val="004963E8"/>
    <w:rsid w:val="00496B49"/>
    <w:rsid w:val="004A0930"/>
    <w:rsid w:val="004B0980"/>
    <w:rsid w:val="004B1D0F"/>
    <w:rsid w:val="004B4E48"/>
    <w:rsid w:val="004B70A5"/>
    <w:rsid w:val="004B774D"/>
    <w:rsid w:val="004C3D39"/>
    <w:rsid w:val="004D64ED"/>
    <w:rsid w:val="004D6663"/>
    <w:rsid w:val="004E14A8"/>
    <w:rsid w:val="004E1728"/>
    <w:rsid w:val="004E1D5B"/>
    <w:rsid w:val="004E395D"/>
    <w:rsid w:val="004E62EF"/>
    <w:rsid w:val="004F0184"/>
    <w:rsid w:val="004F3F11"/>
    <w:rsid w:val="00504497"/>
    <w:rsid w:val="00511B73"/>
    <w:rsid w:val="00512E72"/>
    <w:rsid w:val="00527D76"/>
    <w:rsid w:val="00531420"/>
    <w:rsid w:val="005327DA"/>
    <w:rsid w:val="0053294F"/>
    <w:rsid w:val="0053606E"/>
    <w:rsid w:val="00543479"/>
    <w:rsid w:val="00544665"/>
    <w:rsid w:val="00545832"/>
    <w:rsid w:val="00552E9B"/>
    <w:rsid w:val="005533A2"/>
    <w:rsid w:val="00560E3E"/>
    <w:rsid w:val="0056248F"/>
    <w:rsid w:val="005669BA"/>
    <w:rsid w:val="005720F8"/>
    <w:rsid w:val="0057472E"/>
    <w:rsid w:val="00574EC7"/>
    <w:rsid w:val="00583F6E"/>
    <w:rsid w:val="0058431E"/>
    <w:rsid w:val="00584617"/>
    <w:rsid w:val="00587306"/>
    <w:rsid w:val="00594B0B"/>
    <w:rsid w:val="00595CDE"/>
    <w:rsid w:val="005A5983"/>
    <w:rsid w:val="005A7CB7"/>
    <w:rsid w:val="005A7D81"/>
    <w:rsid w:val="005B2301"/>
    <w:rsid w:val="005B55FF"/>
    <w:rsid w:val="005C391A"/>
    <w:rsid w:val="005C783B"/>
    <w:rsid w:val="005D60CC"/>
    <w:rsid w:val="005D7537"/>
    <w:rsid w:val="005D7BAF"/>
    <w:rsid w:val="005E0B63"/>
    <w:rsid w:val="005F1251"/>
    <w:rsid w:val="005F3C34"/>
    <w:rsid w:val="005F762C"/>
    <w:rsid w:val="00601A2E"/>
    <w:rsid w:val="0060515B"/>
    <w:rsid w:val="0060642E"/>
    <w:rsid w:val="0060676C"/>
    <w:rsid w:val="00606FCE"/>
    <w:rsid w:val="00610E49"/>
    <w:rsid w:val="00613661"/>
    <w:rsid w:val="00615A93"/>
    <w:rsid w:val="00616EEA"/>
    <w:rsid w:val="006173EB"/>
    <w:rsid w:val="00617E87"/>
    <w:rsid w:val="006265BF"/>
    <w:rsid w:val="006337F9"/>
    <w:rsid w:val="006371F2"/>
    <w:rsid w:val="006400B4"/>
    <w:rsid w:val="00642D19"/>
    <w:rsid w:val="00647791"/>
    <w:rsid w:val="00651540"/>
    <w:rsid w:val="00655210"/>
    <w:rsid w:val="00656194"/>
    <w:rsid w:val="00656EBB"/>
    <w:rsid w:val="00660BAE"/>
    <w:rsid w:val="00662B21"/>
    <w:rsid w:val="00662D3D"/>
    <w:rsid w:val="006732DE"/>
    <w:rsid w:val="006804CB"/>
    <w:rsid w:val="0068336A"/>
    <w:rsid w:val="00685B77"/>
    <w:rsid w:val="00686E96"/>
    <w:rsid w:val="006901F9"/>
    <w:rsid w:val="00691D49"/>
    <w:rsid w:val="00691F27"/>
    <w:rsid w:val="00695E43"/>
    <w:rsid w:val="006A00E1"/>
    <w:rsid w:val="006A0C10"/>
    <w:rsid w:val="006A29CF"/>
    <w:rsid w:val="006A2E1C"/>
    <w:rsid w:val="006A6EB3"/>
    <w:rsid w:val="006A70AB"/>
    <w:rsid w:val="006B1401"/>
    <w:rsid w:val="006B3B6E"/>
    <w:rsid w:val="006B58F9"/>
    <w:rsid w:val="006B6ED7"/>
    <w:rsid w:val="006C0034"/>
    <w:rsid w:val="006C514C"/>
    <w:rsid w:val="006C59D0"/>
    <w:rsid w:val="006D0904"/>
    <w:rsid w:val="006D62D6"/>
    <w:rsid w:val="006E04B7"/>
    <w:rsid w:val="006E0A6F"/>
    <w:rsid w:val="006E32C0"/>
    <w:rsid w:val="006E46C1"/>
    <w:rsid w:val="006E65B3"/>
    <w:rsid w:val="006E7625"/>
    <w:rsid w:val="006F23D9"/>
    <w:rsid w:val="006F27E9"/>
    <w:rsid w:val="006F388E"/>
    <w:rsid w:val="006F6F8C"/>
    <w:rsid w:val="006F7448"/>
    <w:rsid w:val="0070155A"/>
    <w:rsid w:val="007016A8"/>
    <w:rsid w:val="007019D5"/>
    <w:rsid w:val="0071019F"/>
    <w:rsid w:val="00712E7D"/>
    <w:rsid w:val="00713B0F"/>
    <w:rsid w:val="0071653E"/>
    <w:rsid w:val="007171CD"/>
    <w:rsid w:val="0072058A"/>
    <w:rsid w:val="007274E5"/>
    <w:rsid w:val="007312DD"/>
    <w:rsid w:val="00737E98"/>
    <w:rsid w:val="00742BE3"/>
    <w:rsid w:val="0074437C"/>
    <w:rsid w:val="0074561C"/>
    <w:rsid w:val="00745EC2"/>
    <w:rsid w:val="007510C0"/>
    <w:rsid w:val="00757CC1"/>
    <w:rsid w:val="007610F4"/>
    <w:rsid w:val="00771A05"/>
    <w:rsid w:val="00772E68"/>
    <w:rsid w:val="00772ECC"/>
    <w:rsid w:val="00774C54"/>
    <w:rsid w:val="00775A1B"/>
    <w:rsid w:val="00783069"/>
    <w:rsid w:val="00783761"/>
    <w:rsid w:val="007A0BA5"/>
    <w:rsid w:val="007A460A"/>
    <w:rsid w:val="007A6DEF"/>
    <w:rsid w:val="007B035C"/>
    <w:rsid w:val="007B111C"/>
    <w:rsid w:val="007B5A48"/>
    <w:rsid w:val="007B62C9"/>
    <w:rsid w:val="007C1879"/>
    <w:rsid w:val="007C6F66"/>
    <w:rsid w:val="007D01BA"/>
    <w:rsid w:val="007D0851"/>
    <w:rsid w:val="007D437E"/>
    <w:rsid w:val="007D60D7"/>
    <w:rsid w:val="007E093F"/>
    <w:rsid w:val="007E18B5"/>
    <w:rsid w:val="007E209F"/>
    <w:rsid w:val="007E24A8"/>
    <w:rsid w:val="007E4064"/>
    <w:rsid w:val="007E7BCE"/>
    <w:rsid w:val="00804DB4"/>
    <w:rsid w:val="00807484"/>
    <w:rsid w:val="00826BD3"/>
    <w:rsid w:val="008331C3"/>
    <w:rsid w:val="0083426B"/>
    <w:rsid w:val="008464AE"/>
    <w:rsid w:val="00850ED1"/>
    <w:rsid w:val="00854CDB"/>
    <w:rsid w:val="008562F4"/>
    <w:rsid w:val="0086083D"/>
    <w:rsid w:val="00862607"/>
    <w:rsid w:val="008629EA"/>
    <w:rsid w:val="00873E84"/>
    <w:rsid w:val="0087430C"/>
    <w:rsid w:val="0087786F"/>
    <w:rsid w:val="00880A93"/>
    <w:rsid w:val="00881DAA"/>
    <w:rsid w:val="008820D1"/>
    <w:rsid w:val="00883B85"/>
    <w:rsid w:val="00895D8D"/>
    <w:rsid w:val="00896234"/>
    <w:rsid w:val="008A01C1"/>
    <w:rsid w:val="008A3D26"/>
    <w:rsid w:val="008A5241"/>
    <w:rsid w:val="008A5D6B"/>
    <w:rsid w:val="008B01D3"/>
    <w:rsid w:val="008B6721"/>
    <w:rsid w:val="008B70CD"/>
    <w:rsid w:val="008D2684"/>
    <w:rsid w:val="008D66D4"/>
    <w:rsid w:val="008E61A6"/>
    <w:rsid w:val="008E7351"/>
    <w:rsid w:val="008F0D96"/>
    <w:rsid w:val="008F3BD2"/>
    <w:rsid w:val="0090119F"/>
    <w:rsid w:val="00911B48"/>
    <w:rsid w:val="00916731"/>
    <w:rsid w:val="009245EF"/>
    <w:rsid w:val="00925F44"/>
    <w:rsid w:val="00926CE6"/>
    <w:rsid w:val="0092799F"/>
    <w:rsid w:val="00942087"/>
    <w:rsid w:val="00944541"/>
    <w:rsid w:val="00945033"/>
    <w:rsid w:val="009473A2"/>
    <w:rsid w:val="009543D5"/>
    <w:rsid w:val="0096179B"/>
    <w:rsid w:val="009706E2"/>
    <w:rsid w:val="009723F8"/>
    <w:rsid w:val="00972D9A"/>
    <w:rsid w:val="0098402A"/>
    <w:rsid w:val="00986606"/>
    <w:rsid w:val="00996E79"/>
    <w:rsid w:val="009978A6"/>
    <w:rsid w:val="009A027B"/>
    <w:rsid w:val="009A49A9"/>
    <w:rsid w:val="009A56A5"/>
    <w:rsid w:val="009A59C1"/>
    <w:rsid w:val="009A7052"/>
    <w:rsid w:val="009A7880"/>
    <w:rsid w:val="009B213C"/>
    <w:rsid w:val="009B2E76"/>
    <w:rsid w:val="009B42E9"/>
    <w:rsid w:val="009C1C42"/>
    <w:rsid w:val="009C3F0A"/>
    <w:rsid w:val="009D0950"/>
    <w:rsid w:val="009D134D"/>
    <w:rsid w:val="009D2FED"/>
    <w:rsid w:val="009D3427"/>
    <w:rsid w:val="009D5ECD"/>
    <w:rsid w:val="009E4212"/>
    <w:rsid w:val="009E59A9"/>
    <w:rsid w:val="009E6641"/>
    <w:rsid w:val="009F2BA7"/>
    <w:rsid w:val="009F3978"/>
    <w:rsid w:val="009F3F60"/>
    <w:rsid w:val="009F7BF9"/>
    <w:rsid w:val="00A008A8"/>
    <w:rsid w:val="00A019B8"/>
    <w:rsid w:val="00A03702"/>
    <w:rsid w:val="00A03B33"/>
    <w:rsid w:val="00A04AA1"/>
    <w:rsid w:val="00A14E5A"/>
    <w:rsid w:val="00A20522"/>
    <w:rsid w:val="00A2582D"/>
    <w:rsid w:val="00A26B59"/>
    <w:rsid w:val="00A2799D"/>
    <w:rsid w:val="00A32271"/>
    <w:rsid w:val="00A34427"/>
    <w:rsid w:val="00A345BA"/>
    <w:rsid w:val="00A346EE"/>
    <w:rsid w:val="00A35B6A"/>
    <w:rsid w:val="00A3608D"/>
    <w:rsid w:val="00A54DB1"/>
    <w:rsid w:val="00A556B4"/>
    <w:rsid w:val="00A5650B"/>
    <w:rsid w:val="00A61722"/>
    <w:rsid w:val="00A625BD"/>
    <w:rsid w:val="00A62F37"/>
    <w:rsid w:val="00A637AA"/>
    <w:rsid w:val="00A66435"/>
    <w:rsid w:val="00A71CD4"/>
    <w:rsid w:val="00A72466"/>
    <w:rsid w:val="00A7297B"/>
    <w:rsid w:val="00A7780C"/>
    <w:rsid w:val="00A81107"/>
    <w:rsid w:val="00A8177E"/>
    <w:rsid w:val="00A873EC"/>
    <w:rsid w:val="00A9031C"/>
    <w:rsid w:val="00A922C3"/>
    <w:rsid w:val="00A92B64"/>
    <w:rsid w:val="00A94613"/>
    <w:rsid w:val="00AA22AC"/>
    <w:rsid w:val="00AA3226"/>
    <w:rsid w:val="00AA7EC1"/>
    <w:rsid w:val="00AB650B"/>
    <w:rsid w:val="00AC28A4"/>
    <w:rsid w:val="00AC2D82"/>
    <w:rsid w:val="00AC4128"/>
    <w:rsid w:val="00AC4869"/>
    <w:rsid w:val="00AD6472"/>
    <w:rsid w:val="00AE31B5"/>
    <w:rsid w:val="00AE4792"/>
    <w:rsid w:val="00AE61FE"/>
    <w:rsid w:val="00AE758D"/>
    <w:rsid w:val="00AF1BAF"/>
    <w:rsid w:val="00B021D2"/>
    <w:rsid w:val="00B06633"/>
    <w:rsid w:val="00B1058A"/>
    <w:rsid w:val="00B1275F"/>
    <w:rsid w:val="00B16559"/>
    <w:rsid w:val="00B32DEB"/>
    <w:rsid w:val="00B342E5"/>
    <w:rsid w:val="00B378AC"/>
    <w:rsid w:val="00B37EA0"/>
    <w:rsid w:val="00B405D8"/>
    <w:rsid w:val="00B45F90"/>
    <w:rsid w:val="00B4630A"/>
    <w:rsid w:val="00B54014"/>
    <w:rsid w:val="00B54A46"/>
    <w:rsid w:val="00B54C39"/>
    <w:rsid w:val="00B55F62"/>
    <w:rsid w:val="00B61AD0"/>
    <w:rsid w:val="00B65CFC"/>
    <w:rsid w:val="00B65FEF"/>
    <w:rsid w:val="00B72C76"/>
    <w:rsid w:val="00B72E12"/>
    <w:rsid w:val="00B74FB1"/>
    <w:rsid w:val="00B7789A"/>
    <w:rsid w:val="00B83030"/>
    <w:rsid w:val="00B85B49"/>
    <w:rsid w:val="00B85EA9"/>
    <w:rsid w:val="00B90F29"/>
    <w:rsid w:val="00B91444"/>
    <w:rsid w:val="00BA09A4"/>
    <w:rsid w:val="00BA5804"/>
    <w:rsid w:val="00BB013B"/>
    <w:rsid w:val="00BB279C"/>
    <w:rsid w:val="00BB3ABF"/>
    <w:rsid w:val="00BC0455"/>
    <w:rsid w:val="00BC2F3D"/>
    <w:rsid w:val="00BD4159"/>
    <w:rsid w:val="00BD59EB"/>
    <w:rsid w:val="00BD6C80"/>
    <w:rsid w:val="00BD78F1"/>
    <w:rsid w:val="00BE08D4"/>
    <w:rsid w:val="00BE437D"/>
    <w:rsid w:val="00BF0AC5"/>
    <w:rsid w:val="00BF7DB2"/>
    <w:rsid w:val="00C02BBF"/>
    <w:rsid w:val="00C03BB6"/>
    <w:rsid w:val="00C04206"/>
    <w:rsid w:val="00C0760E"/>
    <w:rsid w:val="00C13351"/>
    <w:rsid w:val="00C1399A"/>
    <w:rsid w:val="00C22561"/>
    <w:rsid w:val="00C32543"/>
    <w:rsid w:val="00C3260E"/>
    <w:rsid w:val="00C32F07"/>
    <w:rsid w:val="00C3585D"/>
    <w:rsid w:val="00C36564"/>
    <w:rsid w:val="00C37981"/>
    <w:rsid w:val="00C401D6"/>
    <w:rsid w:val="00C505FF"/>
    <w:rsid w:val="00C5654C"/>
    <w:rsid w:val="00C60EBD"/>
    <w:rsid w:val="00C624EA"/>
    <w:rsid w:val="00C63643"/>
    <w:rsid w:val="00C63BA3"/>
    <w:rsid w:val="00C65BD3"/>
    <w:rsid w:val="00C66674"/>
    <w:rsid w:val="00C7124C"/>
    <w:rsid w:val="00C72AD0"/>
    <w:rsid w:val="00C73DA4"/>
    <w:rsid w:val="00C74175"/>
    <w:rsid w:val="00C8122A"/>
    <w:rsid w:val="00C81B7F"/>
    <w:rsid w:val="00C8605F"/>
    <w:rsid w:val="00C865EA"/>
    <w:rsid w:val="00C93C9E"/>
    <w:rsid w:val="00C9457A"/>
    <w:rsid w:val="00C96F35"/>
    <w:rsid w:val="00CA1101"/>
    <w:rsid w:val="00CA1122"/>
    <w:rsid w:val="00CA6706"/>
    <w:rsid w:val="00CB5EA1"/>
    <w:rsid w:val="00CB63DC"/>
    <w:rsid w:val="00CC0F0C"/>
    <w:rsid w:val="00CC6811"/>
    <w:rsid w:val="00CD02CB"/>
    <w:rsid w:val="00CE77BE"/>
    <w:rsid w:val="00CE7BFD"/>
    <w:rsid w:val="00CF0205"/>
    <w:rsid w:val="00D004A4"/>
    <w:rsid w:val="00D0374A"/>
    <w:rsid w:val="00D1075C"/>
    <w:rsid w:val="00D2288C"/>
    <w:rsid w:val="00D2308A"/>
    <w:rsid w:val="00D25206"/>
    <w:rsid w:val="00D33715"/>
    <w:rsid w:val="00D340DD"/>
    <w:rsid w:val="00D3669E"/>
    <w:rsid w:val="00D3757D"/>
    <w:rsid w:val="00D37719"/>
    <w:rsid w:val="00D4060D"/>
    <w:rsid w:val="00D42DA8"/>
    <w:rsid w:val="00D42F6E"/>
    <w:rsid w:val="00D51C5C"/>
    <w:rsid w:val="00D540AB"/>
    <w:rsid w:val="00D618B5"/>
    <w:rsid w:val="00D62C6B"/>
    <w:rsid w:val="00D63777"/>
    <w:rsid w:val="00D65D63"/>
    <w:rsid w:val="00D66BC1"/>
    <w:rsid w:val="00D745C6"/>
    <w:rsid w:val="00D767DE"/>
    <w:rsid w:val="00D87157"/>
    <w:rsid w:val="00D902F1"/>
    <w:rsid w:val="00D93A31"/>
    <w:rsid w:val="00D94134"/>
    <w:rsid w:val="00DA303A"/>
    <w:rsid w:val="00DA6114"/>
    <w:rsid w:val="00DB2F30"/>
    <w:rsid w:val="00DB3208"/>
    <w:rsid w:val="00DB35E1"/>
    <w:rsid w:val="00DB633A"/>
    <w:rsid w:val="00DC29A4"/>
    <w:rsid w:val="00DD1F09"/>
    <w:rsid w:val="00DD5324"/>
    <w:rsid w:val="00DD7CED"/>
    <w:rsid w:val="00DE69E2"/>
    <w:rsid w:val="00DF07A7"/>
    <w:rsid w:val="00DF3B4A"/>
    <w:rsid w:val="00DF6A0D"/>
    <w:rsid w:val="00DF6C87"/>
    <w:rsid w:val="00DF7B47"/>
    <w:rsid w:val="00E045D2"/>
    <w:rsid w:val="00E05B35"/>
    <w:rsid w:val="00E0600A"/>
    <w:rsid w:val="00E06CEF"/>
    <w:rsid w:val="00E10ED1"/>
    <w:rsid w:val="00E1249A"/>
    <w:rsid w:val="00E13A12"/>
    <w:rsid w:val="00E1477C"/>
    <w:rsid w:val="00E30D76"/>
    <w:rsid w:val="00E35B5B"/>
    <w:rsid w:val="00E40336"/>
    <w:rsid w:val="00E4069B"/>
    <w:rsid w:val="00E46F84"/>
    <w:rsid w:val="00E477E3"/>
    <w:rsid w:val="00E527DC"/>
    <w:rsid w:val="00E54E16"/>
    <w:rsid w:val="00E620FC"/>
    <w:rsid w:val="00E62F16"/>
    <w:rsid w:val="00E66F8D"/>
    <w:rsid w:val="00E7091E"/>
    <w:rsid w:val="00E70AD6"/>
    <w:rsid w:val="00E71810"/>
    <w:rsid w:val="00E72069"/>
    <w:rsid w:val="00E72984"/>
    <w:rsid w:val="00E72B11"/>
    <w:rsid w:val="00E75473"/>
    <w:rsid w:val="00E757EB"/>
    <w:rsid w:val="00E767E0"/>
    <w:rsid w:val="00E769C9"/>
    <w:rsid w:val="00E76D89"/>
    <w:rsid w:val="00E82CC1"/>
    <w:rsid w:val="00E865CA"/>
    <w:rsid w:val="00E9069B"/>
    <w:rsid w:val="00E940EA"/>
    <w:rsid w:val="00E950D8"/>
    <w:rsid w:val="00EA207F"/>
    <w:rsid w:val="00EA2417"/>
    <w:rsid w:val="00EA3037"/>
    <w:rsid w:val="00EB3CD8"/>
    <w:rsid w:val="00EB661B"/>
    <w:rsid w:val="00EC3C80"/>
    <w:rsid w:val="00EC5ECD"/>
    <w:rsid w:val="00EC6E6D"/>
    <w:rsid w:val="00ED129B"/>
    <w:rsid w:val="00ED136D"/>
    <w:rsid w:val="00EE04E3"/>
    <w:rsid w:val="00EE4046"/>
    <w:rsid w:val="00EE404B"/>
    <w:rsid w:val="00EE4B05"/>
    <w:rsid w:val="00EE4C02"/>
    <w:rsid w:val="00EF2F23"/>
    <w:rsid w:val="00EF402C"/>
    <w:rsid w:val="00EF7D1C"/>
    <w:rsid w:val="00F007CC"/>
    <w:rsid w:val="00F04060"/>
    <w:rsid w:val="00F1123B"/>
    <w:rsid w:val="00F115C9"/>
    <w:rsid w:val="00F14528"/>
    <w:rsid w:val="00F14737"/>
    <w:rsid w:val="00F15640"/>
    <w:rsid w:val="00F17FDC"/>
    <w:rsid w:val="00F20315"/>
    <w:rsid w:val="00F21E2C"/>
    <w:rsid w:val="00F241B6"/>
    <w:rsid w:val="00F30799"/>
    <w:rsid w:val="00F310C4"/>
    <w:rsid w:val="00F319FE"/>
    <w:rsid w:val="00F32EAB"/>
    <w:rsid w:val="00F35506"/>
    <w:rsid w:val="00F37983"/>
    <w:rsid w:val="00F43ED2"/>
    <w:rsid w:val="00F46E55"/>
    <w:rsid w:val="00F560B2"/>
    <w:rsid w:val="00F56F82"/>
    <w:rsid w:val="00F6230B"/>
    <w:rsid w:val="00F652FA"/>
    <w:rsid w:val="00F6720F"/>
    <w:rsid w:val="00F70D57"/>
    <w:rsid w:val="00F7401C"/>
    <w:rsid w:val="00F752A3"/>
    <w:rsid w:val="00F7775E"/>
    <w:rsid w:val="00F86314"/>
    <w:rsid w:val="00F86EEE"/>
    <w:rsid w:val="00F874A2"/>
    <w:rsid w:val="00F904DF"/>
    <w:rsid w:val="00F909A8"/>
    <w:rsid w:val="00F97EFB"/>
    <w:rsid w:val="00FA0728"/>
    <w:rsid w:val="00FA6DDF"/>
    <w:rsid w:val="00FA7DB0"/>
    <w:rsid w:val="00FB515A"/>
    <w:rsid w:val="00FB53CF"/>
    <w:rsid w:val="00FB5485"/>
    <w:rsid w:val="00FB6E59"/>
    <w:rsid w:val="00FC0702"/>
    <w:rsid w:val="00FC4522"/>
    <w:rsid w:val="00FC63B7"/>
    <w:rsid w:val="00FC7AEB"/>
    <w:rsid w:val="00FD065A"/>
    <w:rsid w:val="00FD2CC1"/>
    <w:rsid w:val="00FD6786"/>
    <w:rsid w:val="00FD73E2"/>
    <w:rsid w:val="00FE06EA"/>
    <w:rsid w:val="00FE308C"/>
    <w:rsid w:val="00FE5178"/>
    <w:rsid w:val="00FE5386"/>
    <w:rsid w:val="00FE5B2A"/>
    <w:rsid w:val="00FF2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139B6"/>
  <w15:docId w15:val="{BE9743BF-9929-40D9-926F-AC857686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0034"/>
    <w:pPr>
      <w:tabs>
        <w:tab w:val="left" w:pos="3402"/>
      </w:tabs>
      <w:spacing w:after="0" w:line="360" w:lineRule="auto"/>
    </w:pPr>
    <w:rPr>
      <w:rFonts w:ascii="Arial" w:eastAsia="Times New Roman" w:hAnsi="Arial" w:cs="Times New Roman"/>
      <w:sz w:val="24"/>
      <w:szCs w:val="20"/>
      <w:lang w:eastAsia="pl-PL"/>
    </w:rPr>
  </w:style>
  <w:style w:type="paragraph" w:styleId="Nagwek1">
    <w:name w:val="heading 1"/>
    <w:aliases w:val="Heading 1 Char,Gliederung1"/>
    <w:basedOn w:val="Normalny"/>
    <w:next w:val="Normalny"/>
    <w:link w:val="Nagwek1Znak"/>
    <w:qFormat/>
    <w:rsid w:val="004961C1"/>
    <w:pPr>
      <w:keepNext/>
      <w:spacing w:before="240" w:after="60" w:line="240" w:lineRule="auto"/>
      <w:ind w:left="539"/>
      <w:outlineLvl w:val="0"/>
    </w:pPr>
    <w:rPr>
      <w:rFonts w:ascii="Tahoma" w:hAnsi="Tahoma"/>
      <w:b/>
      <w:kern w:val="28"/>
    </w:rPr>
  </w:style>
  <w:style w:type="paragraph" w:styleId="Nagwek2">
    <w:name w:val="heading 2"/>
    <w:aliases w:val="ASAPHeading 2,Numbered - 2,h 3, ICL,Heading 2a,H2,PA Major Section,l2,Headline 2,h2,2,headi,heading2,h21,h22,21,kopregel 2,Titre m,Styl Nagłówek 2,Gliederung2,Level 2,Level 21,Level 22,Level 23,Level 24,Level 25,Level 211,Level 221,Level 231"/>
    <w:basedOn w:val="Normalny"/>
    <w:next w:val="Normalny"/>
    <w:link w:val="Nagwek2Znak"/>
    <w:qFormat/>
    <w:rsid w:val="004961C1"/>
    <w:pPr>
      <w:keepNext/>
      <w:spacing w:before="120" w:after="60"/>
      <w:ind w:left="-113"/>
      <w:outlineLvl w:val="1"/>
    </w:pPr>
    <w:rPr>
      <w:b/>
    </w:rPr>
  </w:style>
  <w:style w:type="paragraph" w:styleId="Nagwek3">
    <w:name w:val="heading 3"/>
    <w:aliases w:val="heading 3 Order,heading 2 Order,Heading 3 Char"/>
    <w:basedOn w:val="Normalny"/>
    <w:next w:val="Normalny"/>
    <w:link w:val="Nagwek3Znak"/>
    <w:qFormat/>
    <w:rsid w:val="004961C1"/>
    <w:pPr>
      <w:keepNext/>
      <w:spacing w:before="120" w:after="60"/>
      <w:outlineLvl w:val="2"/>
    </w:pPr>
    <w:rPr>
      <w:b/>
      <w:sz w:val="22"/>
    </w:rPr>
  </w:style>
  <w:style w:type="paragraph" w:styleId="Nagwek4">
    <w:name w:val="heading 4"/>
    <w:aliases w:val="niet gebruikt,Nagłówek 4 Znak Znak"/>
    <w:basedOn w:val="Normalny"/>
    <w:next w:val="Normalny"/>
    <w:link w:val="Nagwek4Znak"/>
    <w:qFormat/>
    <w:rsid w:val="004961C1"/>
    <w:pPr>
      <w:keepNext/>
      <w:tabs>
        <w:tab w:val="clear" w:pos="3402"/>
        <w:tab w:val="left" w:pos="5954"/>
      </w:tabs>
      <w:outlineLvl w:val="3"/>
    </w:pPr>
    <w:rPr>
      <w:b/>
    </w:rPr>
  </w:style>
  <w:style w:type="paragraph" w:styleId="Nagwek5">
    <w:name w:val="heading 5"/>
    <w:aliases w:val="niet gebruikt."/>
    <w:basedOn w:val="Normalny"/>
    <w:next w:val="Normalny"/>
    <w:link w:val="Nagwek5Znak"/>
    <w:qFormat/>
    <w:rsid w:val="004961C1"/>
    <w:pPr>
      <w:keepNext/>
      <w:tabs>
        <w:tab w:val="clear" w:pos="3402"/>
        <w:tab w:val="left" w:pos="5529"/>
      </w:tabs>
      <w:jc w:val="both"/>
      <w:outlineLvl w:val="4"/>
    </w:pPr>
    <w:rPr>
      <w:b/>
    </w:rPr>
  </w:style>
  <w:style w:type="paragraph" w:styleId="Nagwek6">
    <w:name w:val="heading 6"/>
    <w:aliases w:val="niet gebruikt..,Heading 6 Char"/>
    <w:basedOn w:val="Normalny"/>
    <w:next w:val="Normalny"/>
    <w:link w:val="Nagwek6Znak"/>
    <w:qFormat/>
    <w:rsid w:val="004961C1"/>
    <w:pPr>
      <w:keepNext/>
      <w:spacing w:line="360" w:lineRule="atLeast"/>
      <w:ind w:hanging="567"/>
      <w:outlineLvl w:val="5"/>
    </w:pPr>
    <w:rPr>
      <w:rFonts w:ascii="Times New Roman" w:hAnsi="Times New Roman"/>
      <w:sz w:val="28"/>
    </w:rPr>
  </w:style>
  <w:style w:type="paragraph" w:styleId="Nagwek7">
    <w:name w:val="heading 7"/>
    <w:aliases w:val="niet gebruikt..."/>
    <w:basedOn w:val="Normalny"/>
    <w:next w:val="Normalny"/>
    <w:link w:val="Nagwek7Znak"/>
    <w:qFormat/>
    <w:rsid w:val="004961C1"/>
    <w:pPr>
      <w:keepNext/>
      <w:framePr w:w="8194" w:h="4172" w:hSpace="141" w:wrap="around" w:vAnchor="text" w:hAnchor="page" w:x="2881" w:y="-402"/>
      <w:tabs>
        <w:tab w:val="left" w:pos="4253"/>
        <w:tab w:val="left" w:pos="6237"/>
      </w:tabs>
      <w:spacing w:line="240" w:lineRule="exact"/>
      <w:jc w:val="right"/>
      <w:outlineLvl w:val="6"/>
    </w:pPr>
    <w:rPr>
      <w:rFonts w:ascii="Times New Roman" w:hAnsi="Times New Roman"/>
      <w:b/>
      <w:sz w:val="16"/>
    </w:rPr>
  </w:style>
  <w:style w:type="paragraph" w:styleId="Nagwek8">
    <w:name w:val="heading 8"/>
    <w:aliases w:val="niet gebruikt...."/>
    <w:basedOn w:val="Normalny"/>
    <w:next w:val="Normalny"/>
    <w:link w:val="Nagwek8Znak"/>
    <w:qFormat/>
    <w:rsid w:val="004961C1"/>
    <w:pPr>
      <w:keepNext/>
      <w:framePr w:w="8194" w:h="4172" w:hSpace="141" w:wrap="around" w:vAnchor="text" w:hAnchor="page" w:x="2881" w:y="-402"/>
      <w:tabs>
        <w:tab w:val="left" w:pos="4253"/>
        <w:tab w:val="left" w:pos="6237"/>
      </w:tabs>
      <w:spacing w:line="240" w:lineRule="exact"/>
      <w:outlineLvl w:val="7"/>
    </w:pPr>
    <w:rPr>
      <w:rFonts w:ascii="Times New Roman" w:hAnsi="Times New Roman"/>
      <w:b/>
      <w:sz w:val="16"/>
    </w:rPr>
  </w:style>
  <w:style w:type="paragraph" w:styleId="Nagwek9">
    <w:name w:val="heading 9"/>
    <w:aliases w:val="niet gebruikt.....,nagłówek tabeli"/>
    <w:basedOn w:val="Normalny"/>
    <w:next w:val="Normalny"/>
    <w:link w:val="Nagwek9Znak"/>
    <w:qFormat/>
    <w:rsid w:val="004961C1"/>
    <w:pPr>
      <w:tabs>
        <w:tab w:val="clear" w:pos="3402"/>
        <w:tab w:val="num" w:pos="0"/>
      </w:tabs>
      <w:spacing w:before="240" w:after="60" w:line="240" w:lineRule="auto"/>
      <w:jc w:val="both"/>
      <w:outlineLvl w:val="8"/>
    </w:pPr>
    <w:rPr>
      <w:rFonts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4961C1"/>
    <w:rPr>
      <w:rFonts w:ascii="Tahoma" w:eastAsia="Times New Roman" w:hAnsi="Tahoma" w:cs="Times New Roman"/>
      <w:b/>
      <w:kern w:val="28"/>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Gliederung2 Znak"/>
    <w:basedOn w:val="Domylnaczcionkaakapitu"/>
    <w:link w:val="Nagwek2"/>
    <w:rsid w:val="004961C1"/>
    <w:rPr>
      <w:rFonts w:ascii="Arial" w:eastAsia="Times New Roman" w:hAnsi="Arial" w:cs="Times New Roman"/>
      <w:b/>
      <w:sz w:val="24"/>
      <w:szCs w:val="20"/>
      <w:lang w:eastAsia="pl-PL"/>
    </w:rPr>
  </w:style>
  <w:style w:type="character" w:customStyle="1" w:styleId="Nagwek3Znak">
    <w:name w:val="Nagłówek 3 Znak"/>
    <w:aliases w:val="heading 3 Order Znak,heading 2 Order Znak,Heading 3 Char Znak"/>
    <w:basedOn w:val="Domylnaczcionkaakapitu"/>
    <w:link w:val="Nagwek3"/>
    <w:rsid w:val="004961C1"/>
    <w:rPr>
      <w:rFonts w:ascii="Arial" w:eastAsia="Times New Roman" w:hAnsi="Arial" w:cs="Times New Roman"/>
      <w:b/>
      <w:szCs w:val="20"/>
      <w:lang w:eastAsia="pl-PL"/>
    </w:rPr>
  </w:style>
  <w:style w:type="character" w:customStyle="1" w:styleId="Nagwek4Znak">
    <w:name w:val="Nagłówek 4 Znak"/>
    <w:aliases w:val="niet gebruikt Znak,Nagłówek 4 Znak Znak Znak"/>
    <w:basedOn w:val="Domylnaczcionkaakapitu"/>
    <w:link w:val="Nagwek4"/>
    <w:rsid w:val="004961C1"/>
    <w:rPr>
      <w:rFonts w:ascii="Arial" w:eastAsia="Times New Roman" w:hAnsi="Arial" w:cs="Times New Roman"/>
      <w:b/>
      <w:sz w:val="24"/>
      <w:szCs w:val="20"/>
      <w:lang w:eastAsia="pl-PL"/>
    </w:rPr>
  </w:style>
  <w:style w:type="character" w:customStyle="1" w:styleId="Nagwek5Znak">
    <w:name w:val="Nagłówek 5 Znak"/>
    <w:aliases w:val="niet gebruikt. Znak"/>
    <w:basedOn w:val="Domylnaczcionkaakapitu"/>
    <w:link w:val="Nagwek5"/>
    <w:rsid w:val="004961C1"/>
    <w:rPr>
      <w:rFonts w:ascii="Arial" w:eastAsia="Times New Roman" w:hAnsi="Arial" w:cs="Times New Roman"/>
      <w:b/>
      <w:sz w:val="24"/>
      <w:szCs w:val="20"/>
      <w:lang w:eastAsia="pl-PL"/>
    </w:rPr>
  </w:style>
  <w:style w:type="character" w:customStyle="1" w:styleId="Nagwek6Znak">
    <w:name w:val="Nagłówek 6 Znak"/>
    <w:aliases w:val="niet gebruikt.. Znak,Heading 6 Char Znak"/>
    <w:basedOn w:val="Domylnaczcionkaakapitu"/>
    <w:link w:val="Nagwek6"/>
    <w:rsid w:val="004961C1"/>
    <w:rPr>
      <w:rFonts w:ascii="Times New Roman" w:eastAsia="Times New Roman" w:hAnsi="Times New Roman" w:cs="Times New Roman"/>
      <w:sz w:val="28"/>
      <w:szCs w:val="20"/>
      <w:lang w:eastAsia="pl-PL"/>
    </w:rPr>
  </w:style>
  <w:style w:type="character" w:customStyle="1" w:styleId="Nagwek7Znak">
    <w:name w:val="Nagłówek 7 Znak"/>
    <w:aliases w:val="niet gebruikt... Znak"/>
    <w:basedOn w:val="Domylnaczcionkaakapitu"/>
    <w:link w:val="Nagwek7"/>
    <w:rsid w:val="004961C1"/>
    <w:rPr>
      <w:rFonts w:ascii="Times New Roman" w:eastAsia="Times New Roman" w:hAnsi="Times New Roman" w:cs="Times New Roman"/>
      <w:b/>
      <w:sz w:val="16"/>
      <w:szCs w:val="20"/>
      <w:lang w:eastAsia="pl-PL"/>
    </w:rPr>
  </w:style>
  <w:style w:type="character" w:customStyle="1" w:styleId="Nagwek8Znak">
    <w:name w:val="Nagłówek 8 Znak"/>
    <w:aliases w:val="niet gebruikt.... Znak"/>
    <w:basedOn w:val="Domylnaczcionkaakapitu"/>
    <w:link w:val="Nagwek8"/>
    <w:rsid w:val="004961C1"/>
    <w:rPr>
      <w:rFonts w:ascii="Times New Roman" w:eastAsia="Times New Roman" w:hAnsi="Times New Roman" w:cs="Times New Roman"/>
      <w:b/>
      <w:sz w:val="16"/>
      <w:szCs w:val="20"/>
      <w:lang w:eastAsia="pl-PL"/>
    </w:rPr>
  </w:style>
  <w:style w:type="character" w:customStyle="1" w:styleId="Nagwek9Znak">
    <w:name w:val="Nagłówek 9 Znak"/>
    <w:aliases w:val="niet gebruikt..... Znak,nagłówek tabeli Znak"/>
    <w:basedOn w:val="Domylnaczcionkaakapitu"/>
    <w:link w:val="Nagwek9"/>
    <w:rsid w:val="004961C1"/>
    <w:rPr>
      <w:rFonts w:ascii="Arial" w:eastAsia="Times New Roman" w:hAnsi="Arial" w:cs="Arial"/>
    </w:rPr>
  </w:style>
  <w:style w:type="paragraph" w:styleId="Nagwek">
    <w:name w:val="header"/>
    <w:aliases w:val="Nagłówek strony"/>
    <w:basedOn w:val="Normalny"/>
    <w:link w:val="NagwekZnak"/>
    <w:uiPriority w:val="99"/>
    <w:unhideWhenUsed/>
    <w:rsid w:val="004961C1"/>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4961C1"/>
    <w:rPr>
      <w:rFonts w:ascii="Arial" w:eastAsia="Times New Roman" w:hAnsi="Arial" w:cs="Times New Roman"/>
      <w:sz w:val="24"/>
      <w:szCs w:val="20"/>
      <w:lang w:eastAsia="pl-PL"/>
    </w:rPr>
  </w:style>
  <w:style w:type="paragraph" w:styleId="Stopka">
    <w:name w:val="footer"/>
    <w:basedOn w:val="Normalny"/>
    <w:link w:val="StopkaZnak"/>
    <w:unhideWhenUsed/>
    <w:rsid w:val="004961C1"/>
    <w:pPr>
      <w:tabs>
        <w:tab w:val="center" w:pos="4536"/>
        <w:tab w:val="right" w:pos="9072"/>
      </w:tabs>
      <w:spacing w:line="240" w:lineRule="auto"/>
    </w:pPr>
  </w:style>
  <w:style w:type="character" w:customStyle="1" w:styleId="StopkaZnak">
    <w:name w:val="Stopka Znak"/>
    <w:basedOn w:val="Domylnaczcionkaakapitu"/>
    <w:link w:val="Stopka"/>
    <w:rsid w:val="004961C1"/>
    <w:rPr>
      <w:rFonts w:ascii="Arial" w:eastAsia="Times New Roman" w:hAnsi="Arial" w:cs="Times New Roman"/>
      <w:sz w:val="24"/>
      <w:szCs w:val="20"/>
      <w:lang w:eastAsia="pl-PL"/>
    </w:rPr>
  </w:style>
  <w:style w:type="table" w:styleId="Tabela-Siatka">
    <w:name w:val="Table Grid"/>
    <w:basedOn w:val="Standardowy"/>
    <w:uiPriority w:val="59"/>
    <w:rsid w:val="0049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961C1"/>
    <w:pPr>
      <w:pageBreakBefore/>
      <w:tabs>
        <w:tab w:val="right" w:pos="10206"/>
      </w:tabs>
      <w:spacing w:after="360"/>
      <w:jc w:val="center"/>
    </w:pPr>
    <w:rPr>
      <w:rFonts w:ascii="Timpani" w:hAnsi="Timpani"/>
      <w:b/>
      <w:spacing w:val="20"/>
      <w:kern w:val="32"/>
      <w:sz w:val="32"/>
    </w:rPr>
  </w:style>
  <w:style w:type="character" w:customStyle="1" w:styleId="TytuZnak">
    <w:name w:val="Tytuł Znak"/>
    <w:basedOn w:val="Domylnaczcionkaakapitu"/>
    <w:link w:val="Tytu"/>
    <w:rsid w:val="004961C1"/>
    <w:rPr>
      <w:rFonts w:ascii="Timpani" w:eastAsia="Times New Roman" w:hAnsi="Timpani" w:cs="Times New Roman"/>
      <w:b/>
      <w:spacing w:val="20"/>
      <w:kern w:val="32"/>
      <w:sz w:val="32"/>
      <w:szCs w:val="20"/>
      <w:lang w:eastAsia="pl-PL"/>
    </w:rPr>
  </w:style>
  <w:style w:type="paragraph" w:styleId="Tekstpodstawowy2">
    <w:name w:val="Body Text 2"/>
    <w:basedOn w:val="Normalny"/>
    <w:link w:val="Tekstpodstawowy2Znak"/>
    <w:rsid w:val="004961C1"/>
    <w:pPr>
      <w:tabs>
        <w:tab w:val="clear" w:pos="3402"/>
      </w:tabs>
      <w:jc w:val="both"/>
    </w:pPr>
  </w:style>
  <w:style w:type="character" w:customStyle="1" w:styleId="Tekstpodstawowy2Znak">
    <w:name w:val="Tekst podstawowy 2 Znak"/>
    <w:basedOn w:val="Domylnaczcionkaakapitu"/>
    <w:link w:val="Tekstpodstawowy2"/>
    <w:rsid w:val="004961C1"/>
    <w:rPr>
      <w:rFonts w:ascii="Arial" w:eastAsia="Times New Roman" w:hAnsi="Arial" w:cs="Times New Roman"/>
      <w:sz w:val="24"/>
      <w:szCs w:val="20"/>
      <w:lang w:eastAsia="pl-PL"/>
    </w:rPr>
  </w:style>
  <w:style w:type="paragraph" w:styleId="Legenda">
    <w:name w:val="caption"/>
    <w:basedOn w:val="Normalny"/>
    <w:next w:val="Normalny"/>
    <w:qFormat/>
    <w:rsid w:val="004961C1"/>
    <w:pPr>
      <w:framePr w:w="7715" w:h="0" w:hSpace="141" w:wrap="around" w:vAnchor="text" w:hAnchor="page" w:x="3168" w:y="-412"/>
      <w:tabs>
        <w:tab w:val="left" w:pos="4253"/>
        <w:tab w:val="left" w:pos="6237"/>
      </w:tabs>
      <w:spacing w:line="240" w:lineRule="exact"/>
    </w:pPr>
    <w:rPr>
      <w:rFonts w:ascii="Times New Roman" w:hAnsi="Times New Roman"/>
      <w:b/>
      <w:sz w:val="22"/>
    </w:rPr>
  </w:style>
  <w:style w:type="paragraph" w:styleId="Tekstpodstawowywcity">
    <w:name w:val="Body Text Indent"/>
    <w:basedOn w:val="Normalny"/>
    <w:link w:val="TekstpodstawowywcityZnak"/>
    <w:rsid w:val="004961C1"/>
    <w:pPr>
      <w:tabs>
        <w:tab w:val="clear" w:pos="3402"/>
      </w:tabs>
      <w:spacing w:line="240" w:lineRule="auto"/>
      <w:ind w:firstLine="435"/>
      <w:jc w:val="both"/>
    </w:pPr>
    <w:rPr>
      <w:rFonts w:ascii="Times New Roman" w:hAnsi="Times New Roman"/>
      <w:sz w:val="28"/>
    </w:rPr>
  </w:style>
  <w:style w:type="character" w:customStyle="1" w:styleId="TekstpodstawowywcityZnak">
    <w:name w:val="Tekst podstawowy wcięty Znak"/>
    <w:basedOn w:val="Domylnaczcionkaakapitu"/>
    <w:link w:val="Tekstpodstawowywcity"/>
    <w:rsid w:val="004961C1"/>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4961C1"/>
    <w:pPr>
      <w:spacing w:after="120"/>
      <w:ind w:firstLine="1134"/>
    </w:pPr>
    <w:rPr>
      <w:rFonts w:ascii="Times New Roman PL" w:hAnsi="Times New Roman PL"/>
      <w:sz w:val="28"/>
    </w:rPr>
  </w:style>
  <w:style w:type="character" w:customStyle="1" w:styleId="TekstpodstawowyZnak">
    <w:name w:val="Tekst podstawowy Znak"/>
    <w:basedOn w:val="Domylnaczcionkaakapitu"/>
    <w:link w:val="Tekstpodstawowy"/>
    <w:rsid w:val="004961C1"/>
    <w:rPr>
      <w:rFonts w:ascii="Times New Roman PL" w:eastAsia="Times New Roman" w:hAnsi="Times New Roman PL" w:cs="Times New Roman"/>
      <w:sz w:val="28"/>
      <w:szCs w:val="20"/>
      <w:lang w:eastAsia="pl-PL"/>
    </w:rPr>
  </w:style>
  <w:style w:type="paragraph" w:customStyle="1" w:styleId="Piecztka">
    <w:name w:val="Pieczątka"/>
    <w:basedOn w:val="Normalny"/>
    <w:rsid w:val="004961C1"/>
    <w:pPr>
      <w:spacing w:before="360"/>
      <w:ind w:left="4253"/>
      <w:jc w:val="center"/>
    </w:pPr>
    <w:rPr>
      <w:rFonts w:ascii="Times New Roman PL" w:hAnsi="Times New Roman PL"/>
      <w:i/>
      <w:color w:val="800000"/>
      <w:sz w:val="22"/>
    </w:rPr>
  </w:style>
  <w:style w:type="character" w:styleId="Hipercze">
    <w:name w:val="Hyperlink"/>
    <w:uiPriority w:val="99"/>
    <w:rsid w:val="004961C1"/>
    <w:rPr>
      <w:color w:val="0000FF"/>
      <w:u w:val="single"/>
    </w:rPr>
  </w:style>
  <w:style w:type="character" w:styleId="UyteHipercze">
    <w:name w:val="FollowedHyperlink"/>
    <w:rsid w:val="004961C1"/>
    <w:rPr>
      <w:color w:val="800080"/>
      <w:u w:val="single"/>
    </w:rPr>
  </w:style>
  <w:style w:type="character" w:customStyle="1" w:styleId="TekstdymkaZnak">
    <w:name w:val="Tekst dymka Znak"/>
    <w:basedOn w:val="Domylnaczcionkaakapitu"/>
    <w:link w:val="Tekstdymka"/>
    <w:semiHidden/>
    <w:rsid w:val="004961C1"/>
    <w:rPr>
      <w:rFonts w:ascii="Tahoma" w:eastAsia="Times New Roman" w:hAnsi="Tahoma" w:cs="Tahoma"/>
      <w:sz w:val="16"/>
      <w:szCs w:val="16"/>
      <w:lang w:eastAsia="pl-PL"/>
    </w:rPr>
  </w:style>
  <w:style w:type="paragraph" w:styleId="Tekstdymka">
    <w:name w:val="Balloon Text"/>
    <w:basedOn w:val="Normalny"/>
    <w:link w:val="TekstdymkaZnak"/>
    <w:semiHidden/>
    <w:rsid w:val="004961C1"/>
    <w:rPr>
      <w:rFonts w:ascii="Tahoma" w:hAnsi="Tahoma" w:cs="Tahoma"/>
      <w:sz w:val="16"/>
      <w:szCs w:val="16"/>
    </w:rPr>
  </w:style>
  <w:style w:type="character" w:customStyle="1" w:styleId="TekstdymkaZnak1">
    <w:name w:val="Tekst dymka Znak1"/>
    <w:basedOn w:val="Domylnaczcionkaakapitu"/>
    <w:uiPriority w:val="99"/>
    <w:semiHidden/>
    <w:rsid w:val="004961C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rsid w:val="004961C1"/>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4961C1"/>
    <w:rPr>
      <w:sz w:val="20"/>
    </w:rPr>
  </w:style>
  <w:style w:type="character" w:customStyle="1" w:styleId="TekstprzypisukocowegoZnak1">
    <w:name w:val="Tekst przypisu końcowego Znak1"/>
    <w:basedOn w:val="Domylnaczcionkaakapitu"/>
    <w:uiPriority w:val="99"/>
    <w:semiHidden/>
    <w:rsid w:val="004961C1"/>
    <w:rPr>
      <w:rFonts w:ascii="Arial" w:eastAsia="Times New Roman" w:hAnsi="Arial" w:cs="Times New Roman"/>
      <w:sz w:val="20"/>
      <w:szCs w:val="20"/>
      <w:lang w:eastAsia="pl-PL"/>
    </w:rPr>
  </w:style>
  <w:style w:type="paragraph" w:customStyle="1" w:styleId="artykull">
    <w:name w:val="artykull"/>
    <w:basedOn w:val="Normalny"/>
    <w:rsid w:val="004961C1"/>
    <w:pPr>
      <w:tabs>
        <w:tab w:val="clear" w:pos="3402"/>
      </w:tabs>
      <w:spacing w:line="360" w:lineRule="atLeast"/>
    </w:pPr>
    <w:rPr>
      <w:rFonts w:ascii="Times New Roman" w:hAnsi="Times New Roman"/>
      <w:color w:val="333333"/>
      <w:szCs w:val="24"/>
    </w:rPr>
  </w:style>
  <w:style w:type="character" w:customStyle="1" w:styleId="text03">
    <w:name w:val="text_03"/>
    <w:basedOn w:val="Domylnaczcionkaakapitu"/>
    <w:rsid w:val="004961C1"/>
  </w:style>
  <w:style w:type="character" w:styleId="Pogrubienie">
    <w:name w:val="Strong"/>
    <w:uiPriority w:val="22"/>
    <w:qFormat/>
    <w:rsid w:val="004961C1"/>
    <w:rPr>
      <w:b/>
      <w:bCs/>
    </w:rPr>
  </w:style>
  <w:style w:type="paragraph" w:styleId="NormalnyWeb">
    <w:name w:val="Normal (Web)"/>
    <w:basedOn w:val="Normalny"/>
    <w:uiPriority w:val="99"/>
    <w:rsid w:val="004961C1"/>
    <w:pPr>
      <w:tabs>
        <w:tab w:val="clear" w:pos="3402"/>
      </w:tabs>
      <w:spacing w:before="100" w:beforeAutospacing="1" w:after="100" w:afterAutospacing="1" w:line="240" w:lineRule="auto"/>
    </w:pPr>
    <w:rPr>
      <w:rFonts w:ascii="Times New Roman" w:hAnsi="Times New Roman"/>
      <w:szCs w:val="24"/>
    </w:rPr>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uiPriority w:val="34"/>
    <w:qFormat/>
    <w:rsid w:val="004961C1"/>
    <w:pPr>
      <w:tabs>
        <w:tab w:val="clear" w:pos="3402"/>
      </w:tabs>
      <w:spacing w:after="200" w:line="276" w:lineRule="auto"/>
      <w:ind w:left="720"/>
      <w:contextualSpacing/>
    </w:pPr>
    <w:rPr>
      <w:rFonts w:ascii="Calibri" w:eastAsia="Calibri" w:hAnsi="Calibri"/>
      <w:sz w:val="22"/>
      <w:szCs w:val="22"/>
      <w:lang w:eastAsia="en-US"/>
    </w:rPr>
  </w:style>
  <w:style w:type="paragraph" w:styleId="Tekstpodstawowywcity2">
    <w:name w:val="Body Text Indent 2"/>
    <w:basedOn w:val="Normalny"/>
    <w:link w:val="Tekstpodstawowywcity2Znak"/>
    <w:uiPriority w:val="99"/>
    <w:rsid w:val="004961C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961C1"/>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4961C1"/>
    <w:pPr>
      <w:spacing w:after="120"/>
      <w:ind w:left="283"/>
    </w:pPr>
    <w:rPr>
      <w:sz w:val="16"/>
      <w:szCs w:val="16"/>
    </w:rPr>
  </w:style>
  <w:style w:type="character" w:customStyle="1" w:styleId="Tekstpodstawowywcity3Znak">
    <w:name w:val="Tekst podstawowy wcięty 3 Znak"/>
    <w:basedOn w:val="Domylnaczcionkaakapitu"/>
    <w:link w:val="Tekstpodstawowywcity3"/>
    <w:rsid w:val="004961C1"/>
    <w:rPr>
      <w:rFonts w:ascii="Arial" w:eastAsia="Times New Roman" w:hAnsi="Arial" w:cs="Times New Roman"/>
      <w:sz w:val="16"/>
      <w:szCs w:val="16"/>
      <w:lang w:eastAsia="pl-PL"/>
    </w:rPr>
  </w:style>
  <w:style w:type="paragraph" w:styleId="Tekstkomentarza">
    <w:name w:val="annotation text"/>
    <w:basedOn w:val="Normalny"/>
    <w:link w:val="TekstkomentarzaZnak"/>
    <w:rsid w:val="004961C1"/>
    <w:pPr>
      <w:tabs>
        <w:tab w:val="clear" w:pos="3402"/>
      </w:tabs>
      <w:autoSpaceDE w:val="0"/>
      <w:autoSpaceDN w:val="0"/>
      <w:spacing w:line="240" w:lineRule="auto"/>
    </w:pPr>
    <w:rPr>
      <w:rFonts w:ascii="Times New Roman" w:hAnsi="Times New Roman"/>
      <w:sz w:val="20"/>
    </w:rPr>
  </w:style>
  <w:style w:type="character" w:customStyle="1" w:styleId="TekstkomentarzaZnak">
    <w:name w:val="Tekst komentarza Znak"/>
    <w:basedOn w:val="Domylnaczcionkaakapitu"/>
    <w:link w:val="Tekstkomentarza"/>
    <w:rsid w:val="004961C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4961C1"/>
    <w:pPr>
      <w:widowControl w:val="0"/>
      <w:tabs>
        <w:tab w:val="clear" w:pos="3402"/>
      </w:tabs>
      <w:autoSpaceDE w:val="0"/>
      <w:autoSpaceDN w:val="0"/>
      <w:adjustRightInd w:val="0"/>
      <w:spacing w:before="20" w:line="340" w:lineRule="auto"/>
      <w:ind w:left="560" w:hanging="540"/>
      <w:jc w:val="both"/>
    </w:pPr>
    <w:rPr>
      <w:rFonts w:ascii="Times New Roman" w:hAnsi="Times New Roman"/>
      <w:sz w:val="20"/>
    </w:rPr>
  </w:style>
  <w:style w:type="character" w:customStyle="1" w:styleId="TekstprzypisudolnegoZnak">
    <w:name w:val="Tekst przypisu dolnego Znak"/>
    <w:basedOn w:val="Domylnaczcionkaakapitu"/>
    <w:link w:val="Tekstprzypisudolnego"/>
    <w:rsid w:val="004961C1"/>
    <w:rPr>
      <w:rFonts w:ascii="Times New Roman" w:eastAsia="Times New Roman" w:hAnsi="Times New Roman" w:cs="Times New Roman"/>
      <w:sz w:val="20"/>
      <w:szCs w:val="20"/>
      <w:lang w:eastAsia="pl-PL"/>
    </w:rPr>
  </w:style>
  <w:style w:type="paragraph" w:styleId="Lista-kontynuacja3">
    <w:name w:val="List Continue 3"/>
    <w:basedOn w:val="Normalny"/>
    <w:rsid w:val="004961C1"/>
    <w:pPr>
      <w:widowControl w:val="0"/>
      <w:tabs>
        <w:tab w:val="clear" w:pos="3402"/>
      </w:tabs>
      <w:spacing w:after="120" w:line="240" w:lineRule="auto"/>
      <w:ind w:left="849"/>
    </w:pPr>
    <w:rPr>
      <w:b/>
      <w:i/>
      <w:snapToGrid w:val="0"/>
    </w:rPr>
  </w:style>
  <w:style w:type="paragraph" w:styleId="Lista0">
    <w:name w:val="List"/>
    <w:basedOn w:val="Normalny"/>
    <w:rsid w:val="004961C1"/>
    <w:pPr>
      <w:ind w:left="283" w:hanging="283"/>
      <w:contextualSpacing/>
    </w:pPr>
  </w:style>
  <w:style w:type="paragraph" w:styleId="Lista2">
    <w:name w:val="List 2"/>
    <w:basedOn w:val="Normalny"/>
    <w:rsid w:val="004961C1"/>
    <w:pPr>
      <w:ind w:left="566" w:hanging="283"/>
      <w:contextualSpacing/>
    </w:pPr>
  </w:style>
  <w:style w:type="paragraph" w:styleId="Lista-kontynuacja2">
    <w:name w:val="List Continue 2"/>
    <w:basedOn w:val="Normalny"/>
    <w:rsid w:val="004961C1"/>
    <w:pPr>
      <w:spacing w:after="120"/>
      <w:ind w:left="566"/>
      <w:contextualSpacing/>
    </w:pPr>
  </w:style>
  <w:style w:type="paragraph" w:styleId="Lista3">
    <w:name w:val="List 3"/>
    <w:basedOn w:val="Normalny"/>
    <w:rsid w:val="004961C1"/>
    <w:pPr>
      <w:ind w:left="849" w:hanging="283"/>
      <w:contextualSpacing/>
    </w:pPr>
  </w:style>
  <w:style w:type="paragraph" w:styleId="Nagwekspisutreci">
    <w:name w:val="TOC Heading"/>
    <w:basedOn w:val="Nagwek1"/>
    <w:next w:val="Normalny"/>
    <w:uiPriority w:val="39"/>
    <w:unhideWhenUsed/>
    <w:qFormat/>
    <w:rsid w:val="004961C1"/>
    <w:pPr>
      <w:keepLines/>
      <w:tabs>
        <w:tab w:val="clear" w:pos="3402"/>
      </w:tabs>
      <w:spacing w:before="480" w:after="0" w:line="276" w:lineRule="auto"/>
      <w:ind w:left="0"/>
      <w:outlineLvl w:val="9"/>
    </w:pPr>
    <w:rPr>
      <w:rFonts w:asciiTheme="majorHAnsi" w:eastAsiaTheme="majorEastAsia" w:hAnsiTheme="majorHAnsi" w:cstheme="majorBidi"/>
      <w:bCs/>
      <w:color w:val="2E74B5" w:themeColor="accent1" w:themeShade="BF"/>
      <w:kern w:val="0"/>
      <w:szCs w:val="28"/>
      <w:lang w:eastAsia="en-US"/>
    </w:rPr>
  </w:style>
  <w:style w:type="paragraph" w:styleId="Spistreci1">
    <w:name w:val="toc 1"/>
    <w:basedOn w:val="Normalny"/>
    <w:next w:val="Normalny"/>
    <w:autoRedefine/>
    <w:uiPriority w:val="39"/>
    <w:qFormat/>
    <w:rsid w:val="004961C1"/>
    <w:pPr>
      <w:tabs>
        <w:tab w:val="clear" w:pos="3402"/>
      </w:tabs>
      <w:spacing w:before="120"/>
    </w:pPr>
    <w:rPr>
      <w:rFonts w:asciiTheme="minorHAnsi" w:hAnsiTheme="minorHAnsi"/>
      <w:b/>
      <w:bCs/>
      <w:i/>
      <w:iCs/>
      <w:szCs w:val="24"/>
    </w:rPr>
  </w:style>
  <w:style w:type="paragraph" w:styleId="Spistreci2">
    <w:name w:val="toc 2"/>
    <w:basedOn w:val="Normalny"/>
    <w:next w:val="Normalny"/>
    <w:autoRedefine/>
    <w:uiPriority w:val="39"/>
    <w:qFormat/>
    <w:rsid w:val="004961C1"/>
    <w:pPr>
      <w:tabs>
        <w:tab w:val="clear" w:pos="3402"/>
      </w:tabs>
      <w:spacing w:before="120"/>
      <w:ind w:left="240"/>
    </w:pPr>
    <w:rPr>
      <w:rFonts w:asciiTheme="minorHAnsi" w:hAnsiTheme="minorHAnsi"/>
      <w:b/>
      <w:bCs/>
      <w:sz w:val="22"/>
      <w:szCs w:val="22"/>
    </w:rPr>
  </w:style>
  <w:style w:type="paragraph" w:styleId="Spistreci3">
    <w:name w:val="toc 3"/>
    <w:basedOn w:val="Normalny"/>
    <w:next w:val="Normalny"/>
    <w:autoRedefine/>
    <w:uiPriority w:val="39"/>
    <w:qFormat/>
    <w:rsid w:val="004961C1"/>
    <w:pPr>
      <w:tabs>
        <w:tab w:val="clear" w:pos="3402"/>
      </w:tabs>
      <w:ind w:left="480"/>
    </w:pPr>
    <w:rPr>
      <w:rFonts w:asciiTheme="minorHAnsi" w:hAnsiTheme="minorHAnsi"/>
      <w:sz w:val="20"/>
    </w:rPr>
  </w:style>
  <w:style w:type="paragraph" w:styleId="Wcicienormalne">
    <w:name w:val="Normal Indent"/>
    <w:basedOn w:val="Normalny"/>
    <w:rsid w:val="004961C1"/>
    <w:pPr>
      <w:widowControl w:val="0"/>
      <w:tabs>
        <w:tab w:val="clear" w:pos="3402"/>
        <w:tab w:val="left" w:pos="1418"/>
        <w:tab w:val="left" w:pos="1843"/>
      </w:tabs>
      <w:spacing w:before="240" w:line="240" w:lineRule="auto"/>
      <w:ind w:left="1843" w:hanging="425"/>
    </w:pPr>
    <w:rPr>
      <w:rFonts w:ascii="Times New Roman" w:hAnsi="Times New Roman"/>
      <w:snapToGrid w:val="0"/>
    </w:rPr>
  </w:style>
  <w:style w:type="paragraph" w:styleId="Tekstpodstawowyzwciciem">
    <w:name w:val="Body Text First Indent"/>
    <w:basedOn w:val="Tekstpodstawowy"/>
    <w:link w:val="TekstpodstawowyzwciciemZnak"/>
    <w:rsid w:val="004961C1"/>
    <w:pPr>
      <w:spacing w:after="0"/>
      <w:ind w:firstLine="360"/>
    </w:pPr>
    <w:rPr>
      <w:rFonts w:ascii="Arial" w:hAnsi="Arial"/>
      <w:sz w:val="24"/>
    </w:rPr>
  </w:style>
  <w:style w:type="character" w:customStyle="1" w:styleId="TekstpodstawowyzwciciemZnak">
    <w:name w:val="Tekst podstawowy z wcięciem Znak"/>
    <w:basedOn w:val="TekstpodstawowyZnak"/>
    <w:link w:val="Tekstpodstawowyzwciciem"/>
    <w:rsid w:val="004961C1"/>
    <w:rPr>
      <w:rFonts w:ascii="Arial" w:eastAsia="Times New Roman" w:hAnsi="Arial" w:cs="Times New Roman"/>
      <w:sz w:val="24"/>
      <w:szCs w:val="20"/>
      <w:lang w:eastAsia="pl-PL"/>
    </w:rPr>
  </w:style>
  <w:style w:type="paragraph" w:styleId="Spistreci4">
    <w:name w:val="toc 4"/>
    <w:basedOn w:val="Normalny"/>
    <w:next w:val="Normalny"/>
    <w:autoRedefine/>
    <w:rsid w:val="004961C1"/>
    <w:pPr>
      <w:tabs>
        <w:tab w:val="clear" w:pos="3402"/>
      </w:tabs>
      <w:ind w:left="720"/>
    </w:pPr>
    <w:rPr>
      <w:rFonts w:asciiTheme="minorHAnsi" w:hAnsiTheme="minorHAnsi"/>
      <w:sz w:val="20"/>
    </w:rPr>
  </w:style>
  <w:style w:type="paragraph" w:styleId="Spistreci5">
    <w:name w:val="toc 5"/>
    <w:basedOn w:val="Normalny"/>
    <w:next w:val="Normalny"/>
    <w:autoRedefine/>
    <w:rsid w:val="004961C1"/>
    <w:pPr>
      <w:tabs>
        <w:tab w:val="clear" w:pos="3402"/>
      </w:tabs>
      <w:ind w:left="960"/>
    </w:pPr>
    <w:rPr>
      <w:rFonts w:asciiTheme="minorHAnsi" w:hAnsiTheme="minorHAnsi"/>
      <w:sz w:val="20"/>
    </w:rPr>
  </w:style>
  <w:style w:type="paragraph" w:styleId="Spistreci6">
    <w:name w:val="toc 6"/>
    <w:basedOn w:val="Normalny"/>
    <w:next w:val="Normalny"/>
    <w:autoRedefine/>
    <w:rsid w:val="004961C1"/>
    <w:pPr>
      <w:tabs>
        <w:tab w:val="clear" w:pos="3402"/>
      </w:tabs>
      <w:ind w:left="1200"/>
    </w:pPr>
    <w:rPr>
      <w:rFonts w:asciiTheme="minorHAnsi" w:hAnsiTheme="minorHAnsi"/>
      <w:sz w:val="20"/>
    </w:rPr>
  </w:style>
  <w:style w:type="paragraph" w:styleId="Spistreci7">
    <w:name w:val="toc 7"/>
    <w:basedOn w:val="Normalny"/>
    <w:next w:val="Normalny"/>
    <w:autoRedefine/>
    <w:rsid w:val="004961C1"/>
    <w:pPr>
      <w:tabs>
        <w:tab w:val="clear" w:pos="3402"/>
      </w:tabs>
      <w:ind w:left="1440"/>
    </w:pPr>
    <w:rPr>
      <w:rFonts w:asciiTheme="minorHAnsi" w:hAnsiTheme="minorHAnsi"/>
      <w:sz w:val="20"/>
    </w:rPr>
  </w:style>
  <w:style w:type="paragraph" w:styleId="Spistreci8">
    <w:name w:val="toc 8"/>
    <w:basedOn w:val="Normalny"/>
    <w:next w:val="Normalny"/>
    <w:autoRedefine/>
    <w:rsid w:val="004961C1"/>
    <w:pPr>
      <w:tabs>
        <w:tab w:val="clear" w:pos="3402"/>
      </w:tabs>
      <w:ind w:left="1680"/>
    </w:pPr>
    <w:rPr>
      <w:rFonts w:asciiTheme="minorHAnsi" w:hAnsiTheme="minorHAnsi"/>
      <w:sz w:val="20"/>
    </w:rPr>
  </w:style>
  <w:style w:type="paragraph" w:styleId="Spistreci9">
    <w:name w:val="toc 9"/>
    <w:basedOn w:val="Normalny"/>
    <w:next w:val="Normalny"/>
    <w:autoRedefine/>
    <w:rsid w:val="004961C1"/>
    <w:pPr>
      <w:tabs>
        <w:tab w:val="clear" w:pos="3402"/>
      </w:tabs>
      <w:ind w:left="1920"/>
    </w:pPr>
    <w:rPr>
      <w:rFonts w:asciiTheme="minorHAnsi" w:hAnsiTheme="minorHAnsi"/>
      <w:sz w:val="20"/>
    </w:rPr>
  </w:style>
  <w:style w:type="character" w:styleId="Odwoaniedokomentarza">
    <w:name w:val="annotation reference"/>
    <w:basedOn w:val="Domylnaczcionkaakapitu"/>
    <w:rsid w:val="004961C1"/>
    <w:rPr>
      <w:sz w:val="16"/>
      <w:szCs w:val="16"/>
    </w:rPr>
  </w:style>
  <w:style w:type="paragraph" w:styleId="Tematkomentarza">
    <w:name w:val="annotation subject"/>
    <w:basedOn w:val="Tekstkomentarza"/>
    <w:next w:val="Tekstkomentarza"/>
    <w:link w:val="TematkomentarzaZnak"/>
    <w:rsid w:val="004961C1"/>
    <w:pPr>
      <w:tabs>
        <w:tab w:val="left" w:pos="3402"/>
      </w:tabs>
      <w:autoSpaceDE/>
      <w:autoSpaceDN/>
    </w:pPr>
    <w:rPr>
      <w:rFonts w:ascii="Arial" w:hAnsi="Arial"/>
      <w:b/>
      <w:bCs/>
    </w:rPr>
  </w:style>
  <w:style w:type="character" w:customStyle="1" w:styleId="TematkomentarzaZnak">
    <w:name w:val="Temat komentarza Znak"/>
    <w:basedOn w:val="TekstkomentarzaZnak"/>
    <w:link w:val="Tematkomentarza"/>
    <w:rsid w:val="004961C1"/>
    <w:rPr>
      <w:rFonts w:ascii="Arial" w:eastAsia="Times New Roman" w:hAnsi="Arial" w:cs="Times New Roman"/>
      <w:b/>
      <w:bCs/>
      <w:sz w:val="20"/>
      <w:szCs w:val="20"/>
      <w:lang w:eastAsia="pl-PL"/>
    </w:rPr>
  </w:style>
  <w:style w:type="character" w:customStyle="1" w:styleId="Teksttreci2">
    <w:name w:val="Tekst treści (2)_"/>
    <w:basedOn w:val="Domylnaczcionkaakapitu"/>
    <w:link w:val="Teksttreci20"/>
    <w:rsid w:val="004961C1"/>
    <w:rPr>
      <w:sz w:val="21"/>
      <w:szCs w:val="21"/>
      <w:shd w:val="clear" w:color="auto" w:fill="FFFFFF"/>
    </w:rPr>
  </w:style>
  <w:style w:type="paragraph" w:customStyle="1" w:styleId="Teksttreci20">
    <w:name w:val="Tekst treści (2)"/>
    <w:basedOn w:val="Normalny"/>
    <w:link w:val="Teksttreci2"/>
    <w:rsid w:val="004961C1"/>
    <w:pPr>
      <w:shd w:val="clear" w:color="auto" w:fill="FFFFFF"/>
      <w:tabs>
        <w:tab w:val="clear" w:pos="3402"/>
      </w:tabs>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4961C1"/>
    <w:rPr>
      <w:sz w:val="21"/>
      <w:szCs w:val="21"/>
      <w:shd w:val="clear" w:color="auto" w:fill="FFFFFF"/>
    </w:rPr>
  </w:style>
  <w:style w:type="paragraph" w:customStyle="1" w:styleId="Teksttreci0">
    <w:name w:val="Tekst treści"/>
    <w:basedOn w:val="Normalny"/>
    <w:link w:val="Teksttreci"/>
    <w:rsid w:val="004961C1"/>
    <w:pPr>
      <w:shd w:val="clear" w:color="auto" w:fill="FFFFFF"/>
      <w:tabs>
        <w:tab w:val="clear" w:pos="3402"/>
      </w:tabs>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4961C1"/>
    <w:rPr>
      <w:sz w:val="19"/>
      <w:szCs w:val="19"/>
      <w:shd w:val="clear" w:color="auto" w:fill="FFFFFF"/>
    </w:rPr>
  </w:style>
  <w:style w:type="paragraph" w:customStyle="1" w:styleId="Teksttreci50">
    <w:name w:val="Tekst treści (5)"/>
    <w:basedOn w:val="Normalny"/>
    <w:link w:val="Teksttreci5"/>
    <w:rsid w:val="004961C1"/>
    <w:pPr>
      <w:shd w:val="clear" w:color="auto" w:fill="FFFFFF"/>
      <w:tabs>
        <w:tab w:val="clear" w:pos="3402"/>
      </w:tabs>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4961C1"/>
    <w:rPr>
      <w:sz w:val="14"/>
      <w:szCs w:val="14"/>
      <w:shd w:val="clear" w:color="auto" w:fill="FFFFFF"/>
    </w:rPr>
  </w:style>
  <w:style w:type="paragraph" w:customStyle="1" w:styleId="Teksttreci80">
    <w:name w:val="Tekst treści (8)"/>
    <w:basedOn w:val="Normalny"/>
    <w:link w:val="Teksttreci8"/>
    <w:rsid w:val="004961C1"/>
    <w:pPr>
      <w:shd w:val="clear" w:color="auto" w:fill="FFFFFF"/>
      <w:tabs>
        <w:tab w:val="clear" w:pos="3402"/>
      </w:tabs>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4961C1"/>
    <w:rPr>
      <w:sz w:val="21"/>
      <w:szCs w:val="21"/>
      <w:shd w:val="clear" w:color="auto" w:fill="FFFFFF"/>
    </w:rPr>
  </w:style>
  <w:style w:type="character" w:customStyle="1" w:styleId="TeksttreciPogrubienie">
    <w:name w:val="Tekst treści + Pogrubienie"/>
    <w:basedOn w:val="Teksttreci"/>
    <w:rsid w:val="004961C1"/>
    <w:rPr>
      <w:b/>
      <w:bCs/>
      <w:sz w:val="21"/>
      <w:szCs w:val="21"/>
      <w:shd w:val="clear" w:color="auto" w:fill="FFFFFF"/>
    </w:rPr>
  </w:style>
  <w:style w:type="character" w:customStyle="1" w:styleId="Nagwek30">
    <w:name w:val="Nagłówek #3_"/>
    <w:basedOn w:val="Domylnaczcionkaakapitu"/>
    <w:link w:val="Nagwek31"/>
    <w:rsid w:val="004961C1"/>
    <w:rPr>
      <w:rFonts w:ascii="Arial" w:eastAsia="Arial" w:hAnsi="Arial" w:cs="Arial"/>
      <w:b/>
      <w:bCs/>
      <w:sz w:val="19"/>
      <w:szCs w:val="19"/>
      <w:shd w:val="clear" w:color="auto" w:fill="FFFFFF"/>
    </w:rPr>
  </w:style>
  <w:style w:type="paragraph" w:customStyle="1" w:styleId="Nagwek31">
    <w:name w:val="Nagłówek #3"/>
    <w:basedOn w:val="Normalny"/>
    <w:link w:val="Nagwek30"/>
    <w:rsid w:val="004961C1"/>
    <w:pPr>
      <w:widowControl w:val="0"/>
      <w:shd w:val="clear" w:color="auto" w:fill="FFFFFF"/>
      <w:tabs>
        <w:tab w:val="clear" w:pos="3402"/>
      </w:tabs>
      <w:spacing w:before="780" w:after="300" w:line="0" w:lineRule="atLeast"/>
      <w:ind w:hanging="1060"/>
      <w:jc w:val="both"/>
      <w:outlineLvl w:val="2"/>
    </w:pPr>
    <w:rPr>
      <w:rFonts w:eastAsia="Arial" w:cs="Arial"/>
      <w:b/>
      <w:bCs/>
      <w:sz w:val="19"/>
      <w:szCs w:val="19"/>
      <w:lang w:eastAsia="en-US"/>
    </w:rPr>
  </w:style>
  <w:style w:type="character" w:styleId="Odwoanieprzypisudolnego">
    <w:name w:val="footnote reference"/>
    <w:unhideWhenUsed/>
    <w:rsid w:val="004961C1"/>
    <w:rPr>
      <w:vertAlign w:val="superscript"/>
    </w:rPr>
  </w:style>
  <w:style w:type="paragraph" w:customStyle="1" w:styleId="Styl1">
    <w:name w:val="Styl1"/>
    <w:basedOn w:val="Nagwek2"/>
    <w:link w:val="Styl1Znak"/>
    <w:qFormat/>
    <w:rsid w:val="004961C1"/>
    <w:pPr>
      <w:numPr>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pPr>
    <w:rPr>
      <w:rFonts w:cs="Arial"/>
      <w:sz w:val="28"/>
      <w:szCs w:val="28"/>
    </w:rPr>
  </w:style>
  <w:style w:type="character" w:customStyle="1" w:styleId="Styl1Znak">
    <w:name w:val="Styl1 Znak"/>
    <w:basedOn w:val="Nagwek2Znak"/>
    <w:link w:val="Styl1"/>
    <w:rsid w:val="004961C1"/>
    <w:rPr>
      <w:rFonts w:ascii="Arial" w:eastAsia="Times New Roman" w:hAnsi="Arial" w:cs="Arial"/>
      <w:b/>
      <w:sz w:val="28"/>
      <w:szCs w:val="28"/>
      <w:shd w:val="clear" w:color="auto" w:fill="ACB9CA" w:themeFill="text2" w:themeFillTint="66"/>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link w:val="Akapitzlist"/>
    <w:uiPriority w:val="34"/>
    <w:qFormat/>
    <w:rsid w:val="004961C1"/>
    <w:rPr>
      <w:rFonts w:ascii="Calibri" w:eastAsia="Calibri" w:hAnsi="Calibri" w:cs="Times New Roman"/>
    </w:rPr>
  </w:style>
  <w:style w:type="character" w:customStyle="1" w:styleId="FontStyle99">
    <w:name w:val="Font Style99"/>
    <w:basedOn w:val="Domylnaczcionkaakapitu"/>
    <w:uiPriority w:val="99"/>
    <w:rsid w:val="004961C1"/>
    <w:rPr>
      <w:rFonts w:ascii="Arial" w:hAnsi="Arial" w:cs="Arial"/>
      <w:i/>
      <w:iCs/>
      <w:sz w:val="18"/>
      <w:szCs w:val="18"/>
    </w:rPr>
  </w:style>
  <w:style w:type="paragraph" w:customStyle="1" w:styleId="Style50">
    <w:name w:val="Style50"/>
    <w:basedOn w:val="Normalny"/>
    <w:uiPriority w:val="99"/>
    <w:rsid w:val="004961C1"/>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88">
    <w:name w:val="Font Style88"/>
    <w:basedOn w:val="Domylnaczcionkaakapitu"/>
    <w:uiPriority w:val="99"/>
    <w:rsid w:val="004961C1"/>
    <w:rPr>
      <w:rFonts w:ascii="Arial" w:hAnsi="Arial" w:cs="Arial"/>
      <w:sz w:val="18"/>
      <w:szCs w:val="18"/>
    </w:rPr>
  </w:style>
  <w:style w:type="character" w:customStyle="1" w:styleId="FontStyle95">
    <w:name w:val="Font Style95"/>
    <w:basedOn w:val="Domylnaczcionkaakapitu"/>
    <w:uiPriority w:val="99"/>
    <w:rsid w:val="004961C1"/>
    <w:rPr>
      <w:rFonts w:ascii="Arial" w:hAnsi="Arial" w:cs="Arial"/>
      <w:b/>
      <w:bCs/>
      <w:sz w:val="18"/>
      <w:szCs w:val="18"/>
    </w:rPr>
  </w:style>
  <w:style w:type="paragraph" w:customStyle="1" w:styleId="Style51">
    <w:name w:val="Style51"/>
    <w:basedOn w:val="Normalny"/>
    <w:uiPriority w:val="99"/>
    <w:rsid w:val="004961C1"/>
    <w:pPr>
      <w:widowControl w:val="0"/>
      <w:tabs>
        <w:tab w:val="clear" w:pos="3402"/>
      </w:tabs>
      <w:autoSpaceDE w:val="0"/>
      <w:autoSpaceDN w:val="0"/>
      <w:adjustRightInd w:val="0"/>
      <w:spacing w:line="253" w:lineRule="exact"/>
      <w:ind w:hanging="422"/>
      <w:jc w:val="both"/>
    </w:pPr>
    <w:rPr>
      <w:rFonts w:eastAsiaTheme="minorEastAsia" w:cs="Arial"/>
      <w:szCs w:val="24"/>
    </w:rPr>
  </w:style>
  <w:style w:type="paragraph" w:customStyle="1" w:styleId="Style4">
    <w:name w:val="Style4"/>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7">
    <w:name w:val="Style7"/>
    <w:basedOn w:val="Normalny"/>
    <w:uiPriority w:val="99"/>
    <w:rsid w:val="004961C1"/>
    <w:pPr>
      <w:widowControl w:val="0"/>
      <w:tabs>
        <w:tab w:val="clear" w:pos="3402"/>
      </w:tabs>
      <w:autoSpaceDE w:val="0"/>
      <w:autoSpaceDN w:val="0"/>
      <w:adjustRightInd w:val="0"/>
      <w:spacing w:line="240" w:lineRule="exact"/>
      <w:ind w:hanging="365"/>
    </w:pPr>
    <w:rPr>
      <w:rFonts w:eastAsiaTheme="minorEastAsia" w:cs="Arial"/>
      <w:szCs w:val="24"/>
    </w:rPr>
  </w:style>
  <w:style w:type="paragraph" w:customStyle="1" w:styleId="Style52">
    <w:name w:val="Style52"/>
    <w:basedOn w:val="Normalny"/>
    <w:uiPriority w:val="99"/>
    <w:rsid w:val="004961C1"/>
    <w:pPr>
      <w:widowControl w:val="0"/>
      <w:tabs>
        <w:tab w:val="clear" w:pos="3402"/>
      </w:tabs>
      <w:autoSpaceDE w:val="0"/>
      <w:autoSpaceDN w:val="0"/>
      <w:adjustRightInd w:val="0"/>
      <w:spacing w:line="241" w:lineRule="exact"/>
      <w:ind w:hanging="355"/>
      <w:jc w:val="both"/>
    </w:pPr>
    <w:rPr>
      <w:rFonts w:eastAsiaTheme="minorEastAsia" w:cs="Arial"/>
      <w:szCs w:val="24"/>
    </w:rPr>
  </w:style>
  <w:style w:type="character" w:customStyle="1" w:styleId="FontStyle78">
    <w:name w:val="Font Style78"/>
    <w:basedOn w:val="Domylnaczcionkaakapitu"/>
    <w:uiPriority w:val="99"/>
    <w:rsid w:val="004961C1"/>
    <w:rPr>
      <w:rFonts w:ascii="Tahoma" w:hAnsi="Tahoma" w:cs="Tahoma"/>
      <w:b/>
      <w:bCs/>
      <w:sz w:val="18"/>
      <w:szCs w:val="18"/>
    </w:rPr>
  </w:style>
  <w:style w:type="character" w:customStyle="1" w:styleId="FontStyle80">
    <w:name w:val="Font Style80"/>
    <w:basedOn w:val="Domylnaczcionkaakapitu"/>
    <w:uiPriority w:val="99"/>
    <w:rsid w:val="004961C1"/>
    <w:rPr>
      <w:rFonts w:ascii="Tahoma" w:hAnsi="Tahoma" w:cs="Tahoma"/>
      <w:sz w:val="18"/>
      <w:szCs w:val="18"/>
    </w:rPr>
  </w:style>
  <w:style w:type="paragraph" w:customStyle="1" w:styleId="Style1">
    <w:name w:val="Style1"/>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2">
    <w:name w:val="Style2"/>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13">
    <w:name w:val="Style13"/>
    <w:basedOn w:val="Normalny"/>
    <w:uiPriority w:val="99"/>
    <w:rsid w:val="004961C1"/>
    <w:pPr>
      <w:widowControl w:val="0"/>
      <w:tabs>
        <w:tab w:val="clear" w:pos="3402"/>
      </w:tabs>
      <w:autoSpaceDE w:val="0"/>
      <w:autoSpaceDN w:val="0"/>
      <w:adjustRightInd w:val="0"/>
      <w:spacing w:line="253" w:lineRule="exact"/>
      <w:jc w:val="center"/>
    </w:pPr>
    <w:rPr>
      <w:rFonts w:eastAsiaTheme="minorEastAsia" w:cs="Arial"/>
      <w:szCs w:val="24"/>
    </w:rPr>
  </w:style>
  <w:style w:type="character" w:customStyle="1" w:styleId="FontStyle89">
    <w:name w:val="Font Style89"/>
    <w:basedOn w:val="Domylnaczcionkaakapitu"/>
    <w:uiPriority w:val="99"/>
    <w:rsid w:val="004961C1"/>
    <w:rPr>
      <w:rFonts w:ascii="Arial" w:hAnsi="Arial" w:cs="Arial"/>
      <w:sz w:val="18"/>
      <w:szCs w:val="18"/>
    </w:rPr>
  </w:style>
  <w:style w:type="character" w:customStyle="1" w:styleId="FontStyle92">
    <w:name w:val="Font Style92"/>
    <w:basedOn w:val="Domylnaczcionkaakapitu"/>
    <w:uiPriority w:val="99"/>
    <w:rsid w:val="004961C1"/>
    <w:rPr>
      <w:rFonts w:ascii="Arial" w:hAnsi="Arial" w:cs="Arial"/>
      <w:b/>
      <w:bCs/>
      <w:sz w:val="18"/>
      <w:szCs w:val="18"/>
    </w:rPr>
  </w:style>
  <w:style w:type="character" w:customStyle="1" w:styleId="FontStyle40">
    <w:name w:val="Font Style40"/>
    <w:basedOn w:val="Domylnaczcionkaakapitu"/>
    <w:uiPriority w:val="99"/>
    <w:rsid w:val="004961C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4961C1"/>
    <w:rPr>
      <w:rFonts w:ascii="Calibri" w:hAnsi="Calibri" w:cs="Calibri"/>
      <w:sz w:val="22"/>
      <w:szCs w:val="22"/>
    </w:rPr>
  </w:style>
  <w:style w:type="paragraph" w:customStyle="1" w:styleId="Style8">
    <w:name w:val="Style8"/>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8">
    <w:name w:val="Style18"/>
    <w:basedOn w:val="Normalny"/>
    <w:uiPriority w:val="99"/>
    <w:rsid w:val="004961C1"/>
    <w:pPr>
      <w:widowControl w:val="0"/>
      <w:tabs>
        <w:tab w:val="clear" w:pos="3402"/>
      </w:tabs>
      <w:autoSpaceDE w:val="0"/>
      <w:autoSpaceDN w:val="0"/>
      <w:adjustRightInd w:val="0"/>
      <w:spacing w:line="322" w:lineRule="exact"/>
      <w:ind w:hanging="418"/>
    </w:pPr>
    <w:rPr>
      <w:rFonts w:ascii="Calibri" w:eastAsiaTheme="minorEastAsia" w:hAnsi="Calibri" w:cstheme="minorBidi"/>
      <w:szCs w:val="24"/>
    </w:rPr>
  </w:style>
  <w:style w:type="paragraph" w:customStyle="1" w:styleId="Style20">
    <w:name w:val="Style20"/>
    <w:basedOn w:val="Normalny"/>
    <w:uiPriority w:val="99"/>
    <w:rsid w:val="004961C1"/>
    <w:pPr>
      <w:widowControl w:val="0"/>
      <w:tabs>
        <w:tab w:val="clear" w:pos="3402"/>
      </w:tabs>
      <w:autoSpaceDE w:val="0"/>
      <w:autoSpaceDN w:val="0"/>
      <w:adjustRightInd w:val="0"/>
      <w:spacing w:line="317" w:lineRule="exact"/>
      <w:ind w:hanging="413"/>
    </w:pPr>
    <w:rPr>
      <w:rFonts w:ascii="Calibri" w:eastAsiaTheme="minorEastAsia" w:hAnsi="Calibri" w:cstheme="minorBidi"/>
      <w:szCs w:val="24"/>
    </w:rPr>
  </w:style>
  <w:style w:type="paragraph" w:customStyle="1" w:styleId="Style24">
    <w:name w:val="Style2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39">
    <w:name w:val="Font Style39"/>
    <w:basedOn w:val="Domylnaczcionkaakapitu"/>
    <w:uiPriority w:val="99"/>
    <w:rsid w:val="004961C1"/>
    <w:rPr>
      <w:rFonts w:ascii="Calibri" w:hAnsi="Calibri" w:cs="Calibri"/>
      <w:b/>
      <w:bCs/>
      <w:sz w:val="22"/>
      <w:szCs w:val="22"/>
    </w:rPr>
  </w:style>
  <w:style w:type="character" w:customStyle="1" w:styleId="FontStyle44">
    <w:name w:val="Font Style44"/>
    <w:basedOn w:val="Domylnaczcionkaakapitu"/>
    <w:uiPriority w:val="99"/>
    <w:rsid w:val="004961C1"/>
    <w:rPr>
      <w:rFonts w:ascii="Calibri" w:hAnsi="Calibri" w:cs="Calibri"/>
      <w:b/>
      <w:bCs/>
      <w:i/>
      <w:iCs/>
      <w:spacing w:val="-10"/>
      <w:sz w:val="26"/>
      <w:szCs w:val="26"/>
    </w:rPr>
  </w:style>
  <w:style w:type="character" w:customStyle="1" w:styleId="FontStyle45">
    <w:name w:val="Font Style45"/>
    <w:basedOn w:val="Domylnaczcionkaakapitu"/>
    <w:uiPriority w:val="99"/>
    <w:rsid w:val="004961C1"/>
    <w:rPr>
      <w:rFonts w:ascii="Franklin Gothic Medium" w:hAnsi="Franklin Gothic Medium" w:cs="Franklin Gothic Medium"/>
      <w:b/>
      <w:bCs/>
      <w:i/>
      <w:iCs/>
      <w:sz w:val="20"/>
      <w:szCs w:val="20"/>
    </w:rPr>
  </w:style>
  <w:style w:type="paragraph" w:customStyle="1" w:styleId="Style11">
    <w:name w:val="Style11"/>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5">
    <w:name w:val="Style15"/>
    <w:basedOn w:val="Normalny"/>
    <w:uiPriority w:val="99"/>
    <w:rsid w:val="004961C1"/>
    <w:pPr>
      <w:widowControl w:val="0"/>
      <w:tabs>
        <w:tab w:val="clear" w:pos="3402"/>
      </w:tabs>
      <w:autoSpaceDE w:val="0"/>
      <w:autoSpaceDN w:val="0"/>
      <w:adjustRightInd w:val="0"/>
      <w:spacing w:line="317" w:lineRule="exact"/>
      <w:ind w:firstLine="504"/>
    </w:pPr>
    <w:rPr>
      <w:rFonts w:ascii="Calibri" w:eastAsiaTheme="minorEastAsia" w:hAnsi="Calibri" w:cstheme="minorBidi"/>
      <w:szCs w:val="24"/>
    </w:rPr>
  </w:style>
  <w:style w:type="paragraph" w:customStyle="1" w:styleId="Style34">
    <w:name w:val="Style3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41">
    <w:name w:val="Font Style41"/>
    <w:basedOn w:val="Domylnaczcionkaakapitu"/>
    <w:uiPriority w:val="99"/>
    <w:rsid w:val="004961C1"/>
    <w:rPr>
      <w:rFonts w:ascii="Verdana" w:hAnsi="Verdana" w:cs="Verdana"/>
      <w:b/>
      <w:bCs/>
      <w:i/>
      <w:iCs/>
      <w:sz w:val="12"/>
      <w:szCs w:val="12"/>
    </w:rPr>
  </w:style>
  <w:style w:type="character" w:customStyle="1" w:styleId="FontStyle42">
    <w:name w:val="Font Style42"/>
    <w:basedOn w:val="Domylnaczcionkaakapitu"/>
    <w:uiPriority w:val="99"/>
    <w:rsid w:val="004961C1"/>
    <w:rPr>
      <w:rFonts w:ascii="Calibri" w:hAnsi="Calibri" w:cs="Calibri"/>
      <w:sz w:val="14"/>
      <w:szCs w:val="14"/>
    </w:rPr>
  </w:style>
  <w:style w:type="character" w:customStyle="1" w:styleId="FontStyle43">
    <w:name w:val="Font Style43"/>
    <w:basedOn w:val="Domylnaczcionkaakapitu"/>
    <w:uiPriority w:val="99"/>
    <w:rsid w:val="004961C1"/>
    <w:rPr>
      <w:rFonts w:ascii="Calibri" w:hAnsi="Calibri" w:cs="Calibri"/>
      <w:b/>
      <w:bCs/>
      <w:i/>
      <w:iCs/>
      <w:sz w:val="14"/>
      <w:szCs w:val="14"/>
    </w:rPr>
  </w:style>
  <w:style w:type="paragraph" w:customStyle="1" w:styleId="Style5">
    <w:name w:val="Style5"/>
    <w:basedOn w:val="Normalny"/>
    <w:uiPriority w:val="99"/>
    <w:rsid w:val="004961C1"/>
    <w:pPr>
      <w:widowControl w:val="0"/>
      <w:tabs>
        <w:tab w:val="clear" w:pos="3402"/>
      </w:tabs>
      <w:autoSpaceDE w:val="0"/>
      <w:autoSpaceDN w:val="0"/>
      <w:adjustRightInd w:val="0"/>
      <w:spacing w:line="317" w:lineRule="exact"/>
      <w:ind w:hanging="494"/>
    </w:pPr>
    <w:rPr>
      <w:rFonts w:ascii="Calibri" w:eastAsiaTheme="minorEastAsia" w:hAnsi="Calibri" w:cstheme="minorBidi"/>
      <w:szCs w:val="24"/>
    </w:rPr>
  </w:style>
  <w:style w:type="paragraph" w:customStyle="1" w:styleId="Style10">
    <w:name w:val="Style10"/>
    <w:basedOn w:val="Normalny"/>
    <w:uiPriority w:val="99"/>
    <w:rsid w:val="004961C1"/>
    <w:pPr>
      <w:widowControl w:val="0"/>
      <w:tabs>
        <w:tab w:val="clear" w:pos="3402"/>
      </w:tabs>
      <w:autoSpaceDE w:val="0"/>
      <w:autoSpaceDN w:val="0"/>
      <w:adjustRightInd w:val="0"/>
      <w:spacing w:line="326" w:lineRule="exact"/>
      <w:jc w:val="both"/>
    </w:pPr>
    <w:rPr>
      <w:rFonts w:ascii="Calibri" w:eastAsiaTheme="minorEastAsia" w:hAnsi="Calibri" w:cstheme="minorBidi"/>
      <w:szCs w:val="24"/>
    </w:rPr>
  </w:style>
  <w:style w:type="paragraph" w:customStyle="1" w:styleId="Style19">
    <w:name w:val="Style19"/>
    <w:basedOn w:val="Normalny"/>
    <w:uiPriority w:val="99"/>
    <w:rsid w:val="004961C1"/>
    <w:pPr>
      <w:widowControl w:val="0"/>
      <w:tabs>
        <w:tab w:val="clear" w:pos="3402"/>
      </w:tabs>
      <w:autoSpaceDE w:val="0"/>
      <w:autoSpaceDN w:val="0"/>
      <w:adjustRightInd w:val="0"/>
      <w:spacing w:line="317" w:lineRule="exact"/>
      <w:ind w:firstLine="365"/>
    </w:pPr>
    <w:rPr>
      <w:rFonts w:ascii="Calibri" w:eastAsiaTheme="minorEastAsia" w:hAnsi="Calibri" w:cstheme="minorBidi"/>
      <w:szCs w:val="24"/>
    </w:rPr>
  </w:style>
  <w:style w:type="paragraph" w:customStyle="1" w:styleId="Style3">
    <w:name w:val="Style3"/>
    <w:basedOn w:val="Normalny"/>
    <w:uiPriority w:val="99"/>
    <w:rsid w:val="004961C1"/>
    <w:pPr>
      <w:widowControl w:val="0"/>
      <w:tabs>
        <w:tab w:val="clear" w:pos="3402"/>
      </w:tabs>
      <w:autoSpaceDE w:val="0"/>
      <w:autoSpaceDN w:val="0"/>
      <w:adjustRightInd w:val="0"/>
      <w:spacing w:line="240" w:lineRule="auto"/>
      <w:jc w:val="both"/>
    </w:pPr>
    <w:rPr>
      <w:rFonts w:ascii="Calibri" w:eastAsiaTheme="minorEastAsia" w:hAnsi="Calibri" w:cstheme="minorBidi"/>
      <w:szCs w:val="24"/>
    </w:rPr>
  </w:style>
  <w:style w:type="paragraph" w:customStyle="1" w:styleId="Style22">
    <w:name w:val="Style22"/>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33">
    <w:name w:val="Style33"/>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50">
    <w:name w:val="Font Style50"/>
    <w:basedOn w:val="Domylnaczcionkaakapitu"/>
    <w:uiPriority w:val="99"/>
    <w:rsid w:val="004961C1"/>
    <w:rPr>
      <w:rFonts w:ascii="Calibri" w:hAnsi="Calibri" w:cs="Calibri"/>
      <w:b/>
      <w:bCs/>
      <w:sz w:val="22"/>
      <w:szCs w:val="22"/>
    </w:rPr>
  </w:style>
  <w:style w:type="character" w:customStyle="1" w:styleId="FontStyle51">
    <w:name w:val="Font Style51"/>
    <w:basedOn w:val="Domylnaczcionkaakapitu"/>
    <w:uiPriority w:val="99"/>
    <w:rsid w:val="004961C1"/>
    <w:rPr>
      <w:rFonts w:ascii="Calibri" w:hAnsi="Calibri" w:cs="Calibri"/>
      <w:b/>
      <w:bCs/>
      <w:sz w:val="22"/>
      <w:szCs w:val="22"/>
    </w:rPr>
  </w:style>
  <w:style w:type="character" w:styleId="Odwoanieprzypisukocowego">
    <w:name w:val="endnote reference"/>
    <w:basedOn w:val="Domylnaczcionkaakapitu"/>
    <w:uiPriority w:val="99"/>
    <w:semiHidden/>
    <w:unhideWhenUsed/>
    <w:rsid w:val="004961C1"/>
    <w:rPr>
      <w:vertAlign w:val="superscript"/>
    </w:rPr>
  </w:style>
  <w:style w:type="paragraph" w:styleId="Poprawka">
    <w:name w:val="Revision"/>
    <w:hidden/>
    <w:uiPriority w:val="99"/>
    <w:semiHidden/>
    <w:rsid w:val="004961C1"/>
    <w:pPr>
      <w:spacing w:after="0" w:line="240" w:lineRule="auto"/>
    </w:pPr>
    <w:rPr>
      <w:rFonts w:ascii="Arial" w:eastAsia="Times New Roman" w:hAnsi="Arial" w:cs="Times New Roman"/>
      <w:sz w:val="24"/>
      <w:szCs w:val="20"/>
      <w:lang w:eastAsia="pl-PL"/>
    </w:rPr>
  </w:style>
  <w:style w:type="character" w:styleId="Numerstrony">
    <w:name w:val="page number"/>
    <w:basedOn w:val="Domylnaczcionkaakapitu"/>
    <w:rsid w:val="004961C1"/>
  </w:style>
  <w:style w:type="paragraph" w:customStyle="1" w:styleId="Default">
    <w:name w:val="Default"/>
    <w:rsid w:val="004961C1"/>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Nag3wek1">
    <w:name w:val="Nag3ówek 1"/>
    <w:basedOn w:val="Default"/>
    <w:next w:val="Default"/>
    <w:rsid w:val="004961C1"/>
    <w:rPr>
      <w:rFonts w:ascii="Times New Roman" w:eastAsia="Times New Roman" w:hAnsi="Times New Roman" w:cs="Times New Roman"/>
      <w:color w:val="auto"/>
      <w:lang w:val="pl-PL" w:eastAsia="pl-PL"/>
    </w:rPr>
  </w:style>
  <w:style w:type="paragraph" w:styleId="Tekstpodstawowyzwciciem2">
    <w:name w:val="Body Text First Indent 2"/>
    <w:basedOn w:val="Tekstpodstawowywcity"/>
    <w:link w:val="Tekstpodstawowyzwciciem2Znak"/>
    <w:rsid w:val="004961C1"/>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rsid w:val="004961C1"/>
    <w:rPr>
      <w:rFonts w:ascii="Times New Roman" w:eastAsia="Times New Roman" w:hAnsi="Times New Roman" w:cs="Times New Roman"/>
      <w:sz w:val="24"/>
      <w:szCs w:val="24"/>
      <w:lang w:eastAsia="pl-PL"/>
    </w:rPr>
  </w:style>
  <w:style w:type="character" w:customStyle="1" w:styleId="tw4winMark">
    <w:name w:val="tw4winMark"/>
    <w:rsid w:val="004961C1"/>
    <w:rPr>
      <w:rFonts w:ascii="Courier New" w:hAnsi="Courier New" w:cs="Courier New"/>
      <w:b/>
      <w:bCs/>
      <w:vanish/>
      <w:color w:val="800080"/>
      <w:sz w:val="22"/>
      <w:szCs w:val="22"/>
      <w:vertAlign w:val="subscript"/>
    </w:rPr>
  </w:style>
  <w:style w:type="paragraph" w:customStyle="1" w:styleId="p12">
    <w:name w:val="p12"/>
    <w:basedOn w:val="Normalny"/>
    <w:rsid w:val="004961C1"/>
    <w:pPr>
      <w:tabs>
        <w:tab w:val="clear" w:pos="3402"/>
      </w:tabs>
      <w:spacing w:line="240" w:lineRule="auto"/>
    </w:pPr>
    <w:rPr>
      <w:rFonts w:ascii="Times New Roman" w:hAnsi="Times New Roman"/>
      <w:szCs w:val="24"/>
    </w:rPr>
  </w:style>
  <w:style w:type="paragraph" w:customStyle="1" w:styleId="p22">
    <w:name w:val="p22"/>
    <w:basedOn w:val="Normalny"/>
    <w:rsid w:val="004961C1"/>
    <w:pPr>
      <w:tabs>
        <w:tab w:val="clear" w:pos="3402"/>
      </w:tabs>
      <w:spacing w:line="240" w:lineRule="auto"/>
    </w:pPr>
    <w:rPr>
      <w:rFonts w:ascii="Times New Roman" w:hAnsi="Times New Roman"/>
      <w:szCs w:val="24"/>
    </w:rPr>
  </w:style>
  <w:style w:type="table" w:customStyle="1" w:styleId="Tabela-Siatka1">
    <w:name w:val="Tabela - Siatka1"/>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961C1"/>
    <w:pPr>
      <w:spacing w:after="0" w:line="240" w:lineRule="auto"/>
    </w:pPr>
    <w:rPr>
      <w:rFonts w:ascii="Times New Roman" w:eastAsia="Times New Roman" w:hAnsi="Times New Roman" w:cs="Times New Roman"/>
      <w:sz w:val="24"/>
      <w:szCs w:val="24"/>
      <w:lang w:eastAsia="pl-PL"/>
    </w:rPr>
  </w:style>
  <w:style w:type="character" w:customStyle="1" w:styleId="tstyle41">
    <w:name w:val="tstyle41"/>
    <w:rsid w:val="004961C1"/>
    <w:rPr>
      <w:rFonts w:ascii="Arial" w:hAnsi="Arial" w:cs="Arial" w:hint="default"/>
      <w:color w:val="3F3F3F"/>
      <w:sz w:val="16"/>
      <w:szCs w:val="16"/>
    </w:rPr>
  </w:style>
  <w:style w:type="character" w:customStyle="1" w:styleId="t31">
    <w:name w:val="t31"/>
    <w:rsid w:val="004961C1"/>
    <w:rPr>
      <w:rFonts w:ascii="Courier New" w:hAnsi="Courier New" w:cs="Courier New" w:hint="default"/>
    </w:rPr>
  </w:style>
  <w:style w:type="table" w:customStyle="1" w:styleId="Tabela-Siatka2">
    <w:name w:val="Tabela - Siatka2"/>
    <w:basedOn w:val="Standardowy"/>
    <w:next w:val="Tabela-Siatka"/>
    <w:uiPriority w:val="3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4961C1"/>
    <w:pPr>
      <w:numPr>
        <w:numId w:val="3"/>
      </w:numPr>
      <w:tabs>
        <w:tab w:val="clear" w:pos="3402"/>
      </w:tabs>
      <w:spacing w:before="20" w:after="20" w:line="240" w:lineRule="auto"/>
    </w:pPr>
    <w:rPr>
      <w:sz w:val="20"/>
      <w:lang w:val="de-DE" w:eastAsia="en-US"/>
    </w:rPr>
  </w:style>
  <w:style w:type="paragraph" w:customStyle="1" w:styleId="Table">
    <w:name w:val="Table"/>
    <w:basedOn w:val="Normalny"/>
    <w:rsid w:val="004961C1"/>
    <w:pPr>
      <w:tabs>
        <w:tab w:val="clear" w:pos="3402"/>
      </w:tabs>
      <w:spacing w:before="20" w:after="20" w:line="240" w:lineRule="auto"/>
    </w:pPr>
    <w:rPr>
      <w:sz w:val="20"/>
      <w:lang w:val="en-US" w:eastAsia="en-US"/>
    </w:rPr>
  </w:style>
  <w:style w:type="paragraph" w:customStyle="1" w:styleId="lista">
    <w:name w:val="list a)"/>
    <w:basedOn w:val="Normalny"/>
    <w:rsid w:val="004961C1"/>
    <w:pPr>
      <w:numPr>
        <w:numId w:val="4"/>
      </w:numPr>
      <w:tabs>
        <w:tab w:val="clear" w:pos="3402"/>
      </w:tabs>
      <w:spacing w:after="200" w:line="240" w:lineRule="auto"/>
      <w:jc w:val="both"/>
    </w:pPr>
    <w:rPr>
      <w:rFonts w:ascii="Times New Roman" w:hAnsi="Times New Roman"/>
      <w:szCs w:val="24"/>
      <w:lang w:eastAsia="en-US"/>
    </w:rPr>
  </w:style>
  <w:style w:type="paragraph" w:customStyle="1" w:styleId="Subdiv1">
    <w:name w:val="Subdiv. 1"/>
    <w:basedOn w:val="Normalny"/>
    <w:next w:val="Normalny"/>
    <w:uiPriority w:val="99"/>
    <w:rsid w:val="004961C1"/>
    <w:pPr>
      <w:keepLines/>
      <w:tabs>
        <w:tab w:val="clear" w:pos="3402"/>
      </w:tabs>
      <w:spacing w:after="200" w:line="240" w:lineRule="auto"/>
      <w:ind w:left="1420" w:hanging="340"/>
      <w:jc w:val="both"/>
    </w:pPr>
    <w:rPr>
      <w:rFonts w:ascii="Times New Roman" w:hAnsi="Times New Roman" w:cs="Palatino"/>
      <w:lang w:val="en-US" w:eastAsia="zh-CN"/>
    </w:rPr>
  </w:style>
  <w:style w:type="paragraph" w:customStyle="1" w:styleId="Subdiv2">
    <w:name w:val="Subdiv. 2"/>
    <w:basedOn w:val="Normalny"/>
    <w:rsid w:val="004961C1"/>
    <w:pPr>
      <w:keepLines/>
      <w:tabs>
        <w:tab w:val="clear" w:pos="3402"/>
      </w:tabs>
      <w:spacing w:after="200" w:line="240" w:lineRule="auto"/>
      <w:ind w:left="1700" w:hanging="280"/>
      <w:jc w:val="both"/>
    </w:pPr>
    <w:rPr>
      <w:rFonts w:ascii="Palatino" w:hAnsi="Palatino" w:cs="Palatino"/>
      <w:sz w:val="20"/>
      <w:lang w:val="en-US" w:eastAsia="zh-CN"/>
    </w:rPr>
  </w:style>
  <w:style w:type="paragraph" w:styleId="Podtytu">
    <w:name w:val="Subtitle"/>
    <w:basedOn w:val="Normalny"/>
    <w:link w:val="PodtytuZnak"/>
    <w:qFormat/>
    <w:rsid w:val="004961C1"/>
    <w:pPr>
      <w:tabs>
        <w:tab w:val="clear" w:pos="3402"/>
      </w:tabs>
      <w:spacing w:line="240" w:lineRule="auto"/>
    </w:pPr>
    <w:rPr>
      <w:b/>
      <w:bCs/>
      <w:sz w:val="20"/>
      <w:lang w:val="de-DE" w:eastAsia="en-US"/>
    </w:rPr>
  </w:style>
  <w:style w:type="character" w:customStyle="1" w:styleId="PodtytuZnak">
    <w:name w:val="Podtytuł Znak"/>
    <w:basedOn w:val="Domylnaczcionkaakapitu"/>
    <w:link w:val="Podtytu"/>
    <w:rsid w:val="004961C1"/>
    <w:rPr>
      <w:rFonts w:ascii="Arial" w:eastAsia="Times New Roman" w:hAnsi="Arial" w:cs="Times New Roman"/>
      <w:b/>
      <w:bCs/>
      <w:sz w:val="20"/>
      <w:szCs w:val="20"/>
      <w:lang w:val="de-DE"/>
    </w:rPr>
  </w:style>
  <w:style w:type="character" w:customStyle="1" w:styleId="st1">
    <w:name w:val="st1"/>
    <w:basedOn w:val="Domylnaczcionkaakapitu"/>
    <w:rsid w:val="004961C1"/>
  </w:style>
  <w:style w:type="paragraph" w:customStyle="1" w:styleId="celp">
    <w:name w:val="cel_p"/>
    <w:basedOn w:val="Normalny"/>
    <w:rsid w:val="004961C1"/>
    <w:pPr>
      <w:tabs>
        <w:tab w:val="clear" w:pos="3402"/>
      </w:tabs>
      <w:spacing w:after="12" w:line="240" w:lineRule="auto"/>
      <w:ind w:left="12" w:right="12"/>
      <w:jc w:val="both"/>
      <w:textAlignment w:val="top"/>
    </w:pPr>
    <w:rPr>
      <w:rFonts w:ascii="Times New Roman" w:hAnsi="Times New Roman"/>
      <w:szCs w:val="24"/>
    </w:rPr>
  </w:style>
  <w:style w:type="character" w:customStyle="1" w:styleId="h11">
    <w:name w:val="h11"/>
    <w:basedOn w:val="Domylnaczcionkaakapitu"/>
    <w:rsid w:val="004961C1"/>
    <w:rPr>
      <w:rFonts w:ascii="Verdana" w:hAnsi="Verdana" w:hint="default"/>
      <w:b/>
      <w:bCs/>
      <w:i w:val="0"/>
      <w:iCs w:val="0"/>
      <w:sz w:val="19"/>
      <w:szCs w:val="19"/>
    </w:rPr>
  </w:style>
  <w:style w:type="character" w:customStyle="1" w:styleId="niebieski1">
    <w:name w:val="niebieski1"/>
    <w:basedOn w:val="Domylnaczcionkaakapitu"/>
    <w:rsid w:val="004961C1"/>
    <w:rPr>
      <w:rFonts w:ascii="Verdana" w:hAnsi="Verdana" w:hint="default"/>
      <w:color w:val="033168"/>
      <w:sz w:val="17"/>
      <w:szCs w:val="17"/>
    </w:rPr>
  </w:style>
  <w:style w:type="character" w:customStyle="1" w:styleId="ft">
    <w:name w:val="ft"/>
    <w:basedOn w:val="Domylnaczcionkaakapitu"/>
    <w:rsid w:val="004961C1"/>
  </w:style>
  <w:style w:type="paragraph" w:customStyle="1" w:styleId="Style130">
    <w:name w:val="Style 13"/>
    <w:basedOn w:val="Normalny"/>
    <w:uiPriority w:val="99"/>
    <w:rsid w:val="004961C1"/>
    <w:pPr>
      <w:widowControl w:val="0"/>
      <w:tabs>
        <w:tab w:val="clear" w:pos="3402"/>
      </w:tabs>
      <w:autoSpaceDE w:val="0"/>
      <w:autoSpaceDN w:val="0"/>
      <w:spacing w:before="72" w:line="240" w:lineRule="auto"/>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4961C1"/>
    <w:rPr>
      <w:rFonts w:ascii="Garamond" w:hAnsi="Garamond"/>
      <w:sz w:val="25"/>
    </w:rPr>
  </w:style>
  <w:style w:type="paragraph" w:customStyle="1" w:styleId="Style100">
    <w:name w:val="Style 10"/>
    <w:basedOn w:val="Normalny"/>
    <w:uiPriority w:val="99"/>
    <w:rsid w:val="004961C1"/>
    <w:pPr>
      <w:widowControl w:val="0"/>
      <w:tabs>
        <w:tab w:val="clear" w:pos="3402"/>
      </w:tabs>
      <w:autoSpaceDE w:val="0"/>
      <w:autoSpaceDN w:val="0"/>
      <w:spacing w:before="144" w:line="240" w:lineRule="auto"/>
      <w:ind w:left="1584" w:hanging="288"/>
      <w:jc w:val="both"/>
    </w:pPr>
    <w:rPr>
      <w:rFonts w:ascii="Garamond" w:eastAsiaTheme="minorEastAsia" w:hAnsi="Garamond" w:cs="Garamond"/>
      <w:sz w:val="25"/>
      <w:szCs w:val="25"/>
      <w:lang w:val="en-US" w:eastAsia="en-US"/>
    </w:rPr>
  </w:style>
  <w:style w:type="paragraph" w:customStyle="1" w:styleId="ScheduleCrossreferenceSalans">
    <w:name w:val="Schedule Crossreference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cheduleNumberedSalans">
    <w:name w:val="Schedule Numbered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tyle12">
    <w:name w:val="Style12"/>
    <w:basedOn w:val="Normalny"/>
    <w:uiPriority w:val="99"/>
    <w:rsid w:val="00BA09A4"/>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31">
    <w:name w:val="Font Style31"/>
    <w:basedOn w:val="Domylnaczcionkaakapitu"/>
    <w:uiPriority w:val="99"/>
    <w:rsid w:val="00BA09A4"/>
    <w:rPr>
      <w:rFonts w:ascii="Arial" w:hAnsi="Arial" w:cs="Arial"/>
      <w:sz w:val="20"/>
      <w:szCs w:val="20"/>
    </w:rPr>
  </w:style>
  <w:style w:type="paragraph" w:customStyle="1" w:styleId="Style27">
    <w:name w:val="Style27"/>
    <w:basedOn w:val="Normalny"/>
    <w:uiPriority w:val="99"/>
    <w:rsid w:val="00A35B6A"/>
    <w:pPr>
      <w:widowControl w:val="0"/>
      <w:tabs>
        <w:tab w:val="clear" w:pos="3402"/>
      </w:tabs>
      <w:autoSpaceDE w:val="0"/>
      <w:autoSpaceDN w:val="0"/>
      <w:adjustRightInd w:val="0"/>
      <w:spacing w:line="314" w:lineRule="exact"/>
      <w:ind w:hanging="355"/>
      <w:jc w:val="both"/>
    </w:pPr>
    <w:rPr>
      <w:rFonts w:eastAsiaTheme="minorEastAsia" w:cs="Arial"/>
      <w:szCs w:val="24"/>
    </w:rPr>
  </w:style>
  <w:style w:type="character" w:customStyle="1" w:styleId="FontStyle33">
    <w:name w:val="Font Style33"/>
    <w:basedOn w:val="Domylnaczcionkaakapitu"/>
    <w:uiPriority w:val="99"/>
    <w:rsid w:val="003F7656"/>
    <w:rPr>
      <w:rFonts w:ascii="Arial" w:hAnsi="Arial" w:cs="Arial"/>
      <w:b/>
      <w:bCs/>
      <w:i/>
      <w:iCs/>
      <w:sz w:val="20"/>
      <w:szCs w:val="20"/>
    </w:rPr>
  </w:style>
  <w:style w:type="paragraph" w:customStyle="1" w:styleId="Style6">
    <w:name w:val="Style6"/>
    <w:basedOn w:val="Normalny"/>
    <w:uiPriority w:val="99"/>
    <w:rsid w:val="003F7656"/>
    <w:pPr>
      <w:widowControl w:val="0"/>
      <w:tabs>
        <w:tab w:val="clear" w:pos="3402"/>
      </w:tabs>
      <w:autoSpaceDE w:val="0"/>
      <w:autoSpaceDN w:val="0"/>
      <w:adjustRightInd w:val="0"/>
      <w:spacing w:line="240" w:lineRule="auto"/>
    </w:pPr>
    <w:rPr>
      <w:rFonts w:eastAsiaTheme="minorEastAsia" w:cs="Arial"/>
      <w:szCs w:val="24"/>
    </w:rPr>
  </w:style>
  <w:style w:type="character" w:customStyle="1" w:styleId="FontStyle30">
    <w:name w:val="Font Style30"/>
    <w:basedOn w:val="Domylnaczcionkaakapitu"/>
    <w:uiPriority w:val="99"/>
    <w:rsid w:val="00050F75"/>
    <w:rPr>
      <w:rFonts w:ascii="Arial" w:hAnsi="Arial" w:cs="Arial"/>
      <w:b/>
      <w:bCs/>
      <w:sz w:val="20"/>
      <w:szCs w:val="20"/>
    </w:rPr>
  </w:style>
  <w:style w:type="paragraph" w:customStyle="1" w:styleId="Style25">
    <w:name w:val="Style25"/>
    <w:basedOn w:val="Normalny"/>
    <w:uiPriority w:val="99"/>
    <w:rsid w:val="00050F75"/>
    <w:pPr>
      <w:widowControl w:val="0"/>
      <w:tabs>
        <w:tab w:val="clear" w:pos="3402"/>
      </w:tabs>
      <w:autoSpaceDE w:val="0"/>
      <w:autoSpaceDN w:val="0"/>
      <w:adjustRightInd w:val="0"/>
      <w:spacing w:line="326" w:lineRule="exact"/>
      <w:ind w:hanging="269"/>
      <w:jc w:val="both"/>
    </w:pPr>
    <w:rPr>
      <w:rFonts w:eastAsiaTheme="minorEastAsia" w:cs="Arial"/>
      <w:szCs w:val="24"/>
    </w:rPr>
  </w:style>
  <w:style w:type="character" w:customStyle="1" w:styleId="FontStyle38">
    <w:name w:val="Font Style38"/>
    <w:basedOn w:val="Domylnaczcionkaakapitu"/>
    <w:uiPriority w:val="99"/>
    <w:rsid w:val="003B647F"/>
    <w:rPr>
      <w:rFonts w:ascii="Arial" w:hAnsi="Arial" w:cs="Arial"/>
      <w:b/>
      <w:bCs/>
      <w:sz w:val="18"/>
      <w:szCs w:val="18"/>
    </w:rPr>
  </w:style>
  <w:style w:type="paragraph" w:customStyle="1" w:styleId="Style28">
    <w:name w:val="Style28"/>
    <w:basedOn w:val="Normalny"/>
    <w:uiPriority w:val="99"/>
    <w:rsid w:val="000118AA"/>
    <w:pPr>
      <w:widowControl w:val="0"/>
      <w:tabs>
        <w:tab w:val="clear" w:pos="3402"/>
      </w:tabs>
      <w:autoSpaceDE w:val="0"/>
      <w:autoSpaceDN w:val="0"/>
      <w:adjustRightInd w:val="0"/>
      <w:spacing w:line="240" w:lineRule="auto"/>
      <w:jc w:val="both"/>
    </w:pPr>
    <w:rPr>
      <w:rFonts w:ascii="Times New Roman" w:eastAsiaTheme="minorEastAsia" w:hAnsi="Times New Roman"/>
      <w:szCs w:val="24"/>
    </w:rPr>
  </w:style>
  <w:style w:type="paragraph" w:customStyle="1" w:styleId="Style38">
    <w:name w:val="Style38"/>
    <w:basedOn w:val="Normalny"/>
    <w:uiPriority w:val="99"/>
    <w:rsid w:val="000118AA"/>
    <w:pPr>
      <w:widowControl w:val="0"/>
      <w:tabs>
        <w:tab w:val="clear" w:pos="3402"/>
      </w:tabs>
      <w:autoSpaceDE w:val="0"/>
      <w:autoSpaceDN w:val="0"/>
      <w:adjustRightInd w:val="0"/>
      <w:spacing w:line="274" w:lineRule="exact"/>
      <w:ind w:hanging="274"/>
      <w:jc w:val="both"/>
    </w:pPr>
    <w:rPr>
      <w:rFonts w:ascii="Times New Roman" w:eastAsiaTheme="minorEastAsia" w:hAnsi="Times New Roman"/>
      <w:szCs w:val="24"/>
    </w:rPr>
  </w:style>
  <w:style w:type="character" w:customStyle="1" w:styleId="FontStyle62">
    <w:name w:val="Font Style62"/>
    <w:basedOn w:val="Domylnaczcionkaakapitu"/>
    <w:uiPriority w:val="99"/>
    <w:rsid w:val="000118AA"/>
    <w:rPr>
      <w:rFonts w:ascii="Times New Roman" w:hAnsi="Times New Roman" w:cs="Times New Roman"/>
      <w:sz w:val="22"/>
      <w:szCs w:val="22"/>
    </w:rPr>
  </w:style>
  <w:style w:type="character" w:customStyle="1" w:styleId="FontStyle63">
    <w:name w:val="Font Style63"/>
    <w:basedOn w:val="Domylnaczcionkaakapitu"/>
    <w:uiPriority w:val="99"/>
    <w:rsid w:val="00512E72"/>
    <w:rPr>
      <w:rFonts w:ascii="Arial" w:hAnsi="Arial" w:cs="Arial"/>
      <w:b/>
      <w:bCs/>
      <w:sz w:val="18"/>
      <w:szCs w:val="18"/>
    </w:rPr>
  </w:style>
  <w:style w:type="paragraph" w:customStyle="1" w:styleId="Style26">
    <w:name w:val="Style26"/>
    <w:basedOn w:val="Normalny"/>
    <w:uiPriority w:val="99"/>
    <w:rsid w:val="00512E72"/>
    <w:pPr>
      <w:widowControl w:val="0"/>
      <w:tabs>
        <w:tab w:val="clear" w:pos="3402"/>
      </w:tabs>
      <w:autoSpaceDE w:val="0"/>
      <w:autoSpaceDN w:val="0"/>
      <w:adjustRightInd w:val="0"/>
      <w:spacing w:line="274" w:lineRule="exact"/>
      <w:jc w:val="both"/>
    </w:pPr>
    <w:rPr>
      <w:rFonts w:ascii="Times New Roman" w:eastAsiaTheme="minorEastAsia" w:hAnsi="Times New Roman"/>
      <w:szCs w:val="24"/>
    </w:rPr>
  </w:style>
  <w:style w:type="paragraph" w:customStyle="1" w:styleId="Style32">
    <w:name w:val="Style32"/>
    <w:basedOn w:val="Normalny"/>
    <w:uiPriority w:val="99"/>
    <w:rsid w:val="00512E72"/>
    <w:pPr>
      <w:widowControl w:val="0"/>
      <w:tabs>
        <w:tab w:val="clear" w:pos="3402"/>
      </w:tabs>
      <w:autoSpaceDE w:val="0"/>
      <w:autoSpaceDN w:val="0"/>
      <w:adjustRightInd w:val="0"/>
      <w:spacing w:line="206" w:lineRule="exact"/>
    </w:pPr>
    <w:rPr>
      <w:rFonts w:ascii="Times New Roman" w:eastAsiaTheme="minorEastAsia" w:hAnsi="Times New Roman"/>
      <w:szCs w:val="24"/>
    </w:rPr>
  </w:style>
  <w:style w:type="paragraph" w:customStyle="1" w:styleId="Style37">
    <w:name w:val="Style37"/>
    <w:basedOn w:val="Normalny"/>
    <w:uiPriority w:val="99"/>
    <w:rsid w:val="00512E72"/>
    <w:pPr>
      <w:widowControl w:val="0"/>
      <w:tabs>
        <w:tab w:val="clear" w:pos="3402"/>
      </w:tabs>
      <w:autoSpaceDE w:val="0"/>
      <w:autoSpaceDN w:val="0"/>
      <w:adjustRightInd w:val="0"/>
      <w:spacing w:line="240" w:lineRule="auto"/>
      <w:jc w:val="both"/>
    </w:pPr>
    <w:rPr>
      <w:rFonts w:ascii="Times New Roman" w:eastAsiaTheme="minorEastAsia" w:hAnsi="Times New Roman"/>
      <w:szCs w:val="24"/>
    </w:rPr>
  </w:style>
  <w:style w:type="paragraph" w:customStyle="1" w:styleId="Style46">
    <w:name w:val="Style46"/>
    <w:basedOn w:val="Normalny"/>
    <w:uiPriority w:val="99"/>
    <w:rsid w:val="00512E72"/>
    <w:pPr>
      <w:widowControl w:val="0"/>
      <w:tabs>
        <w:tab w:val="clear" w:pos="3402"/>
      </w:tabs>
      <w:autoSpaceDE w:val="0"/>
      <w:autoSpaceDN w:val="0"/>
      <w:adjustRightInd w:val="0"/>
      <w:spacing w:line="240" w:lineRule="auto"/>
    </w:pPr>
    <w:rPr>
      <w:rFonts w:ascii="Times New Roman" w:eastAsiaTheme="minorEastAsia" w:hAnsi="Times New Roman"/>
      <w:szCs w:val="24"/>
    </w:rPr>
  </w:style>
  <w:style w:type="character" w:customStyle="1" w:styleId="FontStyle73">
    <w:name w:val="Font Style73"/>
    <w:basedOn w:val="Domylnaczcionkaakapitu"/>
    <w:uiPriority w:val="99"/>
    <w:rsid w:val="00512E72"/>
    <w:rPr>
      <w:rFonts w:ascii="Times New Roman" w:hAnsi="Times New Roman" w:cs="Times New Roman"/>
      <w:sz w:val="20"/>
      <w:szCs w:val="20"/>
    </w:rPr>
  </w:style>
  <w:style w:type="character" w:customStyle="1" w:styleId="FontStyle56">
    <w:name w:val="Font Style56"/>
    <w:basedOn w:val="Domylnaczcionkaakapitu"/>
    <w:uiPriority w:val="99"/>
    <w:rsid w:val="000508CC"/>
    <w:rPr>
      <w:rFonts w:ascii="Arial" w:hAnsi="Arial" w:cs="Arial"/>
      <w:sz w:val="20"/>
      <w:szCs w:val="20"/>
    </w:rPr>
  </w:style>
  <w:style w:type="character" w:customStyle="1" w:styleId="FontStyle58">
    <w:name w:val="Font Style58"/>
    <w:basedOn w:val="Domylnaczcionkaakapitu"/>
    <w:uiPriority w:val="99"/>
    <w:rsid w:val="000508CC"/>
    <w:rPr>
      <w:rFonts w:ascii="Arial" w:hAnsi="Arial" w:cs="Arial"/>
      <w:sz w:val="18"/>
      <w:szCs w:val="18"/>
    </w:rPr>
  </w:style>
  <w:style w:type="character" w:customStyle="1" w:styleId="FontStyle64">
    <w:name w:val="Font Style64"/>
    <w:basedOn w:val="Domylnaczcionkaakapitu"/>
    <w:uiPriority w:val="99"/>
    <w:rsid w:val="00EE4046"/>
    <w:rPr>
      <w:rFonts w:ascii="Times New Roman" w:hAnsi="Times New Roman" w:cs="Times New Roman"/>
      <w:b/>
      <w:bCs/>
      <w:sz w:val="18"/>
      <w:szCs w:val="18"/>
    </w:rPr>
  </w:style>
  <w:style w:type="character" w:customStyle="1" w:styleId="FontStyle70">
    <w:name w:val="Font Style70"/>
    <w:basedOn w:val="Domylnaczcionkaakapitu"/>
    <w:uiPriority w:val="99"/>
    <w:rsid w:val="00EE4046"/>
    <w:rPr>
      <w:rFonts w:ascii="Arial" w:hAnsi="Arial" w:cs="Arial"/>
      <w:sz w:val="18"/>
      <w:szCs w:val="18"/>
    </w:rPr>
  </w:style>
  <w:style w:type="character" w:customStyle="1" w:styleId="FontStyle67">
    <w:name w:val="Font Style67"/>
    <w:basedOn w:val="Domylnaczcionkaakapitu"/>
    <w:uiPriority w:val="99"/>
    <w:rsid w:val="009B42E9"/>
    <w:rPr>
      <w:rFonts w:ascii="Arial" w:hAnsi="Arial" w:cs="Arial"/>
      <w:b/>
      <w:bCs/>
      <w:sz w:val="24"/>
      <w:szCs w:val="24"/>
    </w:rPr>
  </w:style>
  <w:style w:type="character" w:customStyle="1" w:styleId="FontStyle57">
    <w:name w:val="Font Style57"/>
    <w:basedOn w:val="Domylnaczcionkaakapitu"/>
    <w:uiPriority w:val="99"/>
    <w:rsid w:val="009B42E9"/>
    <w:rPr>
      <w:rFonts w:ascii="Arial" w:hAnsi="Arial" w:cs="Arial"/>
      <w:b/>
      <w:bCs/>
      <w:sz w:val="28"/>
      <w:szCs w:val="28"/>
    </w:rPr>
  </w:style>
  <w:style w:type="table" w:customStyle="1" w:styleId="Tabelasiatki1jasna1">
    <w:name w:val="Tabela siatki 1 — jasna1"/>
    <w:basedOn w:val="Standardowy"/>
    <w:uiPriority w:val="46"/>
    <w:rsid w:val="009F7B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87739">
      <w:bodyDiv w:val="1"/>
      <w:marLeft w:val="0"/>
      <w:marRight w:val="0"/>
      <w:marTop w:val="0"/>
      <w:marBottom w:val="0"/>
      <w:divBdr>
        <w:top w:val="none" w:sz="0" w:space="0" w:color="auto"/>
        <w:left w:val="none" w:sz="0" w:space="0" w:color="auto"/>
        <w:bottom w:val="none" w:sz="0" w:space="0" w:color="auto"/>
        <w:right w:val="none" w:sz="0" w:space="0" w:color="auto"/>
      </w:divBdr>
    </w:div>
    <w:div w:id="18181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gdfsuez-energia.pl/sites/default/files/I_DK_B_%2035_2008%20Instrukcja%20przepustkowa%20dla%20ruchu%20osobowego%20i%20pojazd&#243;w_0.pdf" TargetMode="External"/><Relationship Id="rId4" Type="http://schemas.openxmlformats.org/officeDocument/2006/relationships/settings" Target="settings.xml"/><Relationship Id="rId9" Type="http://schemas.openxmlformats.org/officeDocument/2006/relationships/hyperlink" Target="http://www.gdfsuez-energia.pl/sites/default/files/Instrukcja%20oraganizacji%20bezpiecznej%20pracy%20w%20Elektrowni_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olaniec.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1FDA-FD49-4B47-B0BA-AA880406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7847</Words>
  <Characters>47084</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Pietras Józef</dc:creator>
  <cp:lastModifiedBy>Dunal Witold</cp:lastModifiedBy>
  <cp:revision>8</cp:revision>
  <dcterms:created xsi:type="dcterms:W3CDTF">2021-01-15T06:23:00Z</dcterms:created>
  <dcterms:modified xsi:type="dcterms:W3CDTF">2021-01-15T07:40:00Z</dcterms:modified>
</cp:coreProperties>
</file>